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br/>
        <w:t>РОССИЙСКАЯ ФЕДЕРАЦИЯ</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ФЕДЕРАЛЬНЫЙ ЗАКОН</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ОБ ОСНОВАХ ОХРАНЫ ЗДОРОВЬЯ ГРАЖДАН В РОССИЙСКОЙ ФЕДЕРАЦИИ</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right"/>
        <w:rPr>
          <w:rFonts w:ascii="Arial" w:eastAsia="Times New Roman" w:hAnsi="Arial" w:cs="Arial"/>
          <w:color w:val="000000"/>
          <w:sz w:val="16"/>
          <w:szCs w:val="16"/>
        </w:rPr>
      </w:pPr>
      <w:r w:rsidRPr="00026478">
        <w:rPr>
          <w:rFonts w:ascii="Arial" w:eastAsia="Times New Roman" w:hAnsi="Arial" w:cs="Arial"/>
          <w:color w:val="000000"/>
          <w:sz w:val="16"/>
          <w:szCs w:val="16"/>
        </w:rPr>
        <w:t>Принят</w:t>
      </w:r>
    </w:p>
    <w:p w:rsidR="00026478" w:rsidRPr="00026478" w:rsidRDefault="00026478" w:rsidP="00026478">
      <w:pPr>
        <w:spacing w:after="0" w:line="240" w:lineRule="auto"/>
        <w:jc w:val="right"/>
        <w:rPr>
          <w:rFonts w:ascii="Arial" w:eastAsia="Times New Roman" w:hAnsi="Arial" w:cs="Arial"/>
          <w:color w:val="000000"/>
          <w:sz w:val="16"/>
          <w:szCs w:val="16"/>
        </w:rPr>
      </w:pPr>
      <w:r w:rsidRPr="00026478">
        <w:rPr>
          <w:rFonts w:ascii="Arial" w:eastAsia="Times New Roman" w:hAnsi="Arial" w:cs="Arial"/>
          <w:color w:val="000000"/>
          <w:sz w:val="16"/>
          <w:szCs w:val="16"/>
        </w:rPr>
        <w:t>Государственной Думой</w:t>
      </w:r>
    </w:p>
    <w:p w:rsidR="00026478" w:rsidRPr="00026478" w:rsidRDefault="00026478" w:rsidP="00026478">
      <w:pPr>
        <w:spacing w:after="0" w:line="240" w:lineRule="auto"/>
        <w:jc w:val="right"/>
        <w:rPr>
          <w:rFonts w:ascii="Arial" w:eastAsia="Times New Roman" w:hAnsi="Arial" w:cs="Arial"/>
          <w:color w:val="000000"/>
          <w:sz w:val="16"/>
          <w:szCs w:val="16"/>
        </w:rPr>
      </w:pPr>
      <w:r w:rsidRPr="00026478">
        <w:rPr>
          <w:rFonts w:ascii="Arial" w:eastAsia="Times New Roman" w:hAnsi="Arial" w:cs="Arial"/>
          <w:color w:val="000000"/>
          <w:sz w:val="16"/>
          <w:szCs w:val="16"/>
        </w:rPr>
        <w:t>1 ноября 2011 года</w:t>
      </w:r>
    </w:p>
    <w:p w:rsidR="00026478" w:rsidRPr="00026478" w:rsidRDefault="00026478" w:rsidP="00026478">
      <w:pPr>
        <w:spacing w:after="0" w:line="240" w:lineRule="auto"/>
        <w:jc w:val="right"/>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right"/>
        <w:rPr>
          <w:rFonts w:ascii="Arial" w:eastAsia="Times New Roman" w:hAnsi="Arial" w:cs="Arial"/>
          <w:color w:val="000000"/>
          <w:sz w:val="16"/>
          <w:szCs w:val="16"/>
        </w:rPr>
      </w:pPr>
      <w:r w:rsidRPr="00026478">
        <w:rPr>
          <w:rFonts w:ascii="Arial" w:eastAsia="Times New Roman" w:hAnsi="Arial" w:cs="Arial"/>
          <w:color w:val="000000"/>
          <w:sz w:val="16"/>
          <w:szCs w:val="16"/>
        </w:rPr>
        <w:t>Одобрен</w:t>
      </w:r>
    </w:p>
    <w:p w:rsidR="00026478" w:rsidRPr="00026478" w:rsidRDefault="00026478" w:rsidP="00026478">
      <w:pPr>
        <w:spacing w:after="0" w:line="240" w:lineRule="auto"/>
        <w:jc w:val="right"/>
        <w:rPr>
          <w:rFonts w:ascii="Arial" w:eastAsia="Times New Roman" w:hAnsi="Arial" w:cs="Arial"/>
          <w:color w:val="000000"/>
          <w:sz w:val="16"/>
          <w:szCs w:val="16"/>
        </w:rPr>
      </w:pPr>
      <w:r w:rsidRPr="00026478">
        <w:rPr>
          <w:rFonts w:ascii="Arial" w:eastAsia="Times New Roman" w:hAnsi="Arial" w:cs="Arial"/>
          <w:color w:val="000000"/>
          <w:sz w:val="16"/>
          <w:szCs w:val="16"/>
        </w:rPr>
        <w:t>Советом Федерации</w:t>
      </w:r>
    </w:p>
    <w:p w:rsidR="00026478" w:rsidRPr="00026478" w:rsidRDefault="00026478" w:rsidP="00026478">
      <w:pPr>
        <w:spacing w:after="0" w:line="240" w:lineRule="auto"/>
        <w:jc w:val="right"/>
        <w:rPr>
          <w:rFonts w:ascii="Arial" w:eastAsia="Times New Roman" w:hAnsi="Arial" w:cs="Arial"/>
          <w:color w:val="000000"/>
          <w:sz w:val="16"/>
          <w:szCs w:val="16"/>
        </w:rPr>
      </w:pPr>
      <w:r w:rsidRPr="00026478">
        <w:rPr>
          <w:rFonts w:ascii="Arial" w:eastAsia="Times New Roman" w:hAnsi="Arial" w:cs="Arial"/>
          <w:color w:val="000000"/>
          <w:sz w:val="16"/>
          <w:szCs w:val="16"/>
        </w:rPr>
        <w:t>9 ноября 2011 года</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Федеральных законов от 25.06.2012</w:t>
      </w:r>
      <w:r w:rsidRPr="00026478">
        <w:rPr>
          <w:rFonts w:ascii="Arial" w:eastAsia="Times New Roman" w:hAnsi="Arial" w:cs="Arial"/>
          <w:color w:val="000000"/>
          <w:sz w:val="16"/>
        </w:rPr>
        <w:t> </w:t>
      </w:r>
      <w:hyperlink r:id="rId4" w:history="1">
        <w:r w:rsidRPr="00026478">
          <w:rPr>
            <w:rFonts w:ascii="Arial" w:eastAsia="Times New Roman" w:hAnsi="Arial" w:cs="Arial"/>
            <w:color w:val="0092DC"/>
            <w:sz w:val="16"/>
            <w:u w:val="single"/>
          </w:rPr>
          <w:t>N 89-ФЗ</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color w:val="000000"/>
          <w:sz w:val="16"/>
          <w:szCs w:val="16"/>
        </w:rPr>
        <w:t>от 25.06.2012</w:t>
      </w:r>
      <w:r w:rsidRPr="00026478">
        <w:rPr>
          <w:rFonts w:ascii="Arial" w:eastAsia="Times New Roman" w:hAnsi="Arial" w:cs="Arial"/>
          <w:color w:val="000000"/>
          <w:sz w:val="16"/>
        </w:rPr>
        <w:t> </w:t>
      </w:r>
      <w:hyperlink r:id="rId5" w:history="1">
        <w:r w:rsidRPr="00026478">
          <w:rPr>
            <w:rFonts w:ascii="Arial" w:eastAsia="Times New Roman" w:hAnsi="Arial" w:cs="Arial"/>
            <w:color w:val="0092DC"/>
            <w:sz w:val="16"/>
            <w:u w:val="single"/>
          </w:rPr>
          <w:t>N 93-ФЗ</w:t>
        </w:r>
      </w:hyperlink>
      <w:r w:rsidRPr="00026478">
        <w:rPr>
          <w:rFonts w:ascii="Arial" w:eastAsia="Times New Roman" w:hAnsi="Arial" w:cs="Arial"/>
          <w:color w:val="000000"/>
          <w:sz w:val="16"/>
          <w:szCs w:val="16"/>
        </w:rPr>
        <w:t>, от 02.07.2013</w:t>
      </w:r>
      <w:r w:rsidRPr="00026478">
        <w:rPr>
          <w:rFonts w:ascii="Arial" w:eastAsia="Times New Roman" w:hAnsi="Arial" w:cs="Arial"/>
          <w:color w:val="000000"/>
          <w:sz w:val="16"/>
        </w:rPr>
        <w:t> </w:t>
      </w:r>
      <w:hyperlink r:id="rId6" w:history="1">
        <w:r w:rsidRPr="00026478">
          <w:rPr>
            <w:rFonts w:ascii="Arial" w:eastAsia="Times New Roman" w:hAnsi="Arial" w:cs="Arial"/>
            <w:color w:val="0092DC"/>
            <w:sz w:val="16"/>
            <w:u w:val="single"/>
          </w:rPr>
          <w:t>N 167-ФЗ</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color w:val="000000"/>
          <w:sz w:val="16"/>
          <w:szCs w:val="16"/>
        </w:rPr>
        <w:t>от 02.07.2013</w:t>
      </w:r>
      <w:r w:rsidRPr="00026478">
        <w:rPr>
          <w:rFonts w:ascii="Arial" w:eastAsia="Times New Roman" w:hAnsi="Arial" w:cs="Arial"/>
          <w:color w:val="000000"/>
          <w:sz w:val="16"/>
        </w:rPr>
        <w:t> </w:t>
      </w:r>
      <w:hyperlink r:id="rId7" w:history="1">
        <w:r w:rsidRPr="00026478">
          <w:rPr>
            <w:rFonts w:ascii="Arial" w:eastAsia="Times New Roman" w:hAnsi="Arial" w:cs="Arial"/>
            <w:color w:val="0092DC"/>
            <w:sz w:val="16"/>
            <w:u w:val="single"/>
          </w:rPr>
          <w:t>N 185-ФЗ</w:t>
        </w:r>
      </w:hyperlink>
      <w:r w:rsidRPr="00026478">
        <w:rPr>
          <w:rFonts w:ascii="Arial" w:eastAsia="Times New Roman" w:hAnsi="Arial" w:cs="Arial"/>
          <w:color w:val="000000"/>
          <w:sz w:val="16"/>
          <w:szCs w:val="16"/>
        </w:rPr>
        <w:t>, от 23.07.2013</w:t>
      </w:r>
      <w:r w:rsidRPr="00026478">
        <w:rPr>
          <w:rFonts w:ascii="Arial" w:eastAsia="Times New Roman" w:hAnsi="Arial" w:cs="Arial"/>
          <w:color w:val="000000"/>
          <w:sz w:val="16"/>
        </w:rPr>
        <w:t> </w:t>
      </w:r>
      <w:hyperlink r:id="rId8" w:history="1">
        <w:r w:rsidRPr="00026478">
          <w:rPr>
            <w:rFonts w:ascii="Arial" w:eastAsia="Times New Roman" w:hAnsi="Arial" w:cs="Arial"/>
            <w:color w:val="0092DC"/>
            <w:sz w:val="16"/>
            <w:u w:val="single"/>
          </w:rPr>
          <w:t>N 205-ФЗ</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color w:val="000000"/>
          <w:sz w:val="16"/>
          <w:szCs w:val="16"/>
        </w:rPr>
        <w:t>от 27.09.2013</w:t>
      </w:r>
      <w:r w:rsidRPr="00026478">
        <w:rPr>
          <w:rFonts w:ascii="Arial" w:eastAsia="Times New Roman" w:hAnsi="Arial" w:cs="Arial"/>
          <w:color w:val="000000"/>
          <w:sz w:val="16"/>
        </w:rPr>
        <w:t> </w:t>
      </w:r>
      <w:hyperlink r:id="rId9" w:history="1">
        <w:r w:rsidRPr="00026478">
          <w:rPr>
            <w:rFonts w:ascii="Arial" w:eastAsia="Times New Roman" w:hAnsi="Arial" w:cs="Arial"/>
            <w:color w:val="0092DC"/>
            <w:sz w:val="16"/>
            <w:u w:val="single"/>
          </w:rPr>
          <w:t>N 253-ФЗ</w:t>
        </w:r>
      </w:hyperlink>
      <w:r w:rsidRPr="00026478">
        <w:rPr>
          <w:rFonts w:ascii="Arial" w:eastAsia="Times New Roman" w:hAnsi="Arial" w:cs="Arial"/>
          <w:color w:val="000000"/>
          <w:sz w:val="16"/>
          <w:szCs w:val="16"/>
        </w:rPr>
        <w:t>, от 25.11.2013</w:t>
      </w:r>
      <w:r w:rsidRPr="00026478">
        <w:rPr>
          <w:rFonts w:ascii="Arial" w:eastAsia="Times New Roman" w:hAnsi="Arial" w:cs="Arial"/>
          <w:color w:val="000000"/>
          <w:sz w:val="16"/>
        </w:rPr>
        <w:t> </w:t>
      </w:r>
      <w:hyperlink r:id="rId10" w:history="1">
        <w:r w:rsidRPr="00026478">
          <w:rPr>
            <w:rFonts w:ascii="Arial" w:eastAsia="Times New Roman" w:hAnsi="Arial" w:cs="Arial"/>
            <w:color w:val="0092DC"/>
            <w:sz w:val="16"/>
            <w:u w:val="single"/>
          </w:rPr>
          <w:t>N 317-ФЗ</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color w:val="000000"/>
          <w:sz w:val="16"/>
          <w:szCs w:val="16"/>
        </w:rPr>
        <w:t>от 28.12.2013</w:t>
      </w:r>
      <w:r w:rsidRPr="00026478">
        <w:rPr>
          <w:rFonts w:ascii="Arial" w:eastAsia="Times New Roman" w:hAnsi="Arial" w:cs="Arial"/>
          <w:color w:val="000000"/>
          <w:sz w:val="16"/>
        </w:rPr>
        <w:t> </w:t>
      </w:r>
      <w:hyperlink r:id="rId11" w:history="1">
        <w:r w:rsidRPr="00026478">
          <w:rPr>
            <w:rFonts w:ascii="Arial" w:eastAsia="Times New Roman" w:hAnsi="Arial" w:cs="Arial"/>
            <w:color w:val="0092DC"/>
            <w:sz w:val="16"/>
            <w:u w:val="single"/>
          </w:rPr>
          <w:t>N 386-ФЗ</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1. ОБЩИЕ ПОЛОЖЕНИЯ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 Предмет регулирования 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Настоящий Федеральный закон регулирует отношения, возникающие в сфере охраны здоровья граждан в Российской Федерации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(далее — в сфере охраны здоровья), и определяет: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правовые, организационные и экономические основы охраны здоровья граждан;</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права и обязанности человека и гражданина, отдельных групп населения в сфере охраны здоровья, гарантии реализации этих прав;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права и обязанности медицинских работников и фармацевтических работников.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2. Основные понятия, используемые в настоящем Федеральном законе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Для целей настоящего Федерального закона используются следующие основные понятия: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охрана здоровья граждан</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медицинская помощь — комплекс мероприятий, направленных на поддержание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восстановление здоровья и включающих в себя предоставление медицинских услуг;</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медицинских манипуляций, а также искусственное прерывание беременности;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контроля за осуществлением этих мероприятий;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(профилактических) мероприятий и профессиональная деятельность, связанная с трансплантацией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(пересадкой) органов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тканей, обращением донорской крови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ее компонентов в медицинских целях;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медицинская организация — юридическое лицо независимо от организационно-правовой формы, осуществляющее в качестве основного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(уставного) вида деятельности медицинскую деятельность на основании лицензии, выданной в порядке, установленном</w:t>
      </w:r>
      <w:r w:rsidRPr="00026478">
        <w:rPr>
          <w:rFonts w:ascii="Arial" w:eastAsia="Times New Roman" w:hAnsi="Arial" w:cs="Arial"/>
          <w:color w:val="000000"/>
          <w:sz w:val="16"/>
        </w:rPr>
        <w:t> </w:t>
      </w:r>
      <w:hyperlink r:id="rId12"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 xml:space="preserve">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w:t>
      </w:r>
      <w:r w:rsidRPr="00026478">
        <w:rPr>
          <w:rFonts w:ascii="Arial" w:eastAsia="Times New Roman" w:hAnsi="Arial" w:cs="Arial"/>
          <w:color w:val="000000"/>
          <w:sz w:val="16"/>
          <w:szCs w:val="16"/>
        </w:rPr>
        <w:lastRenderedPageBreak/>
        <w:t>от организационно-правовой формы, осуществляющие наряду с основной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12) фармацевтическая организация — юридическое лицо независимо от организационно-правовой формы, осуществляющее фармацевтическую деятельность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(организация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13) медицинский работник — физическое лицо, которое имеет медицинское или иное образование, работает в медицинской организации и в трудовые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розничная торговля лекарственными препаратами для медицинского применения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(далее — лекарственные препараты), их изготовление, отпуск, хранение и перевозка;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17) состояние — изменения организма, возникающие в связи с воздействием патогенных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физиологических факторов и требующие оказания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20) тяжесть заболевания или состояния — критерий, определяющий степень поражения органов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систем организма человека либо нарушения их функций, обусловленные заболеванием или состоянием либо их осложнением;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3. Законодательство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Законодательство в сфере охраны здоровья основывается на </w:t>
      </w:r>
      <w:hyperlink r:id="rId13" w:history="1">
        <w:r w:rsidRPr="00026478">
          <w:rPr>
            <w:rFonts w:ascii="Arial" w:eastAsia="Times New Roman" w:hAnsi="Arial" w:cs="Arial"/>
            <w:color w:val="0092DC"/>
            <w:sz w:val="16"/>
            <w:u w:val="single"/>
          </w:rPr>
          <w:t>Конституции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2. ОСНОВНЫЕ ПРИНЦИПЫ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4. Основные принципы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Основными принципами охраны здоровья являются: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соблюдение прав граждан в сфере охраны здоровья и обеспечение связанных с этими правами государственных гарантий;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приоритет интересов пациента при оказании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приоритет охраны здоровья детей;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социальная защищенность граждан в случае утраты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доступность и качество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недопустимость отказа в оказании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приоритет профилактики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соблюдение врачебной тайны.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5. Соблюдение прав граждан в сфере охраны здоровья и обеспечение связанных с этими правами государственных гарантий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3. Государство гарантирует гражданам защиту от любых форм дискриминации, обусловленной наличием у них каких-либо заболеваний.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6. Приоритет интересов пациента при оказании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Приоритет интересов пациента при оказании медицинской помощи реализуется путем: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обеспечения ухода при оказании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организации оказания медицинской помощи пациенту с учетом рационального использования его времени;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установления требований к проектированию и размещению медицинских организаций с учетом соблюдения санитарно-гигиенических</w:t>
      </w:r>
      <w:r w:rsidRPr="00026478">
        <w:rPr>
          <w:rFonts w:ascii="Arial" w:eastAsia="Times New Roman" w:hAnsi="Arial" w:cs="Arial"/>
          <w:color w:val="000000"/>
          <w:sz w:val="16"/>
        </w:rPr>
        <w:t> </w:t>
      </w:r>
      <w:hyperlink r:id="rId14" w:history="1">
        <w:r w:rsidRPr="00026478">
          <w:rPr>
            <w:rFonts w:ascii="Arial" w:eastAsia="Times New Roman" w:hAnsi="Arial" w:cs="Arial"/>
            <w:color w:val="0092DC"/>
            <w:sz w:val="16"/>
            <w:u w:val="single"/>
          </w:rPr>
          <w:t>норм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обеспечения комфортных условий пребывания пациентов в медицинских организациях;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находящихся в медицинской организации.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7. Приоритет охраны здоровья детей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Государство признает охрану здоровья детей как одно из важнейших и необходимых условий физического и психического развития детей.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8. Социальная защищенность граждан в случае утраты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(состояния), установления временной нетрудоспособности, инвалидности или в иных определенных законодательством Российской Федерации случаях.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10. Доступность и качество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Доступность и качество медицинской помощи обеспечиваются: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организацией оказания медицинской помощи по принципу приближенности к месту жительства, месту работы или обучения;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наличием необходимого количества медицинских работников и уровнем их квалификации;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возможностью выбора медицинской организации и врача в соответствии с настоящим Федеральным</w:t>
      </w:r>
      <w:hyperlink r:id="rId15" w:anchor="Par334"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применением</w:t>
      </w:r>
      <w:r w:rsidRPr="00026478">
        <w:rPr>
          <w:rFonts w:ascii="Arial" w:eastAsia="Times New Roman" w:hAnsi="Arial" w:cs="Arial"/>
          <w:color w:val="000000"/>
          <w:sz w:val="16"/>
        </w:rPr>
        <w:t> </w:t>
      </w:r>
      <w:hyperlink r:id="rId16" w:history="1">
        <w:r w:rsidRPr="00026478">
          <w:rPr>
            <w:rFonts w:ascii="Arial" w:eastAsia="Times New Roman" w:hAnsi="Arial" w:cs="Arial"/>
            <w:color w:val="0092DC"/>
            <w:sz w:val="16"/>
            <w:u w:val="single"/>
          </w:rPr>
          <w:t>порядков</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оказания медицинской помощи и </w:t>
      </w:r>
      <w:hyperlink r:id="rId17" w:history="1">
        <w:r w:rsidRPr="00026478">
          <w:rPr>
            <w:rFonts w:ascii="Arial" w:eastAsia="Times New Roman" w:hAnsi="Arial" w:cs="Arial"/>
            <w:color w:val="0092DC"/>
            <w:sz w:val="16"/>
            <w:u w:val="single"/>
          </w:rPr>
          <w:t>стандартов</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11. Недопустимость отказа в оказании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За нарушение предусмотренных</w:t>
      </w:r>
      <w:r w:rsidRPr="00026478">
        <w:rPr>
          <w:rFonts w:ascii="Arial" w:eastAsia="Times New Roman" w:hAnsi="Arial" w:cs="Arial"/>
          <w:color w:val="000000"/>
          <w:sz w:val="16"/>
        </w:rPr>
        <w:t> </w:t>
      </w:r>
      <w:hyperlink r:id="rId18" w:anchor="Par131" w:history="1">
        <w:r w:rsidRPr="00026478">
          <w:rPr>
            <w:rFonts w:ascii="Arial" w:eastAsia="Times New Roman" w:hAnsi="Arial" w:cs="Arial"/>
            <w:color w:val="0092DC"/>
            <w:sz w:val="16"/>
            <w:u w:val="single"/>
          </w:rPr>
          <w:t>частями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19" w:anchor="Par132" w:history="1">
        <w:r w:rsidRPr="00026478">
          <w:rPr>
            <w:rFonts w:ascii="Arial" w:eastAsia="Times New Roman" w:hAnsi="Arial" w:cs="Arial"/>
            <w:color w:val="0092DC"/>
            <w:sz w:val="16"/>
            <w:u w:val="single"/>
          </w:rPr>
          <w:t>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требований медицинские организации и медицинские работники несут ответственность в соответствии с </w:t>
      </w:r>
      <w:hyperlink r:id="rId20"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12. Приоритет профилактики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Приоритет профилактики в сфере охраны здоровья обеспечивается путем: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осуществления санитарно-противоэпидемических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(профилактических) мероприятий;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осуществления мероприятий по предупреждению и раннему выявлению заболеваний, в том числе предупреждению</w:t>
      </w:r>
      <w:r w:rsidRPr="00026478">
        <w:rPr>
          <w:rFonts w:ascii="Arial" w:eastAsia="Times New Roman" w:hAnsi="Arial" w:cs="Arial"/>
          <w:color w:val="000000"/>
          <w:sz w:val="16"/>
        </w:rPr>
        <w:t> </w:t>
      </w:r>
      <w:hyperlink r:id="rId21" w:history="1">
        <w:r w:rsidRPr="00026478">
          <w:rPr>
            <w:rFonts w:ascii="Arial" w:eastAsia="Times New Roman" w:hAnsi="Arial" w:cs="Arial"/>
            <w:color w:val="0092DC"/>
            <w:sz w:val="16"/>
            <w:u w:val="single"/>
          </w:rPr>
          <w:t>социально-значимых</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заболеваний и борьбе с ними;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13. Соблюдение врачебной тайны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w:t>
      </w:r>
      <w:r w:rsidRPr="00026478">
        <w:rPr>
          <w:rFonts w:ascii="Arial" w:eastAsia="Times New Roman" w:hAnsi="Arial" w:cs="Arial"/>
          <w:color w:val="000000"/>
          <w:sz w:val="16"/>
        </w:rPr>
        <w:t> </w:t>
      </w:r>
      <w:hyperlink r:id="rId22" w:anchor="Par148" w:history="1">
        <w:r w:rsidRPr="00026478">
          <w:rPr>
            <w:rFonts w:ascii="Arial" w:eastAsia="Times New Roman" w:hAnsi="Arial" w:cs="Arial"/>
            <w:color w:val="0092DC"/>
            <w:sz w:val="16"/>
            <w:u w:val="single"/>
          </w:rPr>
          <w:t>частями 3</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23" w:anchor="Par149" w:history="1">
        <w:r w:rsidRPr="00026478">
          <w:rPr>
            <w:rFonts w:ascii="Arial" w:eastAsia="Times New Roman" w:hAnsi="Arial" w:cs="Arial"/>
            <w:color w:val="0092DC"/>
            <w:sz w:val="16"/>
            <w:u w:val="single"/>
          </w:rPr>
          <w:t>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С письменного согласия гражданина или его </w:t>
      </w:r>
      <w:hyperlink r:id="rId24" w:history="1">
        <w:r w:rsidRPr="00026478">
          <w:rPr>
            <w:rFonts w:ascii="Arial" w:eastAsia="Times New Roman" w:hAnsi="Arial" w:cs="Arial"/>
            <w:color w:val="0092DC"/>
            <w:sz w:val="16"/>
            <w:u w:val="single"/>
          </w:rPr>
          <w:t>законного представителя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Предоставление сведений, составляющих врачебную тайну, без согласия гражданина или его законного представителя допускается: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w:t>
      </w:r>
      <w:r w:rsidRPr="00026478">
        <w:rPr>
          <w:rFonts w:ascii="Arial" w:eastAsia="Times New Roman" w:hAnsi="Arial" w:cs="Arial"/>
          <w:color w:val="000000"/>
          <w:sz w:val="16"/>
        </w:rPr>
        <w:t> </w:t>
      </w:r>
      <w:hyperlink r:id="rId25" w:anchor="Par360" w:history="1">
        <w:r w:rsidRPr="00026478">
          <w:rPr>
            <w:rFonts w:ascii="Arial" w:eastAsia="Times New Roman" w:hAnsi="Arial" w:cs="Arial"/>
            <w:color w:val="0092DC"/>
            <w:sz w:val="16"/>
            <w:u w:val="single"/>
          </w:rPr>
          <w:t>пункта 1 части 9 статьи 20</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при угрозе распространения инфекционных заболеваний, массовых отравлений и поражений;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3 в ред. Федерального</w:t>
      </w:r>
      <w:r w:rsidRPr="00026478">
        <w:rPr>
          <w:rFonts w:ascii="Arial" w:eastAsia="Times New Roman" w:hAnsi="Arial" w:cs="Arial"/>
          <w:color w:val="000000"/>
          <w:sz w:val="16"/>
        </w:rPr>
        <w:t> </w:t>
      </w:r>
      <w:hyperlink r:id="rId26"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23.07.2013 N 205-ФЗ)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в случае оказания медицинской помощи несовершеннолетнему в соответствии с </w:t>
      </w:r>
      <w:hyperlink r:id="rId27" w:anchor="Par351" w:history="1">
        <w:r w:rsidRPr="00026478">
          <w:rPr>
            <w:rFonts w:ascii="Arial" w:eastAsia="Times New Roman" w:hAnsi="Arial" w:cs="Arial"/>
            <w:color w:val="0092DC"/>
            <w:sz w:val="16"/>
            <w:u w:val="single"/>
          </w:rPr>
          <w:t>пунктом 2 части 2 статьи 20</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а также несовершеннолетнему, не достигшему возраста, установленного</w:t>
      </w:r>
      <w:hyperlink r:id="rId28" w:anchor="Par749" w:history="1">
        <w:r w:rsidRPr="00026478">
          <w:rPr>
            <w:rFonts w:ascii="Arial" w:eastAsia="Times New Roman" w:hAnsi="Arial" w:cs="Arial"/>
            <w:color w:val="0092DC"/>
            <w:sz w:val="16"/>
            <w:u w:val="single"/>
          </w:rPr>
          <w:t>частью 2 статьи 54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для информирования одного из его родителей или иного</w:t>
      </w:r>
      <w:hyperlink r:id="rId29" w:history="1">
        <w:r w:rsidRPr="00026478">
          <w:rPr>
            <w:rFonts w:ascii="Arial" w:eastAsia="Times New Roman" w:hAnsi="Arial" w:cs="Arial"/>
            <w:color w:val="0092DC"/>
            <w:sz w:val="16"/>
            <w:u w:val="single"/>
          </w:rPr>
          <w:t>законного представителя</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в целях проведения военно-врачебной экспертизы по запросам военных комиссариатов, кадровых служб и военно-врачебных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7 в ред. Федерального</w:t>
      </w:r>
      <w:r w:rsidRPr="00026478">
        <w:rPr>
          <w:rFonts w:ascii="Arial" w:eastAsia="Times New Roman" w:hAnsi="Arial" w:cs="Arial"/>
          <w:color w:val="000000"/>
          <w:sz w:val="16"/>
        </w:rPr>
        <w:t> </w:t>
      </w:r>
      <w:hyperlink r:id="rId30"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w:t>
      </w:r>
      <w:r w:rsidRPr="00026478">
        <w:rPr>
          <w:rFonts w:ascii="Arial" w:eastAsia="Times New Roman" w:hAnsi="Arial" w:cs="Arial"/>
          <w:color w:val="000000"/>
          <w:sz w:val="16"/>
        </w:rPr>
        <w:t> </w:t>
      </w:r>
      <w:hyperlink r:id="rId31" w:history="1">
        <w:r w:rsidRPr="00026478">
          <w:rPr>
            <w:rFonts w:ascii="Arial" w:eastAsia="Times New Roman" w:hAnsi="Arial" w:cs="Arial"/>
            <w:color w:val="0092DC"/>
            <w:sz w:val="16"/>
            <w:u w:val="single"/>
          </w:rPr>
          <w:t>законодательства</w:t>
        </w:r>
      </w:hyperlink>
      <w:r w:rsidRPr="00026478">
        <w:rPr>
          <w:rFonts w:ascii="Arial" w:eastAsia="Times New Roman" w:hAnsi="Arial" w:cs="Arial"/>
          <w:color w:val="000000"/>
          <w:sz w:val="16"/>
          <w:szCs w:val="16"/>
        </w:rPr>
        <w:t>Российской Федерации о персональных данных;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в целях осуществления учета и контроля в системе обязательного социального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в целях осуществления контроля качества и безопасности медицинской деятельности в соответствии с настоящим Федеральным законом;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утратил силу. — Федеральный</w:t>
      </w:r>
      <w:r w:rsidRPr="00026478">
        <w:rPr>
          <w:rFonts w:ascii="Arial" w:eastAsia="Times New Roman" w:hAnsi="Arial" w:cs="Arial"/>
          <w:color w:val="000000"/>
          <w:sz w:val="16"/>
        </w:rPr>
        <w:t> </w:t>
      </w:r>
      <w:hyperlink r:id="rId32"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3. ПОЛНОМОЧИЯ ФЕДЕРАЛЬНЫХ ОРГАНОВ</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ГОСУДАРСТВЕННОЙ ВЛАСТИ, ОРГАНОВ ГОСУДАРСТВЕННОЙ ВЛАСТИ</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СУБЪЕКТОВ РОССИЙСКОЙ ФЕДЕРАЦИИ И ОРГАНОВ МЕСТНОГО</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САМОУПРАВЛЕНИЯ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14. Полномочия федеральных органов государственной власти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К полномочиям федеральных органов государственной власти в сфере охраны здоровья относятся: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проведение единой государственной политики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защита прав и свобод человека и гражданина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3) управление федеральной государственной собственностью, используемой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организация системы санитарной охраны территории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организация, обеспечение и осуществление федерального государственного санитарно-эпидемиологического</w:t>
      </w:r>
      <w:r w:rsidRPr="00026478">
        <w:rPr>
          <w:rFonts w:ascii="Arial" w:eastAsia="Times New Roman" w:hAnsi="Arial" w:cs="Arial"/>
          <w:color w:val="000000"/>
          <w:sz w:val="16"/>
        </w:rPr>
        <w:t> </w:t>
      </w:r>
      <w:hyperlink r:id="rId33" w:history="1">
        <w:r w:rsidRPr="00026478">
          <w:rPr>
            <w:rFonts w:ascii="Arial" w:eastAsia="Times New Roman" w:hAnsi="Arial" w:cs="Arial"/>
            <w:color w:val="0092DC"/>
            <w:sz w:val="16"/>
            <w:u w:val="single"/>
          </w:rPr>
          <w:t>надзора</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r:id="rId34" w:anchor="Par223" w:history="1">
        <w:r w:rsidRPr="00026478">
          <w:rPr>
            <w:rFonts w:ascii="Arial" w:eastAsia="Times New Roman" w:hAnsi="Arial" w:cs="Arial"/>
            <w:color w:val="0092DC"/>
            <w:sz w:val="16"/>
            <w:u w:val="single"/>
          </w:rPr>
          <w:t>частью 1 статьи 15</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органами государственной власти субъектов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35"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государственным академиям наук;</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6"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государственным академиям наук;</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11.1 введен Федеральным</w:t>
      </w:r>
      <w:r w:rsidRPr="00026478">
        <w:rPr>
          <w:rFonts w:ascii="Arial" w:eastAsia="Times New Roman" w:hAnsi="Arial" w:cs="Arial"/>
          <w:color w:val="000000"/>
          <w:sz w:val="16"/>
        </w:rPr>
        <w:t> </w:t>
      </w:r>
      <w:hyperlink r:id="rId37"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12) организация безвозмездного обеспечения донорской кровью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r:id="rId38" w:anchor="Par177" w:history="1">
        <w:r w:rsidRPr="00026478">
          <w:rPr>
            <w:rFonts w:ascii="Arial" w:eastAsia="Times New Roman" w:hAnsi="Arial" w:cs="Arial"/>
            <w:color w:val="0092DC"/>
            <w:sz w:val="16"/>
            <w:u w:val="single"/>
          </w:rPr>
          <w:t>пунктами 6</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39" w:anchor="Par182" w:history="1">
        <w:r w:rsidRPr="00026478">
          <w:rPr>
            <w:rFonts w:ascii="Arial" w:eastAsia="Times New Roman" w:hAnsi="Arial" w:cs="Arial"/>
            <w:color w:val="0092DC"/>
            <w:sz w:val="16"/>
            <w:u w:val="single"/>
          </w:rPr>
          <w:t>11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40" w:anchor="Par184" w:history="1">
        <w:r w:rsidRPr="00026478">
          <w:rPr>
            <w:rFonts w:ascii="Arial" w:eastAsia="Times New Roman" w:hAnsi="Arial" w:cs="Arial"/>
            <w:color w:val="0092DC"/>
            <w:sz w:val="16"/>
            <w:u w:val="single"/>
          </w:rPr>
          <w:t>11.1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части и </w:t>
      </w:r>
      <w:hyperlink r:id="rId41" w:anchor="Par214" w:history="1">
        <w:r w:rsidRPr="00026478">
          <w:rPr>
            <w:rFonts w:ascii="Arial" w:eastAsia="Times New Roman" w:hAnsi="Arial" w:cs="Arial"/>
            <w:color w:val="0092DC"/>
            <w:sz w:val="16"/>
            <w:u w:val="single"/>
          </w:rPr>
          <w:t>пунктом 17 части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42"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13) организация медико-биологического и медицинского обеспечения спортсменов спортивных сборных команд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14) организация и осуществление контроля за достоверностью первичных статистических данных, предоставляемых медицинскими организациями;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16) обеспечение разработки и реализации программ научных исследований в сфере охраны здоровья, их координация;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18 введен Федеральным</w:t>
      </w:r>
      <w:r w:rsidRPr="00026478">
        <w:rPr>
          <w:rFonts w:ascii="Arial" w:eastAsia="Times New Roman" w:hAnsi="Arial" w:cs="Arial"/>
          <w:color w:val="000000"/>
          <w:sz w:val="16"/>
        </w:rPr>
        <w:t> </w:t>
      </w:r>
      <w:hyperlink r:id="rId43"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К полномочиям федерального</w:t>
      </w:r>
      <w:r w:rsidRPr="00026478">
        <w:rPr>
          <w:rFonts w:ascii="Arial" w:eastAsia="Times New Roman" w:hAnsi="Arial" w:cs="Arial"/>
          <w:color w:val="000000"/>
          <w:sz w:val="16"/>
        </w:rPr>
        <w:t> </w:t>
      </w:r>
      <w:hyperlink r:id="rId44" w:history="1">
        <w:r w:rsidRPr="00026478">
          <w:rPr>
            <w:rFonts w:ascii="Arial" w:eastAsia="Times New Roman" w:hAnsi="Arial" w:cs="Arial"/>
            <w:color w:val="0092DC"/>
            <w:sz w:val="16"/>
            <w:u w:val="single"/>
          </w:rPr>
          <w:t>органа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здравоохранения(далее — уполномоченный федеральный орган исполнительной власти), относятся: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45"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утверждение</w:t>
      </w:r>
      <w:r w:rsidRPr="00026478">
        <w:rPr>
          <w:rFonts w:ascii="Arial" w:eastAsia="Times New Roman" w:hAnsi="Arial" w:cs="Arial"/>
          <w:color w:val="000000"/>
          <w:sz w:val="16"/>
        </w:rPr>
        <w:t> </w:t>
      </w:r>
      <w:hyperlink r:id="rId46" w:history="1">
        <w:r w:rsidRPr="00026478">
          <w:rPr>
            <w:rFonts w:ascii="Arial" w:eastAsia="Times New Roman" w:hAnsi="Arial" w:cs="Arial"/>
            <w:color w:val="0092DC"/>
            <w:sz w:val="16"/>
            <w:u w:val="single"/>
          </w:rPr>
          <w:t>порядка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создания и деятельности врачебной комиссии медицинской организации;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утверждение соответствующей номенклатуры в сфере охраны здоровья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утверждение типовых</w:t>
      </w:r>
      <w:r w:rsidRPr="00026478">
        <w:rPr>
          <w:rFonts w:ascii="Arial" w:eastAsia="Times New Roman" w:hAnsi="Arial" w:cs="Arial"/>
          <w:color w:val="000000"/>
          <w:sz w:val="16"/>
        </w:rPr>
        <w:t> </w:t>
      </w:r>
      <w:hyperlink r:id="rId47" w:history="1">
        <w:r w:rsidRPr="00026478">
          <w:rPr>
            <w:rFonts w:ascii="Arial" w:eastAsia="Times New Roman" w:hAnsi="Arial" w:cs="Arial"/>
            <w:color w:val="0092DC"/>
            <w:sz w:val="16"/>
            <w:u w:val="single"/>
          </w:rPr>
          <w:t>положений</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об отдельных видах медицинских организаций, включенных в </w:t>
      </w:r>
      <w:hyperlink r:id="rId48" w:history="1">
        <w:r w:rsidRPr="00026478">
          <w:rPr>
            <w:rFonts w:ascii="Arial" w:eastAsia="Times New Roman" w:hAnsi="Arial" w:cs="Arial"/>
            <w:color w:val="0092DC"/>
            <w:sz w:val="16"/>
            <w:u w:val="single"/>
          </w:rPr>
          <w:t>номенклатуру</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медицинских организаций;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установление порядка организации и проведения медицинских экспертиз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медико-социальной экспертизы и военно-врачебной экспертизы);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49"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утверждение</w:t>
      </w:r>
      <w:r w:rsidRPr="00026478">
        <w:rPr>
          <w:rFonts w:ascii="Arial" w:eastAsia="Times New Roman" w:hAnsi="Arial" w:cs="Arial"/>
          <w:color w:val="000000"/>
          <w:sz w:val="16"/>
        </w:rPr>
        <w:t> </w:t>
      </w:r>
      <w:hyperlink r:id="rId50" w:history="1">
        <w:r w:rsidRPr="00026478">
          <w:rPr>
            <w:rFonts w:ascii="Arial" w:eastAsia="Times New Roman" w:hAnsi="Arial" w:cs="Arial"/>
            <w:color w:val="0092DC"/>
            <w:sz w:val="16"/>
            <w:u w:val="single"/>
          </w:rPr>
          <w:t>порядка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организации и проведения экспертизы качества, эффективности и безопасности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12) утверждение</w:t>
      </w:r>
      <w:r w:rsidRPr="00026478">
        <w:rPr>
          <w:rFonts w:ascii="Arial" w:eastAsia="Times New Roman" w:hAnsi="Arial" w:cs="Arial"/>
          <w:color w:val="000000"/>
          <w:sz w:val="16"/>
        </w:rPr>
        <w:t> </w:t>
      </w:r>
      <w:hyperlink r:id="rId51" w:history="1">
        <w:r w:rsidRPr="00026478">
          <w:rPr>
            <w:rFonts w:ascii="Arial" w:eastAsia="Times New Roman" w:hAnsi="Arial" w:cs="Arial"/>
            <w:color w:val="0092DC"/>
            <w:sz w:val="16"/>
            <w:u w:val="single"/>
          </w:rPr>
          <w:t>порядка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аттестации специалистов, имеющих высшее и среднее медицинское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фармацевтическое образование для присвоения им квалификационной категории;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13) утверждение</w:t>
      </w:r>
      <w:r w:rsidRPr="00026478">
        <w:rPr>
          <w:rFonts w:ascii="Arial" w:eastAsia="Times New Roman" w:hAnsi="Arial" w:cs="Arial"/>
          <w:color w:val="000000"/>
          <w:sz w:val="16"/>
        </w:rPr>
        <w:t> </w:t>
      </w:r>
      <w:hyperlink r:id="rId52" w:history="1">
        <w:r w:rsidRPr="00026478">
          <w:rPr>
            <w:rFonts w:ascii="Arial" w:eastAsia="Times New Roman" w:hAnsi="Arial" w:cs="Arial"/>
            <w:color w:val="0092DC"/>
            <w:sz w:val="16"/>
            <w:u w:val="single"/>
          </w:rPr>
          <w:t>порядка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14) утверждение порядка проведения медицинских осмотров;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15) утверждение</w:t>
      </w:r>
      <w:r w:rsidRPr="00026478">
        <w:rPr>
          <w:rFonts w:ascii="Arial" w:eastAsia="Times New Roman" w:hAnsi="Arial" w:cs="Arial"/>
          <w:color w:val="000000"/>
          <w:sz w:val="16"/>
        </w:rPr>
        <w:t> </w:t>
      </w:r>
      <w:hyperlink r:id="rId53" w:history="1">
        <w:r w:rsidRPr="00026478">
          <w:rPr>
            <w:rFonts w:ascii="Arial" w:eastAsia="Times New Roman" w:hAnsi="Arial" w:cs="Arial"/>
            <w:color w:val="0092DC"/>
            <w:sz w:val="16"/>
            <w:u w:val="single"/>
          </w:rPr>
          <w:t>перечня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профессиональных заболеваний;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17) организация медицинской эвакуации граждан медицинскими организациями, подведомственными федеральным органам исполнительной власти, государственным академиям наук;</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54"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18) утверждение порядка медицинского освидетельствования на состояние опьянения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(алкогольного, наркотического или иного токсического), включающего определение клинических признаков опьянения и </w:t>
      </w:r>
      <w:hyperlink r:id="rId55" w:history="1">
        <w:r w:rsidRPr="00026478">
          <w:rPr>
            <w:rFonts w:ascii="Arial" w:eastAsia="Times New Roman" w:hAnsi="Arial" w:cs="Arial"/>
            <w:color w:val="0092DC"/>
            <w:sz w:val="16"/>
            <w:u w:val="single"/>
          </w:rPr>
          <w:t>правила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проведения химико-токсикологических исследований;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18 введен Федеральным</w:t>
      </w:r>
      <w:r w:rsidRPr="00026478">
        <w:rPr>
          <w:rFonts w:ascii="Arial" w:eastAsia="Times New Roman" w:hAnsi="Arial" w:cs="Arial"/>
          <w:color w:val="000000"/>
          <w:sz w:val="16"/>
        </w:rPr>
        <w:t> </w:t>
      </w:r>
      <w:hyperlink r:id="rId56"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19) утверждение правил проведения лабораторных, инструментальных,</w:t>
      </w:r>
      <w:r w:rsidRPr="00026478">
        <w:rPr>
          <w:rFonts w:ascii="Arial" w:eastAsia="Times New Roman" w:hAnsi="Arial" w:cs="Arial"/>
          <w:color w:val="000000"/>
          <w:sz w:val="16"/>
        </w:rPr>
        <w:t> </w:t>
      </w:r>
      <w:hyperlink r:id="rId57" w:history="1">
        <w:r w:rsidRPr="00026478">
          <w:rPr>
            <w:rFonts w:ascii="Arial" w:eastAsia="Times New Roman" w:hAnsi="Arial" w:cs="Arial"/>
            <w:color w:val="0092DC"/>
            <w:sz w:val="16"/>
            <w:u w:val="single"/>
          </w:rPr>
          <w:t>патолого-анатомических</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иных видов диагностических исследований.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19 введен Федеральным</w:t>
      </w:r>
      <w:r w:rsidRPr="00026478">
        <w:rPr>
          <w:rFonts w:ascii="Arial" w:eastAsia="Times New Roman" w:hAnsi="Arial" w:cs="Arial"/>
          <w:color w:val="000000"/>
          <w:sz w:val="16"/>
        </w:rPr>
        <w:t> </w:t>
      </w:r>
      <w:hyperlink r:id="rId58"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Российская Федерация передает органам государственной власти субъектов Российской Федерации осуществление следующих полномочий: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лицензирование следующих видов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а) медицинская деятельность медицинских организаций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медицинских организаций, подведомственных федеральным органам исполнительной власти, государственным академиям наук);</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б) фармацевтическая деятельность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 деятельность по обороту наркотических средств, психотропных веществ и их прекурсоров, культивированию наркосодержащих растений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части деятельности по обороту наркотических средств и психотропных веществ, внесенных в </w:t>
      </w:r>
      <w:hyperlink r:id="rId59" w:history="1">
        <w:r w:rsidRPr="00026478">
          <w:rPr>
            <w:rFonts w:ascii="Arial" w:eastAsia="Times New Roman" w:hAnsi="Arial" w:cs="Arial"/>
            <w:color w:val="0092DC"/>
            <w:sz w:val="16"/>
            <w:u w:val="single"/>
          </w:rPr>
          <w:t>списки I</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60" w:history="1">
        <w:r w:rsidRPr="00026478">
          <w:rPr>
            <w:rFonts w:ascii="Arial" w:eastAsia="Times New Roman" w:hAnsi="Arial" w:cs="Arial"/>
            <w:color w:val="0092DC"/>
            <w:sz w:val="16"/>
            <w:u w:val="single"/>
          </w:rPr>
          <w:t>II</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61" w:history="1">
        <w:r w:rsidRPr="00026478">
          <w:rPr>
            <w:rFonts w:ascii="Arial" w:eastAsia="Times New Roman" w:hAnsi="Arial" w:cs="Arial"/>
            <w:color w:val="0092DC"/>
            <w:sz w:val="16"/>
            <w:u w:val="single"/>
          </w:rPr>
          <w:t>III</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Пункт 2 части 1 статьи 15 вступает в силу с 1 января 2015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62" w:anchor="Par1509" w:history="1">
        <w:r w:rsidRPr="00026478">
          <w:rPr>
            <w:rFonts w:ascii="Arial" w:eastAsia="Times New Roman" w:hAnsi="Arial" w:cs="Arial"/>
            <w:color w:val="0092DC"/>
            <w:sz w:val="16"/>
            <w:u w:val="single"/>
          </w:rPr>
          <w:t>часть 4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тканей лекарственными препаратами по </w:t>
      </w:r>
      <w:hyperlink r:id="rId63" w:history="1">
        <w:r w:rsidRPr="00026478">
          <w:rPr>
            <w:rFonts w:ascii="Arial" w:eastAsia="Times New Roman" w:hAnsi="Arial" w:cs="Arial"/>
            <w:color w:val="0092DC"/>
            <w:sz w:val="16"/>
            <w:u w:val="single"/>
          </w:rPr>
          <w:t>перечню</w:t>
        </w:r>
      </w:hyperlink>
      <w:r w:rsidRPr="00026478">
        <w:rPr>
          <w:rFonts w:ascii="Arial" w:eastAsia="Times New Roman" w:hAnsi="Arial" w:cs="Arial"/>
          <w:color w:val="000000"/>
          <w:sz w:val="16"/>
          <w:szCs w:val="16"/>
        </w:rPr>
        <w:t>, утверждаемому Правительством Российской Федерации и сформированному в установленном им порядке.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64"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Средства на осуществление переданных в соответствии с </w:t>
      </w:r>
      <w:hyperlink r:id="rId65" w:anchor="Par223" w:history="1">
        <w:r w:rsidRPr="00026478">
          <w:rPr>
            <w:rFonts w:ascii="Arial" w:eastAsia="Times New Roman" w:hAnsi="Arial" w:cs="Arial"/>
            <w:color w:val="0092DC"/>
            <w:sz w:val="16"/>
            <w:u w:val="single"/>
          </w:rPr>
          <w:t>частью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полномочий предусматриваются в виде субвенций из федерального бюджета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(далее — субвенции).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w:t>
      </w:r>
      <w:r w:rsidRPr="00026478">
        <w:rPr>
          <w:rFonts w:ascii="Arial" w:eastAsia="Times New Roman" w:hAnsi="Arial" w:cs="Arial"/>
          <w:color w:val="000000"/>
          <w:sz w:val="16"/>
        </w:rPr>
        <w:t> </w:t>
      </w:r>
      <w:hyperlink r:id="rId66" w:history="1">
        <w:r w:rsidRPr="00026478">
          <w:rPr>
            <w:rFonts w:ascii="Arial" w:eastAsia="Times New Roman" w:hAnsi="Arial" w:cs="Arial"/>
            <w:color w:val="0092DC"/>
            <w:sz w:val="16"/>
            <w:u w:val="single"/>
          </w:rPr>
          <w:t>методик</w:t>
        </w:r>
      </w:hyperlink>
      <w:r w:rsidRPr="00026478">
        <w:rPr>
          <w:rFonts w:ascii="Arial" w:eastAsia="Times New Roman" w:hAnsi="Arial" w:cs="Arial"/>
          <w:color w:val="000000"/>
          <w:sz w:val="16"/>
          <w:szCs w:val="16"/>
        </w:rPr>
        <w:t>, утверждаемых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на осуществление указанного в </w:t>
      </w:r>
      <w:hyperlink r:id="rId67" w:anchor="Par224" w:history="1">
        <w:r w:rsidRPr="00026478">
          <w:rPr>
            <w:rFonts w:ascii="Arial" w:eastAsia="Times New Roman" w:hAnsi="Arial" w:cs="Arial"/>
            <w:color w:val="0092DC"/>
            <w:sz w:val="16"/>
            <w:u w:val="single"/>
          </w:rPr>
          <w:t>пункте 1 части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полномочия исходя из: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а) численности населения;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 иных показателей;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Пункт 2 части 3 статьи 15 вступает в силу с 1 января 2015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68" w:anchor="Par1509" w:history="1">
        <w:r w:rsidRPr="00026478">
          <w:rPr>
            <w:rFonts w:ascii="Arial" w:eastAsia="Times New Roman" w:hAnsi="Arial" w:cs="Arial"/>
            <w:color w:val="0092DC"/>
            <w:sz w:val="16"/>
            <w:u w:val="single"/>
          </w:rPr>
          <w:t>часть 4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на осуществление указанного в </w:t>
      </w:r>
      <w:hyperlink r:id="rId69" w:anchor="Par232" w:history="1">
        <w:r w:rsidRPr="00026478">
          <w:rPr>
            <w:rFonts w:ascii="Arial" w:eastAsia="Times New Roman" w:hAnsi="Arial" w:cs="Arial"/>
            <w:color w:val="0092DC"/>
            <w:sz w:val="16"/>
            <w:u w:val="single"/>
          </w:rPr>
          <w:t>пункте 2 части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полномочия исходя из: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а) численности лиц, включенных в федеральный регистр, предусмотренный</w:t>
      </w:r>
      <w:r w:rsidRPr="00026478">
        <w:rPr>
          <w:rFonts w:ascii="Arial" w:eastAsia="Times New Roman" w:hAnsi="Arial" w:cs="Arial"/>
          <w:color w:val="000000"/>
          <w:sz w:val="16"/>
        </w:rPr>
        <w:t> </w:t>
      </w:r>
      <w:hyperlink r:id="rId70" w:anchor="Par257" w:history="1">
        <w:r w:rsidRPr="00026478">
          <w:rPr>
            <w:rFonts w:ascii="Arial" w:eastAsia="Times New Roman" w:hAnsi="Arial" w:cs="Arial"/>
            <w:color w:val="0092DC"/>
            <w:sz w:val="16"/>
            <w:u w:val="single"/>
          </w:rPr>
          <w:t>частью 8</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б) ежегодно устанавливаемого Правительством Российской Федерации</w:t>
      </w:r>
      <w:r w:rsidRPr="00026478">
        <w:rPr>
          <w:rFonts w:ascii="Arial" w:eastAsia="Times New Roman" w:hAnsi="Arial" w:cs="Arial"/>
          <w:color w:val="000000"/>
          <w:sz w:val="16"/>
        </w:rPr>
        <w:t> </w:t>
      </w:r>
      <w:hyperlink r:id="rId71" w:history="1">
        <w:r w:rsidRPr="00026478">
          <w:rPr>
            <w:rFonts w:ascii="Arial" w:eastAsia="Times New Roman" w:hAnsi="Arial" w:cs="Arial"/>
            <w:color w:val="0092DC"/>
            <w:sz w:val="16"/>
            <w:u w:val="single"/>
          </w:rPr>
          <w:t>норматива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финансовых затрат в месяц на одно лицо, включенное в федеральный регистр, предусмотренный</w:t>
      </w:r>
      <w:r w:rsidRPr="00026478">
        <w:rPr>
          <w:rFonts w:ascii="Arial" w:eastAsia="Times New Roman" w:hAnsi="Arial" w:cs="Arial"/>
          <w:color w:val="000000"/>
          <w:sz w:val="16"/>
        </w:rPr>
        <w:t> </w:t>
      </w:r>
      <w:hyperlink r:id="rId72" w:anchor="Par257" w:history="1">
        <w:r w:rsidRPr="00026478">
          <w:rPr>
            <w:rFonts w:ascii="Arial" w:eastAsia="Times New Roman" w:hAnsi="Arial" w:cs="Arial"/>
            <w:color w:val="0092DC"/>
            <w:sz w:val="16"/>
            <w:u w:val="single"/>
          </w:rPr>
          <w:t>частью 8</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 иных показателей.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Субвенции предоставляются в соответствии с бюджетным</w:t>
      </w:r>
      <w:r w:rsidRPr="00026478">
        <w:rPr>
          <w:rFonts w:ascii="Arial" w:eastAsia="Times New Roman" w:hAnsi="Arial" w:cs="Arial"/>
          <w:color w:val="000000"/>
          <w:sz w:val="16"/>
        </w:rPr>
        <w:t> </w:t>
      </w:r>
      <w:hyperlink r:id="rId73"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Субвенции на осуществление указанных в </w:t>
      </w:r>
      <w:hyperlink r:id="rId74" w:anchor="Par223"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полномочий носят целевой характер и не могут быть использованы на другие цели.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В случае использования субвенций не по целевому назначению федеральный</w:t>
      </w:r>
      <w:r w:rsidRPr="00026478">
        <w:rPr>
          <w:rFonts w:ascii="Arial" w:eastAsia="Times New Roman" w:hAnsi="Arial" w:cs="Arial"/>
          <w:color w:val="000000"/>
          <w:sz w:val="16"/>
        </w:rPr>
        <w:t> </w:t>
      </w:r>
      <w:hyperlink r:id="rId75" w:history="1">
        <w:r w:rsidRPr="00026478">
          <w:rPr>
            <w:rFonts w:ascii="Arial" w:eastAsia="Times New Roman" w:hAnsi="Arial" w:cs="Arial"/>
            <w:color w:val="0092DC"/>
            <w:sz w:val="16"/>
            <w:u w:val="single"/>
          </w:rPr>
          <w:t>орган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исполнительной власти, осуществляющий функции по контролю и надзору в финансово-бюджетной сфере, вправе взыскать эти средства в порядке, установленном</w:t>
      </w:r>
      <w:r w:rsidRPr="00026478">
        <w:rPr>
          <w:rFonts w:ascii="Arial" w:eastAsia="Times New Roman" w:hAnsi="Arial" w:cs="Arial"/>
          <w:color w:val="000000"/>
          <w:sz w:val="16"/>
        </w:rPr>
        <w:t> </w:t>
      </w:r>
      <w:hyperlink r:id="rId76"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Уполномоченный федеральный</w:t>
      </w:r>
      <w:r w:rsidRPr="00026478">
        <w:rPr>
          <w:rFonts w:ascii="Arial" w:eastAsia="Times New Roman" w:hAnsi="Arial" w:cs="Arial"/>
          <w:color w:val="000000"/>
          <w:sz w:val="16"/>
        </w:rPr>
        <w:t> </w:t>
      </w:r>
      <w:hyperlink r:id="rId77" w:history="1">
        <w:r w:rsidRPr="00026478">
          <w:rPr>
            <w:rFonts w:ascii="Arial" w:eastAsia="Times New Roman" w:hAnsi="Arial" w:cs="Arial"/>
            <w:color w:val="0092DC"/>
            <w:sz w:val="16"/>
            <w:u w:val="single"/>
          </w:rPr>
          <w:t>орган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издает нормативные правовые акты по вопросам осуществления указанных в </w:t>
      </w:r>
      <w:hyperlink r:id="rId78" w:anchor="Par223"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осуществляет в устанавливаемом им </w:t>
      </w:r>
      <w:hyperlink r:id="rId79"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согласование назначения на должность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(освобожденияот должности) руководителей, структуры органов исполнительной власти субъектов Российской Федерации, осуществляющих переданные полномочия;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4) устанавливает требования к содержанию и формам отчетности, к порядку представления отчетности об осуществлении переданных полномочий;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тканей ведется уполномоченным федеральным органом исполнительной власти в </w:t>
      </w:r>
      <w:hyperlink r:id="rId80"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Правительством Российской Федерации, и содержит следующие сведения: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страховой номер индивидуального лицевого счета гражданина в системе обязательного пенсионного страхования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наличии);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фамилия, имя, отчество, а также фамилия, которая была у гражданина при рождении;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дата рождения;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пол;</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адрес места жительства;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серия и номер паспорта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(свидетельства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 рождении) или удостоверения личности, дата выдачи указанных документов;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дата включения в федеральный регистр;</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диагноз заболевания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(состояния);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иные сведения, определяемые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Уполномоченный федеральный</w:t>
      </w:r>
      <w:r w:rsidRPr="00026478">
        <w:rPr>
          <w:rFonts w:ascii="Arial" w:eastAsia="Times New Roman" w:hAnsi="Arial" w:cs="Arial"/>
          <w:color w:val="000000"/>
          <w:sz w:val="16"/>
        </w:rPr>
        <w:t> </w:t>
      </w:r>
      <w:hyperlink r:id="rId81" w:history="1">
        <w:r w:rsidRPr="00026478">
          <w:rPr>
            <w:rFonts w:ascii="Arial" w:eastAsia="Times New Roman" w:hAnsi="Arial" w:cs="Arial"/>
            <w:color w:val="0092DC"/>
            <w:sz w:val="16"/>
            <w:u w:val="single"/>
          </w:rPr>
          <w:t>орган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исполнительной власти, осуществляющий функции по контролю и надзору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r:id="rId82" w:anchor="Par224" w:history="1">
        <w:r w:rsidRPr="00026478">
          <w:rPr>
            <w:rFonts w:ascii="Arial" w:eastAsia="Times New Roman" w:hAnsi="Arial" w:cs="Arial"/>
            <w:color w:val="0092DC"/>
            <w:sz w:val="16"/>
            <w:u w:val="single"/>
          </w:rPr>
          <w:t>пункте 1 части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в </w:t>
      </w:r>
      <w:hyperlink r:id="rId83"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осуществляет</w:t>
      </w:r>
      <w:r w:rsidRPr="00026478">
        <w:rPr>
          <w:rFonts w:ascii="Arial" w:eastAsia="Times New Roman" w:hAnsi="Arial" w:cs="Arial"/>
          <w:color w:val="000000"/>
          <w:sz w:val="16"/>
        </w:rPr>
        <w:t> </w:t>
      </w:r>
      <w:hyperlink r:id="rId84" w:history="1">
        <w:r w:rsidRPr="00026478">
          <w:rPr>
            <w:rFonts w:ascii="Arial" w:eastAsia="Times New Roman" w:hAnsi="Arial" w:cs="Arial"/>
            <w:color w:val="0092DC"/>
            <w:sz w:val="16"/>
            <w:u w:val="single"/>
          </w:rPr>
          <w:t>контроль и надзор</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за полнотой и качеством осуществления органами государственной власти субъектов Российской Федерации полномочий, указанных в </w:t>
      </w:r>
      <w:hyperlink r:id="rId85" w:anchor="Par223"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Высшее должностное лицо субъекта Российской Федерации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(руководитель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высшего исполнительного органа государственной власти субъекта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по согласованию с уполномоченным федеральным органом исполнительной власти назначает на должность(освобождает</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должности) руководителей органов исполнительной власти субъектов Российской Федерации, осуществляющих переданные им полномочия;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w:t>
      </w:r>
      <w:r w:rsidRPr="00026478">
        <w:rPr>
          <w:rFonts w:ascii="Arial" w:eastAsia="Times New Roman" w:hAnsi="Arial" w:cs="Arial"/>
          <w:color w:val="000000"/>
          <w:sz w:val="16"/>
        </w:rPr>
        <w:t> </w:t>
      </w:r>
      <w:hyperlink r:id="rId86" w:anchor="Par251" w:history="1">
        <w:r w:rsidRPr="00026478">
          <w:rPr>
            <w:rFonts w:ascii="Arial" w:eastAsia="Times New Roman" w:hAnsi="Arial" w:cs="Arial"/>
            <w:color w:val="0092DC"/>
            <w:sz w:val="16"/>
            <w:u w:val="single"/>
          </w:rPr>
          <w:t>частью 7</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вправе до утверждения регламентов, указанных в </w:t>
      </w:r>
      <w:hyperlink r:id="rId87" w:anchor="Par252" w:history="1">
        <w:r w:rsidRPr="00026478">
          <w:rPr>
            <w:rFonts w:ascii="Arial" w:eastAsia="Times New Roman" w:hAnsi="Arial" w:cs="Arial"/>
            <w:color w:val="0092DC"/>
            <w:sz w:val="16"/>
            <w:u w:val="single"/>
          </w:rPr>
          <w:t>пункте 1 части 7</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обеспечивает ведение регионального сегмента федерального регистра, предусмотренного</w:t>
      </w:r>
      <w:r w:rsidRPr="00026478">
        <w:rPr>
          <w:rFonts w:ascii="Arial" w:eastAsia="Times New Roman" w:hAnsi="Arial" w:cs="Arial"/>
          <w:color w:val="000000"/>
          <w:sz w:val="16"/>
        </w:rPr>
        <w:t> </w:t>
      </w:r>
      <w:hyperlink r:id="rId88" w:anchor="Par257" w:history="1">
        <w:r w:rsidRPr="00026478">
          <w:rPr>
            <w:rFonts w:ascii="Arial" w:eastAsia="Times New Roman" w:hAnsi="Arial" w:cs="Arial"/>
            <w:color w:val="0092DC"/>
            <w:sz w:val="16"/>
            <w:u w:val="single"/>
          </w:rPr>
          <w:t>частью 8</w:t>
        </w:r>
      </w:hyperlink>
      <w:r w:rsidRPr="00026478">
        <w:rPr>
          <w:rFonts w:ascii="Arial" w:eastAsia="Times New Roman" w:hAnsi="Arial" w:cs="Arial"/>
          <w:color w:val="000000"/>
          <w:sz w:val="16"/>
          <w:szCs w:val="16"/>
        </w:rPr>
        <w:t>настоящей статьи, и своевременное представление содержащихся в нем сведений в уполномоченный федеральный орган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Контроль за расходованием субвенций, предоставленных на осуществление переданных полномочий, осуществляется федеральным</w:t>
      </w:r>
      <w:r w:rsidRPr="00026478">
        <w:rPr>
          <w:rFonts w:ascii="Arial" w:eastAsia="Times New Roman" w:hAnsi="Arial" w:cs="Arial"/>
          <w:color w:val="000000"/>
          <w:sz w:val="16"/>
        </w:rPr>
        <w:t> </w:t>
      </w:r>
      <w:hyperlink r:id="rId89" w:history="1">
        <w:r w:rsidRPr="00026478">
          <w:rPr>
            <w:rFonts w:ascii="Arial" w:eastAsia="Times New Roman" w:hAnsi="Arial" w:cs="Arial"/>
            <w:color w:val="0092DC"/>
            <w:sz w:val="16"/>
            <w:u w:val="single"/>
          </w:rPr>
          <w:t>органом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исполнительной власти, осуществляющим функции по контролю и надзору в финансово-бюджетной сфере, федеральным</w:t>
      </w:r>
      <w:r w:rsidRPr="00026478">
        <w:rPr>
          <w:rFonts w:ascii="Arial" w:eastAsia="Times New Roman" w:hAnsi="Arial" w:cs="Arial"/>
          <w:color w:val="000000"/>
          <w:sz w:val="16"/>
        </w:rPr>
        <w:t> </w:t>
      </w:r>
      <w:hyperlink r:id="rId90" w:history="1">
        <w:r w:rsidRPr="00026478">
          <w:rPr>
            <w:rFonts w:ascii="Arial" w:eastAsia="Times New Roman" w:hAnsi="Arial" w:cs="Arial"/>
            <w:color w:val="0092DC"/>
            <w:sz w:val="16"/>
            <w:u w:val="single"/>
          </w:rPr>
          <w:t>органом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исполнительной власти, осуществляющим контроль и надзор в сфере здравоохранения, и Счетной палатой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12. Правительство Российской Федерации вправе принимать решение о включении в перечень заболеваний, указанных в </w:t>
      </w:r>
      <w:hyperlink r:id="rId91" w:anchor="Par232" w:history="1">
        <w:r w:rsidRPr="00026478">
          <w:rPr>
            <w:rFonts w:ascii="Arial" w:eastAsia="Times New Roman" w:hAnsi="Arial" w:cs="Arial"/>
            <w:color w:val="0092DC"/>
            <w:sz w:val="16"/>
            <w:u w:val="single"/>
          </w:rPr>
          <w:t>пункте 2 части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16. Полномочия органов государственной власти субъектов Российской Федерации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К полномочиям органов государственной власти субъектов Российской Федерации в сфере охраны здоровья относятся: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защита прав человека и гражданина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92"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5.1 введен Федеральным</w:t>
      </w:r>
      <w:r w:rsidRPr="00026478">
        <w:rPr>
          <w:rFonts w:ascii="Arial" w:eastAsia="Times New Roman" w:hAnsi="Arial" w:cs="Arial"/>
          <w:color w:val="000000"/>
          <w:sz w:val="16"/>
        </w:rPr>
        <w:t> </w:t>
      </w:r>
      <w:hyperlink r:id="rId93"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организация безвозмездного обеспечения донорской кровью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r:id="rId94" w:anchor="Par287" w:history="1">
        <w:r w:rsidRPr="00026478">
          <w:rPr>
            <w:rFonts w:ascii="Arial" w:eastAsia="Times New Roman" w:hAnsi="Arial" w:cs="Arial"/>
            <w:color w:val="0092DC"/>
            <w:sz w:val="16"/>
            <w:u w:val="single"/>
          </w:rPr>
          <w:t>пунктами 5</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95" w:anchor="Par289" w:history="1">
        <w:r w:rsidRPr="00026478">
          <w:rPr>
            <w:rFonts w:ascii="Arial" w:eastAsia="Times New Roman" w:hAnsi="Arial" w:cs="Arial"/>
            <w:color w:val="0092DC"/>
            <w:sz w:val="16"/>
            <w:u w:val="single"/>
          </w:rPr>
          <w:t>5.1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96" w:anchor="Par299" w:history="1">
        <w:r w:rsidRPr="00026478">
          <w:rPr>
            <w:rFonts w:ascii="Arial" w:eastAsia="Times New Roman" w:hAnsi="Arial" w:cs="Arial"/>
            <w:color w:val="0092DC"/>
            <w:sz w:val="16"/>
            <w:u w:val="single"/>
          </w:rPr>
          <w:t>12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части;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97"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организация осуществления мероприятий по проведению дезинфекции, дезинсекции и дератизации, а также санитарно-противоэпидемических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(профилактических) мероприятий в соответствии с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98"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жизнеугрожающих и хронических прогрессирующих редких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(орфанных) заболеваний, приводящих к сокращению продолжительности жизни гражданина или инвалидности, предусмотренный</w:t>
      </w:r>
      <w:r w:rsidRPr="00026478">
        <w:rPr>
          <w:rFonts w:ascii="Arial" w:eastAsia="Times New Roman" w:hAnsi="Arial" w:cs="Arial"/>
          <w:color w:val="000000"/>
          <w:sz w:val="16"/>
        </w:rPr>
        <w:t> </w:t>
      </w:r>
      <w:hyperlink r:id="rId99" w:anchor="Par634" w:history="1">
        <w:r w:rsidRPr="00026478">
          <w:rPr>
            <w:rFonts w:ascii="Arial" w:eastAsia="Times New Roman" w:hAnsi="Arial" w:cs="Arial"/>
            <w:color w:val="0092DC"/>
            <w:sz w:val="16"/>
            <w:u w:val="single"/>
          </w:rPr>
          <w:t>частью 3 статьи 44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100"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13) информирование населения субъекта Российской Федерации, в том числе через средства массовой информации, о возможности распространения</w:t>
      </w:r>
      <w:r w:rsidRPr="00026478">
        <w:rPr>
          <w:rFonts w:ascii="Arial" w:eastAsia="Times New Roman" w:hAnsi="Arial" w:cs="Arial"/>
          <w:color w:val="000000"/>
          <w:sz w:val="16"/>
        </w:rPr>
        <w:t> </w:t>
      </w:r>
      <w:hyperlink r:id="rId101" w:history="1">
        <w:r w:rsidRPr="00026478">
          <w:rPr>
            <w:rFonts w:ascii="Arial" w:eastAsia="Times New Roman" w:hAnsi="Arial" w:cs="Arial"/>
            <w:color w:val="0092DC"/>
            <w:sz w:val="16"/>
            <w:u w:val="single"/>
          </w:rPr>
          <w:t>социально значимых</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заболеваний и </w:t>
      </w:r>
      <w:hyperlink r:id="rId102" w:history="1">
        <w:r w:rsidRPr="00026478">
          <w:rPr>
            <w:rFonts w:ascii="Arial" w:eastAsia="Times New Roman" w:hAnsi="Arial" w:cs="Arial"/>
            <w:color w:val="0092DC"/>
            <w:sz w:val="16"/>
            <w:u w:val="single"/>
          </w:rPr>
          <w:t>заболеваний</w:t>
        </w:r>
      </w:hyperlink>
      <w:r w:rsidRPr="00026478">
        <w:rPr>
          <w:rFonts w:ascii="Arial" w:eastAsia="Times New Roman" w:hAnsi="Arial" w:cs="Arial"/>
          <w:color w:val="000000"/>
          <w:sz w:val="16"/>
          <w:szCs w:val="16"/>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15) обеспечение разработки и реализация региональных программ научных исследований в сфере охраны здоровья, их координация;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w:t>
      </w:r>
      <w:r w:rsidRPr="00026478">
        <w:rPr>
          <w:rFonts w:ascii="Arial" w:eastAsia="Times New Roman" w:hAnsi="Arial" w:cs="Arial"/>
          <w:color w:val="000000"/>
          <w:sz w:val="16"/>
        </w:rPr>
        <w:t> </w:t>
      </w:r>
      <w:hyperlink r:id="rId103" w:history="1">
        <w:r w:rsidRPr="00026478">
          <w:rPr>
            <w:rFonts w:ascii="Arial" w:eastAsia="Times New Roman" w:hAnsi="Arial" w:cs="Arial"/>
            <w:color w:val="0092DC"/>
            <w:sz w:val="16"/>
            <w:u w:val="single"/>
          </w:rPr>
          <w:t>программы</w:t>
        </w:r>
      </w:hyperlink>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 не по территориально-участковому принципу.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17 введен Федеральным</w:t>
      </w:r>
      <w:r w:rsidRPr="00026478">
        <w:rPr>
          <w:rFonts w:ascii="Arial" w:eastAsia="Times New Roman" w:hAnsi="Arial" w:cs="Arial"/>
          <w:color w:val="000000"/>
          <w:sz w:val="16"/>
        </w:rPr>
        <w:t> </w:t>
      </w:r>
      <w:hyperlink r:id="rId104"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Отдельные указанные в </w:t>
      </w:r>
      <w:hyperlink r:id="rId105" w:anchor="Par282"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w:t>
      </w:r>
      <w:r w:rsidRPr="00026478">
        <w:rPr>
          <w:rFonts w:ascii="Arial" w:eastAsia="Times New Roman" w:hAnsi="Arial" w:cs="Arial"/>
          <w:color w:val="000000"/>
          <w:sz w:val="16"/>
        </w:rPr>
        <w:t> </w:t>
      </w:r>
      <w:hyperlink r:id="rId106"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6 октября 1999 года N 184-ФЗ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общих принципах организации законодательных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17. Полномочия органов местного самоуправления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 полномочиям органов местного самоуправления городских округов и муниципальных районов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(заисключением территорий, медицинская помощь населению которых оказывается в соответствии со </w:t>
      </w:r>
      <w:hyperlink r:id="rId107" w:anchor="Par618" w:history="1">
        <w:r w:rsidRPr="00026478">
          <w:rPr>
            <w:rFonts w:ascii="Arial" w:eastAsia="Times New Roman" w:hAnsi="Arial" w:cs="Arial"/>
            <w:color w:val="0092DC"/>
            <w:sz w:val="16"/>
            <w:u w:val="single"/>
          </w:rPr>
          <w:t>статьей 42</w:t>
        </w:r>
      </w:hyperlink>
      <w:r w:rsidRPr="00026478">
        <w:rPr>
          <w:rFonts w:ascii="Arial" w:eastAsia="Times New Roman" w:hAnsi="Arial" w:cs="Arial"/>
          <w:color w:val="000000"/>
          <w:sz w:val="16"/>
          <w:szCs w:val="16"/>
        </w:rPr>
        <w:t>настоящего Федерального закона) в сфере охраны здоровья относятся: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w:t>
      </w:r>
      <w:r w:rsidRPr="00026478">
        <w:rPr>
          <w:rFonts w:ascii="Arial" w:eastAsia="Times New Roman" w:hAnsi="Arial" w:cs="Arial"/>
          <w:color w:val="000000"/>
          <w:sz w:val="16"/>
        </w:rPr>
        <w:t> </w:t>
      </w:r>
      <w:hyperlink r:id="rId108"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6 октября 2003 года N 131-ФЗ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общих принципах организации местного самоуправления 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r:id="rId109" w:anchor="Par306" w:history="1">
        <w:r w:rsidRPr="00026478">
          <w:rPr>
            <w:rFonts w:ascii="Arial" w:eastAsia="Times New Roman" w:hAnsi="Arial" w:cs="Arial"/>
            <w:color w:val="0092DC"/>
            <w:sz w:val="16"/>
            <w:u w:val="single"/>
          </w:rPr>
          <w:t>частью 2 статьи 16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информирование населения муниципального образования, в том числе через средства массовой информации, о возможности распространения</w:t>
      </w:r>
      <w:r w:rsidRPr="00026478">
        <w:rPr>
          <w:rFonts w:ascii="Arial" w:eastAsia="Times New Roman" w:hAnsi="Arial" w:cs="Arial"/>
          <w:color w:val="000000"/>
          <w:sz w:val="16"/>
        </w:rPr>
        <w:t> </w:t>
      </w:r>
      <w:hyperlink r:id="rId110" w:history="1">
        <w:r w:rsidRPr="00026478">
          <w:rPr>
            <w:rFonts w:ascii="Arial" w:eastAsia="Times New Roman" w:hAnsi="Arial" w:cs="Arial"/>
            <w:color w:val="0092DC"/>
            <w:sz w:val="16"/>
            <w:u w:val="single"/>
          </w:rPr>
          <w:t>социально значимых</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заболеваний и </w:t>
      </w:r>
      <w:hyperlink r:id="rId111" w:history="1">
        <w:r w:rsidRPr="00026478">
          <w:rPr>
            <w:rFonts w:ascii="Arial" w:eastAsia="Times New Roman" w:hAnsi="Arial" w:cs="Arial"/>
            <w:color w:val="0092DC"/>
            <w:sz w:val="16"/>
            <w:u w:val="single"/>
          </w:rPr>
          <w:t>заболеваний</w:t>
        </w:r>
      </w:hyperlink>
      <w:r w:rsidRPr="00026478">
        <w:rPr>
          <w:rFonts w:ascii="Arial" w:eastAsia="Times New Roman" w:hAnsi="Arial" w:cs="Arial"/>
          <w:color w:val="000000"/>
          <w:sz w:val="16"/>
          <w:szCs w:val="16"/>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участие в санитарно-гигиеническом просвещении населения и пропаганде донорства крови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ее компонентов;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w:t>
      </w:r>
      <w:r w:rsidRPr="00026478">
        <w:rPr>
          <w:rFonts w:ascii="Arial" w:eastAsia="Times New Roman" w:hAnsi="Arial" w:cs="Arial"/>
          <w:color w:val="000000"/>
          <w:sz w:val="16"/>
        </w:rPr>
        <w:t> </w:t>
      </w:r>
      <w:hyperlink r:id="rId112"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6 октября 2003 года N 131-ФЗ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общих принципах организации местного самоуправления 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4. ПРАВА И ОБЯЗАННОСТИ ГРАЖДАН В СФЕРЕ</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lastRenderedPageBreak/>
        <w:t>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18. Право на охрану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Каждый имеет право на охрану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19. Право на медицинскую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Каждый имеет право на медицинскую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Каждый имеет право на медицинскую помощь в гарантированном объеме, оказываемую без взимания платы в соответствии с </w:t>
      </w:r>
      <w:hyperlink r:id="rId113" w:history="1">
        <w:r w:rsidRPr="00026478">
          <w:rPr>
            <w:rFonts w:ascii="Arial" w:eastAsia="Times New Roman" w:hAnsi="Arial" w:cs="Arial"/>
            <w:color w:val="0092DC"/>
            <w:sz w:val="16"/>
            <w:u w:val="single"/>
          </w:rPr>
          <w:t>программой</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w:t>
      </w:r>
      <w:r w:rsidRPr="00026478">
        <w:rPr>
          <w:rFonts w:ascii="Arial" w:eastAsia="Times New Roman" w:hAnsi="Arial" w:cs="Arial"/>
          <w:color w:val="000000"/>
          <w:sz w:val="16"/>
        </w:rPr>
        <w:t> </w:t>
      </w:r>
      <w:hyperlink r:id="rId114"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оказания медицинской помощи иностранным гражданам определяется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Пациент имеет право 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выбор врача и выбор медицинской организации в соответствии с настоящим Федеральным законом;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профилактику, диагностику, лечение, медицинскую реабилитацию в медицинских организациях в условиях, соответствующих санитарно-гигиеническим</w:t>
      </w:r>
      <w:r w:rsidRPr="00026478">
        <w:rPr>
          <w:rFonts w:ascii="Arial" w:eastAsia="Times New Roman" w:hAnsi="Arial" w:cs="Arial"/>
          <w:color w:val="000000"/>
          <w:sz w:val="16"/>
        </w:rPr>
        <w:t> </w:t>
      </w:r>
      <w:hyperlink r:id="rId115" w:history="1">
        <w:r w:rsidRPr="00026478">
          <w:rPr>
            <w:rFonts w:ascii="Arial" w:eastAsia="Times New Roman" w:hAnsi="Arial" w:cs="Arial"/>
            <w:color w:val="0092DC"/>
            <w:sz w:val="16"/>
            <w:u w:val="single"/>
          </w:rPr>
          <w:t>требованиям</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получение консультаций врачей-специалистов;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облегчение боли, связанной с заболеванием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медицинским вмешательством, доступными методами и лекарственными препаратами;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получение лечебного питания в случае нахождения пациента на лечении в стационарных условиях;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защиту сведений, составляющих врачебную тайну;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отказ от медицинского вмешательства;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возмещение вреда, причиненного здоровью при оказании ему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допуск к нему адвоката или</w:t>
      </w:r>
      <w:r w:rsidRPr="00026478">
        <w:rPr>
          <w:rFonts w:ascii="Arial" w:eastAsia="Times New Roman" w:hAnsi="Arial" w:cs="Arial"/>
          <w:color w:val="000000"/>
          <w:sz w:val="16"/>
        </w:rPr>
        <w:t> </w:t>
      </w:r>
      <w:hyperlink r:id="rId116" w:history="1">
        <w:r w:rsidRPr="00026478">
          <w:rPr>
            <w:rFonts w:ascii="Arial" w:eastAsia="Times New Roman" w:hAnsi="Arial" w:cs="Arial"/>
            <w:color w:val="0092DC"/>
            <w:sz w:val="16"/>
            <w:u w:val="single"/>
          </w:rPr>
          <w:t>законного представителя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для защиты своих прав;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20. Информированное добровольное согласие на медицинское вмешательство и на отказ от медицинского вмешательства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Информированное добровольное согласие на медицинское вмешательство дает один из родителей или иной</w:t>
      </w:r>
      <w:hyperlink r:id="rId117" w:history="1">
        <w:r w:rsidRPr="00026478">
          <w:rPr>
            <w:rFonts w:ascii="Arial" w:eastAsia="Times New Roman" w:hAnsi="Arial" w:cs="Arial"/>
            <w:color w:val="0092DC"/>
            <w:sz w:val="16"/>
            <w:u w:val="single"/>
          </w:rPr>
          <w:t>законный представитель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в отношении: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лица, не достигшего возраста, установленного</w:t>
      </w:r>
      <w:r w:rsidRPr="00026478">
        <w:rPr>
          <w:rFonts w:ascii="Arial" w:eastAsia="Times New Roman" w:hAnsi="Arial" w:cs="Arial"/>
          <w:color w:val="000000"/>
          <w:sz w:val="16"/>
        </w:rPr>
        <w:t> </w:t>
      </w:r>
      <w:hyperlink r:id="rId118" w:anchor="Par677" w:history="1">
        <w:r w:rsidRPr="00026478">
          <w:rPr>
            <w:rFonts w:ascii="Arial" w:eastAsia="Times New Roman" w:hAnsi="Arial" w:cs="Arial"/>
            <w:color w:val="0092DC"/>
            <w:sz w:val="16"/>
            <w:u w:val="single"/>
          </w:rPr>
          <w:t>частью 5 статьи 47</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119" w:anchor="Par749" w:history="1">
        <w:r w:rsidRPr="00026478">
          <w:rPr>
            <w:rFonts w:ascii="Arial" w:eastAsia="Times New Roman" w:hAnsi="Arial" w:cs="Arial"/>
            <w:color w:val="0092DC"/>
            <w:sz w:val="16"/>
            <w:u w:val="single"/>
          </w:rPr>
          <w:t>частью 2 статьи 54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установленных</w:t>
      </w:r>
      <w:r w:rsidRPr="00026478">
        <w:rPr>
          <w:rFonts w:ascii="Arial" w:eastAsia="Times New Roman" w:hAnsi="Arial" w:cs="Arial"/>
          <w:color w:val="000000"/>
          <w:sz w:val="16"/>
        </w:rPr>
        <w:t> </w:t>
      </w:r>
      <w:hyperlink r:id="rId120"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szCs w:val="16"/>
        </w:rPr>
        <w:t>Российской Федерации случаев приобретения несовершеннолетними полной дееспособности до достижения ими восемнадцатилетнего возраста).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Гражданин, один из родителей или иной законный представитель лица, указанного в </w:t>
      </w:r>
      <w:hyperlink r:id="rId121" w:anchor="Par349" w:history="1">
        <w:r w:rsidRPr="00026478">
          <w:rPr>
            <w:rFonts w:ascii="Arial" w:eastAsia="Times New Roman" w:hAnsi="Arial" w:cs="Arial"/>
            <w:color w:val="0092DC"/>
            <w:sz w:val="16"/>
            <w:u w:val="single"/>
          </w:rPr>
          <w:t>части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имеют право отказаться от медицинского вмешательства или потребовать его прекращения, за исключением случаев, предусмотренных</w:t>
      </w:r>
      <w:r w:rsidRPr="00026478">
        <w:rPr>
          <w:rFonts w:ascii="Arial" w:eastAsia="Times New Roman" w:hAnsi="Arial" w:cs="Arial"/>
          <w:color w:val="000000"/>
          <w:sz w:val="16"/>
        </w:rPr>
        <w:t> </w:t>
      </w:r>
      <w:hyperlink r:id="rId122" w:anchor="Par359" w:history="1">
        <w:r w:rsidRPr="00026478">
          <w:rPr>
            <w:rFonts w:ascii="Arial" w:eastAsia="Times New Roman" w:hAnsi="Arial" w:cs="Arial"/>
            <w:color w:val="0092DC"/>
            <w:sz w:val="16"/>
            <w:u w:val="single"/>
          </w:rPr>
          <w:t>частью 9</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Законный представитель лица, признанного в установленном законом</w:t>
      </w:r>
      <w:r w:rsidRPr="00026478">
        <w:rPr>
          <w:rFonts w:ascii="Arial" w:eastAsia="Times New Roman" w:hAnsi="Arial" w:cs="Arial"/>
          <w:color w:val="000000"/>
          <w:sz w:val="16"/>
        </w:rPr>
        <w:t> </w:t>
      </w:r>
      <w:hyperlink r:id="rId123"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При отказе от медицинского вмешательства гражданину, одному из родителей или иному законному представителю лица, указанного в </w:t>
      </w:r>
      <w:hyperlink r:id="rId124" w:anchor="Par349" w:history="1">
        <w:r w:rsidRPr="00026478">
          <w:rPr>
            <w:rFonts w:ascii="Arial" w:eastAsia="Times New Roman" w:hAnsi="Arial" w:cs="Arial"/>
            <w:color w:val="0092DC"/>
            <w:sz w:val="16"/>
            <w:u w:val="single"/>
          </w:rPr>
          <w:t>части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в доступной для него форме должны быть разъяснены возможные последствия такого отказа.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При отказе одного из родителей или иного законного представителя лица, указанного в </w:t>
      </w:r>
      <w:hyperlink r:id="rId125" w:anchor="Par349" w:history="1">
        <w:r w:rsidRPr="00026478">
          <w:rPr>
            <w:rFonts w:ascii="Arial" w:eastAsia="Times New Roman" w:hAnsi="Arial" w:cs="Arial"/>
            <w:color w:val="0092DC"/>
            <w:sz w:val="16"/>
            <w:u w:val="single"/>
          </w:rPr>
          <w:t>части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Лица, указанные в </w:t>
      </w:r>
      <w:hyperlink r:id="rId126" w:anchor="Par348" w:history="1">
        <w:r w:rsidRPr="00026478">
          <w:rPr>
            <w:rFonts w:ascii="Arial" w:eastAsia="Times New Roman" w:hAnsi="Arial" w:cs="Arial"/>
            <w:color w:val="0092DC"/>
            <w:sz w:val="16"/>
            <w:u w:val="single"/>
          </w:rPr>
          <w:t>частях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127" w:anchor="Par349" w:history="1">
        <w:r w:rsidRPr="00026478">
          <w:rPr>
            <w:rFonts w:ascii="Arial" w:eastAsia="Times New Roman" w:hAnsi="Arial" w:cs="Arial"/>
            <w:color w:val="0092DC"/>
            <w:sz w:val="16"/>
            <w:u w:val="single"/>
          </w:rPr>
          <w:t>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28"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szCs w:val="16"/>
        </w:rPr>
        <w:t>, устанавливаемый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w:t>
      </w:r>
      <w:r w:rsidRPr="00026478">
        <w:rPr>
          <w:rFonts w:ascii="Arial" w:eastAsia="Times New Roman" w:hAnsi="Arial" w:cs="Arial"/>
          <w:color w:val="000000"/>
          <w:sz w:val="16"/>
        </w:rPr>
        <w:t> </w:t>
      </w:r>
      <w:hyperlink r:id="rId129"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130"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Медицинское вмешательство без согласия гражданина, одного из родителей или иного законного представителя допускается: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(вотношении лиц, указанных в </w:t>
      </w:r>
      <w:hyperlink r:id="rId131" w:anchor="Par349" w:history="1">
        <w:r w:rsidRPr="00026478">
          <w:rPr>
            <w:rFonts w:ascii="Arial" w:eastAsia="Times New Roman" w:hAnsi="Arial" w:cs="Arial"/>
            <w:color w:val="0092DC"/>
            <w:sz w:val="16"/>
            <w:u w:val="single"/>
          </w:rPr>
          <w:t>части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 отношении лиц, страдающих</w:t>
      </w:r>
      <w:r w:rsidRPr="00026478">
        <w:rPr>
          <w:rFonts w:ascii="Arial" w:eastAsia="Times New Roman" w:hAnsi="Arial" w:cs="Arial"/>
          <w:color w:val="000000"/>
          <w:sz w:val="16"/>
        </w:rPr>
        <w:t> </w:t>
      </w:r>
      <w:hyperlink r:id="rId132" w:history="1">
        <w:r w:rsidRPr="00026478">
          <w:rPr>
            <w:rFonts w:ascii="Arial" w:eastAsia="Times New Roman" w:hAnsi="Arial" w:cs="Arial"/>
            <w:color w:val="0092DC"/>
            <w:sz w:val="16"/>
            <w:u w:val="single"/>
          </w:rPr>
          <w:t>заболеваниями</w:t>
        </w:r>
      </w:hyperlink>
      <w:r w:rsidRPr="00026478">
        <w:rPr>
          <w:rFonts w:ascii="Arial" w:eastAsia="Times New Roman" w:hAnsi="Arial" w:cs="Arial"/>
          <w:color w:val="000000"/>
          <w:sz w:val="16"/>
          <w:szCs w:val="16"/>
        </w:rPr>
        <w:t>, представляющими опасность для окружающих;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 отношении лиц, страдающих тяжелыми психическими расстройствами;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в отношении лиц, совершивших общественно опасные деяния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(преступления);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при проведении судебно-медицинской экспертизы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судебно-психиатрической экспертизы.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Решение о медицинском вмешательстве без согласия гражданина, одного из родителей или иного</w:t>
      </w:r>
      <w:hyperlink r:id="rId133" w:history="1">
        <w:r w:rsidRPr="00026478">
          <w:rPr>
            <w:rFonts w:ascii="Arial" w:eastAsia="Times New Roman" w:hAnsi="Arial" w:cs="Arial"/>
            <w:color w:val="0092DC"/>
            <w:sz w:val="16"/>
            <w:u w:val="single"/>
          </w:rPr>
          <w:t>законного представителя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принимается: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 случаях, указанных в </w:t>
      </w:r>
      <w:hyperlink r:id="rId134" w:anchor="Par360" w:history="1">
        <w:r w:rsidRPr="00026478">
          <w:rPr>
            <w:rFonts w:ascii="Arial" w:eastAsia="Times New Roman" w:hAnsi="Arial" w:cs="Arial"/>
            <w:color w:val="0092DC"/>
            <w:sz w:val="16"/>
            <w:u w:val="single"/>
          </w:rPr>
          <w:t>пунктах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135" w:anchor="Par361" w:history="1">
        <w:r w:rsidRPr="00026478">
          <w:rPr>
            <w:rFonts w:ascii="Arial" w:eastAsia="Times New Roman" w:hAnsi="Arial" w:cs="Arial"/>
            <w:color w:val="0092DC"/>
            <w:sz w:val="16"/>
            <w:u w:val="single"/>
          </w:rPr>
          <w:t>2 части 9</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 консилиумом врачей, а в случае, если собрать консилиум невозможно, — непосредственно лечащим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(дежурным) врачом с внесением такого решения в медицинскую документацию пациента и последующим уведомлением должностных лиц медицинской организации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(руководителя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r:id="rId136" w:anchor="Par349" w:history="1">
        <w:r w:rsidRPr="00026478">
          <w:rPr>
            <w:rFonts w:ascii="Arial" w:eastAsia="Times New Roman" w:hAnsi="Arial" w:cs="Arial"/>
            <w:color w:val="0092DC"/>
            <w:sz w:val="16"/>
            <w:u w:val="single"/>
          </w:rPr>
          <w:t>части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137"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 отношении лиц, указанных в </w:t>
      </w:r>
      <w:hyperlink r:id="rId138" w:anchor="Par362" w:history="1">
        <w:r w:rsidRPr="00026478">
          <w:rPr>
            <w:rFonts w:ascii="Arial" w:eastAsia="Times New Roman" w:hAnsi="Arial" w:cs="Arial"/>
            <w:color w:val="0092DC"/>
            <w:sz w:val="16"/>
            <w:u w:val="single"/>
          </w:rPr>
          <w:t>пунктах 3</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139" w:anchor="Par363" w:history="1">
        <w:r w:rsidRPr="00026478">
          <w:rPr>
            <w:rFonts w:ascii="Arial" w:eastAsia="Times New Roman" w:hAnsi="Arial" w:cs="Arial"/>
            <w:color w:val="0092DC"/>
            <w:sz w:val="16"/>
            <w:u w:val="single"/>
          </w:rPr>
          <w:t>4 части 9</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 судом в случаях и в порядке, которые установлены</w:t>
      </w:r>
      <w:r w:rsidRPr="00026478">
        <w:rPr>
          <w:rFonts w:ascii="Arial" w:eastAsia="Times New Roman" w:hAnsi="Arial" w:cs="Arial"/>
          <w:color w:val="000000"/>
          <w:sz w:val="16"/>
        </w:rPr>
        <w:t> </w:t>
      </w:r>
      <w:hyperlink r:id="rId140"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w:t>
      </w:r>
      <w:r w:rsidRPr="00026478">
        <w:rPr>
          <w:rFonts w:ascii="Arial" w:eastAsia="Times New Roman" w:hAnsi="Arial" w:cs="Arial"/>
          <w:color w:val="000000"/>
          <w:sz w:val="16"/>
        </w:rPr>
        <w:t> </w:t>
      </w:r>
      <w:hyperlink r:id="rId141"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21. Выбор врача и медицинской организации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При оказании гражданину медицинской помощи в рамках</w:t>
      </w:r>
      <w:r w:rsidRPr="00026478">
        <w:rPr>
          <w:rFonts w:ascii="Arial" w:eastAsia="Times New Roman" w:hAnsi="Arial" w:cs="Arial"/>
          <w:color w:val="000000"/>
          <w:sz w:val="16"/>
        </w:rPr>
        <w:t> </w:t>
      </w:r>
      <w:hyperlink r:id="rId142" w:history="1">
        <w:r w:rsidRPr="00026478">
          <w:rPr>
            <w:rFonts w:ascii="Arial" w:eastAsia="Times New Roman" w:hAnsi="Arial" w:cs="Arial"/>
            <w:color w:val="0092DC"/>
            <w:sz w:val="16"/>
            <w:u w:val="single"/>
          </w:rPr>
          <w:t>программы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 он имеет право на выбор медицинской организации в </w:t>
      </w:r>
      <w:hyperlink r:id="rId143"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утвержденном уполномоченным федеральным органом исполнительной власти, и на выбор врача с учетом согласия врача.</w:t>
      </w:r>
      <w:r w:rsidRPr="00026478">
        <w:rPr>
          <w:rFonts w:ascii="Arial" w:eastAsia="Times New Roman" w:hAnsi="Arial" w:cs="Arial"/>
          <w:color w:val="000000"/>
          <w:sz w:val="16"/>
        </w:rPr>
        <w:t> </w:t>
      </w:r>
      <w:hyperlink r:id="rId144" w:history="1">
        <w:r w:rsidRPr="00026478">
          <w:rPr>
            <w:rFonts w:ascii="Arial" w:eastAsia="Times New Roman" w:hAnsi="Arial" w:cs="Arial"/>
            <w:color w:val="0092DC"/>
            <w:sz w:val="16"/>
            <w:u w:val="single"/>
          </w:rPr>
          <w:t>Особенности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w:t>
      </w:r>
      <w:r w:rsidRPr="00026478">
        <w:rPr>
          <w:rFonts w:ascii="Arial" w:eastAsia="Times New Roman" w:hAnsi="Arial" w:cs="Arial"/>
          <w:color w:val="000000"/>
          <w:sz w:val="16"/>
        </w:rPr>
        <w:t> </w:t>
      </w:r>
      <w:hyperlink r:id="rId145"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szCs w:val="16"/>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(семейного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врача) или фельдшера путем подачи заявления лично или через своего представителя на имя руководителя медицинской организации.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Оказание первичной специализированной медико-санитарной помощи осуществляется: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по направлению врача-терапевта участкового, врача-педиатра участкового, врача общей практики(семейного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врача), фельдшера, врача-специалиста;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 случае самостоятельного обращения гражданина в медицинскую организацию, в том числе организацию, выбранную им в соответствии с </w:t>
      </w:r>
      <w:hyperlink r:id="rId146" w:anchor="Par374" w:history="1">
        <w:r w:rsidRPr="00026478">
          <w:rPr>
            <w:rFonts w:ascii="Arial" w:eastAsia="Times New Roman" w:hAnsi="Arial" w:cs="Arial"/>
            <w:color w:val="0092DC"/>
            <w:sz w:val="16"/>
            <w:u w:val="single"/>
          </w:rPr>
          <w:t>частью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с учетом</w:t>
      </w:r>
      <w:r w:rsidRPr="00026478">
        <w:rPr>
          <w:rFonts w:ascii="Arial" w:eastAsia="Times New Roman" w:hAnsi="Arial" w:cs="Arial"/>
          <w:color w:val="000000"/>
          <w:sz w:val="16"/>
        </w:rPr>
        <w:t> </w:t>
      </w:r>
      <w:hyperlink r:id="rId147" w:history="1">
        <w:r w:rsidRPr="00026478">
          <w:rPr>
            <w:rFonts w:ascii="Arial" w:eastAsia="Times New Roman" w:hAnsi="Arial" w:cs="Arial"/>
            <w:color w:val="0092DC"/>
            <w:sz w:val="16"/>
            <w:u w:val="single"/>
          </w:rPr>
          <w:t>порядков</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оказания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При оказании гражданину медицинской помощи в рамках</w:t>
      </w:r>
      <w:r w:rsidRPr="00026478">
        <w:rPr>
          <w:rFonts w:ascii="Arial" w:eastAsia="Times New Roman" w:hAnsi="Arial" w:cs="Arial"/>
          <w:color w:val="000000"/>
          <w:sz w:val="16"/>
        </w:rPr>
        <w:t> </w:t>
      </w:r>
      <w:hyperlink r:id="rId148" w:history="1">
        <w:r w:rsidRPr="00026478">
          <w:rPr>
            <w:rFonts w:ascii="Arial" w:eastAsia="Times New Roman" w:hAnsi="Arial" w:cs="Arial"/>
            <w:color w:val="0092DC"/>
            <w:sz w:val="16"/>
            <w:u w:val="single"/>
          </w:rPr>
          <w:t>программы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 выбор медицинской организации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49"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устанавливаемом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сети«Интернет»</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(далее — сеть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«Интернет»), о медицинской организации, об осуществляемой ею медицинской деятельности и о врачах, об уровне их образования и квалификации.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w:t>
      </w:r>
      <w:r w:rsidRPr="00026478">
        <w:rPr>
          <w:rFonts w:ascii="Arial" w:eastAsia="Times New Roman" w:hAnsi="Arial" w:cs="Arial"/>
          <w:color w:val="000000"/>
          <w:sz w:val="16"/>
        </w:rPr>
        <w:t> </w:t>
      </w:r>
      <w:hyperlink r:id="rId150" w:anchor="Par407" w:history="1">
        <w:r w:rsidRPr="00026478">
          <w:rPr>
            <w:rFonts w:ascii="Arial" w:eastAsia="Times New Roman" w:hAnsi="Arial" w:cs="Arial"/>
            <w:color w:val="0092DC"/>
            <w:sz w:val="16"/>
            <w:u w:val="single"/>
          </w:rPr>
          <w:t>статьями 25</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151" w:anchor="Par417" w:history="1">
        <w:r w:rsidRPr="00026478">
          <w:rPr>
            <w:rFonts w:ascii="Arial" w:eastAsia="Times New Roman" w:hAnsi="Arial" w:cs="Arial"/>
            <w:color w:val="0092DC"/>
            <w:sz w:val="16"/>
            <w:u w:val="single"/>
          </w:rPr>
          <w:t>26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w:t>
      </w:r>
      <w:r w:rsidRPr="00026478">
        <w:rPr>
          <w:rFonts w:ascii="Arial" w:eastAsia="Times New Roman" w:hAnsi="Arial" w:cs="Arial"/>
          <w:color w:val="000000"/>
          <w:sz w:val="16"/>
          <w:szCs w:val="16"/>
        </w:rPr>
        <w:lastRenderedPageBreak/>
        <w:t>ему медицинской помощи. В этом случае медицинская организация обязана оказать такому пациенту медицинскую помощь без участия обучающихся.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9 введена Федеральным</w:t>
      </w:r>
      <w:r w:rsidRPr="00026478">
        <w:rPr>
          <w:rFonts w:ascii="Arial" w:eastAsia="Times New Roman" w:hAnsi="Arial" w:cs="Arial"/>
          <w:color w:val="000000"/>
          <w:sz w:val="16"/>
        </w:rPr>
        <w:t> </w:t>
      </w:r>
      <w:hyperlink r:id="rId152"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22. Информация о состоянии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153" w:anchor="Par749" w:history="1">
        <w:r w:rsidRPr="00026478">
          <w:rPr>
            <w:rFonts w:ascii="Arial" w:eastAsia="Times New Roman" w:hAnsi="Arial" w:cs="Arial"/>
            <w:color w:val="0092DC"/>
            <w:sz w:val="16"/>
            <w:u w:val="single"/>
          </w:rPr>
          <w:t>части 2 статьи 54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(супруге), одному из близких родственников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(детям, родителям, усыновленным, усыновителям, родным братьям и родным сестрам, внукам, дедушкам, бабушкам), если пациент не запретил сообщать им об этом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не определил иное лицо, которому должна быть передана такая информация.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Пациент либо его </w:t>
      </w:r>
      <w:hyperlink r:id="rId154" w:history="1">
        <w:r w:rsidRPr="00026478">
          <w:rPr>
            <w:rFonts w:ascii="Arial" w:eastAsia="Times New Roman" w:hAnsi="Arial" w:cs="Arial"/>
            <w:color w:val="0092DC"/>
            <w:sz w:val="16"/>
            <w:u w:val="single"/>
          </w:rPr>
          <w:t>законный представитель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155"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копий) и выписок из них устанавливаются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23. Информация о факторах, влияющих на здоровье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56"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предусмотренном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24. Права работников, занятых на отдельных видах работ, на охрану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w:t>
      </w:r>
      <w:r w:rsidRPr="00026478">
        <w:rPr>
          <w:rFonts w:ascii="Arial" w:eastAsia="Times New Roman" w:hAnsi="Arial" w:cs="Arial"/>
          <w:color w:val="000000"/>
          <w:sz w:val="16"/>
        </w:rPr>
        <w:t> </w:t>
      </w:r>
      <w:hyperlink r:id="rId157" w:history="1">
        <w:r w:rsidRPr="00026478">
          <w:rPr>
            <w:rFonts w:ascii="Arial" w:eastAsia="Times New Roman" w:hAnsi="Arial" w:cs="Arial"/>
            <w:color w:val="0092DC"/>
            <w:sz w:val="16"/>
            <w:u w:val="single"/>
          </w:rPr>
          <w:t>медицинские осмотры</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Перечень вредных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В целях охраны здоровья работодатели вправе вводить в штат должности медицинских работников и создавать подразделения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(кабинет</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(направляемых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на альтернативную гражданскую службу), и граждан, поступающих на военную службу или приравненную к ней службу по контракту, на охрану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Военнослужащие и лица, приравненные по медицинскому обеспечению к военнослужащим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w:t>
      </w:r>
      <w:r w:rsidRPr="00026478">
        <w:rPr>
          <w:rFonts w:ascii="Arial" w:eastAsia="Times New Roman" w:hAnsi="Arial" w:cs="Arial"/>
          <w:color w:val="000000"/>
          <w:sz w:val="16"/>
        </w:rPr>
        <w:t> </w:t>
      </w:r>
      <w:hyperlink r:id="rId158" w:anchor="Par824" w:history="1">
        <w:r w:rsidRPr="00026478">
          <w:rPr>
            <w:rFonts w:ascii="Arial" w:eastAsia="Times New Roman" w:hAnsi="Arial" w:cs="Arial"/>
            <w:color w:val="0092DC"/>
            <w:sz w:val="16"/>
            <w:u w:val="single"/>
          </w:rPr>
          <w:t>статьей 61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w:t>
      </w:r>
      <w:r w:rsidRPr="00026478">
        <w:rPr>
          <w:rFonts w:ascii="Arial" w:eastAsia="Times New Roman" w:hAnsi="Arial" w:cs="Arial"/>
          <w:color w:val="000000"/>
          <w:sz w:val="16"/>
          <w:szCs w:val="16"/>
        </w:rPr>
        <w:lastRenderedPageBreak/>
        <w:t>федерального бюджета, предусмотренных на эти цели федеральным органам исполнительной власти, в которых федеральным</w:t>
      </w:r>
      <w:r w:rsidRPr="00026478">
        <w:rPr>
          <w:rFonts w:ascii="Arial" w:eastAsia="Times New Roman" w:hAnsi="Arial" w:cs="Arial"/>
          <w:color w:val="000000"/>
          <w:sz w:val="16"/>
        </w:rPr>
        <w:t> </w:t>
      </w:r>
      <w:hyperlink r:id="rId159"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предусмотрена военная служба или приравненная к ней служба.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w:t>
      </w:r>
      <w:r w:rsidRPr="00026478">
        <w:rPr>
          <w:rFonts w:ascii="Arial" w:eastAsia="Times New Roman" w:hAnsi="Arial" w:cs="Arial"/>
          <w:color w:val="000000"/>
          <w:sz w:val="16"/>
        </w:rPr>
        <w:t> </w:t>
      </w:r>
      <w:hyperlink r:id="rId160"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(служебных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w:t>
      </w:r>
      <w:r w:rsidRPr="00026478">
        <w:rPr>
          <w:rFonts w:ascii="Arial" w:eastAsia="Times New Roman" w:hAnsi="Arial" w:cs="Arial"/>
          <w:color w:val="000000"/>
          <w:sz w:val="16"/>
        </w:rPr>
        <w:t> </w:t>
      </w:r>
      <w:hyperlink r:id="rId161" w:history="1">
        <w:r w:rsidRPr="00026478">
          <w:rPr>
            <w:rFonts w:ascii="Arial" w:eastAsia="Times New Roman" w:hAnsi="Arial" w:cs="Arial"/>
            <w:color w:val="0092DC"/>
            <w:sz w:val="16"/>
            <w:u w:val="single"/>
          </w:rPr>
          <w:t>программы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162"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Беременные женщины, женщины во время родов и в послеродовой период из числа лиц, указанных в </w:t>
      </w:r>
      <w:hyperlink r:id="rId163" w:anchor="Par419"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имеют право на оказание медицинской помощи, в том числе в медицинских организациях охраны материнства и детства.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164"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r:id="rId165" w:anchor="Par421" w:history="1">
        <w:r w:rsidRPr="00026478">
          <w:rPr>
            <w:rFonts w:ascii="Arial" w:eastAsia="Times New Roman" w:hAnsi="Arial" w:cs="Arial"/>
            <w:color w:val="0092DC"/>
            <w:sz w:val="16"/>
            <w:u w:val="single"/>
          </w:rPr>
          <w:t>части 3</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r:id="rId166" w:anchor="Par419"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szCs w:val="16"/>
        </w:rPr>
        <w:t>настоящей статьи, не допускается.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r:id="rId167" w:anchor="Par419"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27. Обязанности граждан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Граждане обязаны заботиться о сохранении своего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Граждане в случаях, предусмотренных законодательством Российской Федерации, обязаны проходить медицинские осмотры, а граждане, страдающие</w:t>
      </w:r>
      <w:r w:rsidRPr="00026478">
        <w:rPr>
          <w:rFonts w:ascii="Arial" w:eastAsia="Times New Roman" w:hAnsi="Arial" w:cs="Arial"/>
          <w:color w:val="000000"/>
          <w:sz w:val="16"/>
        </w:rPr>
        <w:t> </w:t>
      </w:r>
      <w:hyperlink r:id="rId168" w:history="1">
        <w:r w:rsidRPr="00026478">
          <w:rPr>
            <w:rFonts w:ascii="Arial" w:eastAsia="Times New Roman" w:hAnsi="Arial" w:cs="Arial"/>
            <w:color w:val="0092DC"/>
            <w:sz w:val="16"/>
            <w:u w:val="single"/>
          </w:rPr>
          <w:t>заболеваниями</w:t>
        </w:r>
      </w:hyperlink>
      <w:r w:rsidRPr="00026478">
        <w:rPr>
          <w:rFonts w:ascii="Arial" w:eastAsia="Times New Roman" w:hAnsi="Arial" w:cs="Arial"/>
          <w:color w:val="000000"/>
          <w:sz w:val="16"/>
          <w:szCs w:val="16"/>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28. Общественные объединения по защите прав граждан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5. ОРГАНИЗАЦИЯ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29. Организация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Организация охраны здоровья осуществляется путем: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государственного регулирования в сфере охраны здоровья, в том числе нормативного правового регулирования;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разработки и осуществления мероприятий по профилактике возникновения и распространения заболеваний, в том числе</w:t>
      </w:r>
      <w:r w:rsidRPr="00026478">
        <w:rPr>
          <w:rFonts w:ascii="Arial" w:eastAsia="Times New Roman" w:hAnsi="Arial" w:cs="Arial"/>
          <w:color w:val="000000"/>
          <w:sz w:val="16"/>
        </w:rPr>
        <w:t> </w:t>
      </w:r>
      <w:hyperlink r:id="rId169" w:history="1">
        <w:r w:rsidRPr="00026478">
          <w:rPr>
            <w:rFonts w:ascii="Arial" w:eastAsia="Times New Roman" w:hAnsi="Arial" w:cs="Arial"/>
            <w:color w:val="0092DC"/>
            <w:sz w:val="16"/>
            <w:u w:val="single"/>
          </w:rPr>
          <w:t>социально значимых</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заболеваний и </w:t>
      </w:r>
      <w:hyperlink r:id="rId170" w:history="1">
        <w:r w:rsidRPr="00026478">
          <w:rPr>
            <w:rFonts w:ascii="Arial" w:eastAsia="Times New Roman" w:hAnsi="Arial" w:cs="Arial"/>
            <w:color w:val="0092DC"/>
            <w:sz w:val="16"/>
            <w:u w:val="single"/>
          </w:rPr>
          <w:t>заболеваний</w:t>
        </w:r>
      </w:hyperlink>
      <w:r w:rsidRPr="00026478">
        <w:rPr>
          <w:rFonts w:ascii="Arial" w:eastAsia="Times New Roman" w:hAnsi="Arial" w:cs="Arial"/>
          <w:color w:val="000000"/>
          <w:sz w:val="16"/>
          <w:szCs w:val="16"/>
        </w:rPr>
        <w:t>, представляющих опасность для окружающих, и по формированию здорового образа жизни населения;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(орфанными) заболеваниями;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обеспечения санитарно-эпидемиологического благополучия населения;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w:t>
      </w:r>
      <w:r w:rsidRPr="00026478">
        <w:rPr>
          <w:rFonts w:ascii="Arial" w:eastAsia="Times New Roman" w:hAnsi="Arial" w:cs="Arial"/>
          <w:color w:val="000000"/>
          <w:sz w:val="16"/>
        </w:rPr>
        <w:t> </w:t>
      </w:r>
      <w:hyperlink r:id="rId171"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Государственную систему здравоохранения составляют: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федеральные органы исполнительной власти в сфере охраны здоровья и их территориальные органы;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172"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27.09.2013 N 253-ФЗ)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(заисключением федеральных органов исполнительной власти, указанных в </w:t>
      </w:r>
      <w:hyperlink r:id="rId173" w:anchor="Par452" w:history="1">
        <w:r w:rsidRPr="00026478">
          <w:rPr>
            <w:rFonts w:ascii="Arial" w:eastAsia="Times New Roman" w:hAnsi="Arial" w:cs="Arial"/>
            <w:color w:val="0092DC"/>
            <w:sz w:val="16"/>
            <w:u w:val="single"/>
          </w:rPr>
          <w:t>пункте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части);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Муниципальную систему здравоохранения составляют: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органы местного самоуправления муниципальных районов и городских округов, осуществляющие полномочия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подведомственные органам местного самоуправления медицинские организации и фармацевтические организации.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30. Профилактика заболеваний и формирование здорового образа жизни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w:t>
      </w:r>
      <w:r w:rsidRPr="00026478">
        <w:rPr>
          <w:rFonts w:ascii="Arial" w:eastAsia="Times New Roman" w:hAnsi="Arial" w:cs="Arial"/>
          <w:color w:val="000000"/>
          <w:sz w:val="16"/>
        </w:rPr>
        <w:t> </w:t>
      </w:r>
      <w:hyperlink r:id="rId174" w:history="1">
        <w:r w:rsidRPr="00026478">
          <w:rPr>
            <w:rFonts w:ascii="Arial" w:eastAsia="Times New Roman" w:hAnsi="Arial" w:cs="Arial"/>
            <w:color w:val="0092DC"/>
            <w:sz w:val="16"/>
            <w:u w:val="single"/>
          </w:rPr>
          <w:t>программы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175" w:history="1">
        <w:r w:rsidRPr="00026478">
          <w:rPr>
            <w:rFonts w:ascii="Arial" w:eastAsia="Times New Roman" w:hAnsi="Arial" w:cs="Arial"/>
            <w:color w:val="0092DC"/>
            <w:sz w:val="16"/>
            <w:u w:val="single"/>
          </w:rPr>
          <w:t>национальным календарем</w:t>
        </w:r>
      </w:hyperlink>
      <w:r w:rsidRPr="00026478">
        <w:rPr>
          <w:rFonts w:ascii="Arial" w:eastAsia="Times New Roman" w:hAnsi="Arial" w:cs="Arial"/>
          <w:color w:val="000000"/>
          <w:sz w:val="16"/>
          <w:szCs w:val="16"/>
        </w:rPr>
        <w:t>профилактических прививок и </w:t>
      </w:r>
      <w:hyperlink r:id="rId176" w:history="1">
        <w:r w:rsidRPr="00026478">
          <w:rPr>
            <w:rFonts w:ascii="Arial" w:eastAsia="Times New Roman" w:hAnsi="Arial" w:cs="Arial"/>
            <w:color w:val="0092DC"/>
            <w:sz w:val="16"/>
            <w:u w:val="single"/>
          </w:rPr>
          <w:t>календарем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профилактических прививок по эпидемическим показаниям.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4 введена Федеральным</w:t>
      </w:r>
      <w:r w:rsidRPr="00026478">
        <w:rPr>
          <w:rFonts w:ascii="Arial" w:eastAsia="Times New Roman" w:hAnsi="Arial" w:cs="Arial"/>
          <w:color w:val="000000"/>
          <w:sz w:val="16"/>
        </w:rPr>
        <w:t> </w:t>
      </w:r>
      <w:hyperlink r:id="rId177"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31. Первая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178"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состояний, при которых оказывается первая помощь, и </w:t>
      </w:r>
      <w:hyperlink r:id="rId179"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мероприятий по оказанию первой помощи утверждаются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Водители транспортных средств и другие лица вправе оказывать первую помощь при наличии соответствующей подготовки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навыков.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Статья 32. Медицинская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Медицинская помощь оказывается медицинскими организациями и классифицируется по видам, условиям и форме оказания такой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К видам медицинской помощи относятся: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w:t>
      </w:r>
      <w:r w:rsidRPr="00026478">
        <w:rPr>
          <w:rFonts w:ascii="Arial" w:eastAsia="Times New Roman" w:hAnsi="Arial" w:cs="Arial"/>
          <w:color w:val="000000"/>
          <w:sz w:val="16"/>
        </w:rPr>
        <w:t> </w:t>
      </w:r>
      <w:hyperlink r:id="rId180" w:anchor="Par495" w:history="1">
        <w:r w:rsidRPr="00026478">
          <w:rPr>
            <w:rFonts w:ascii="Arial" w:eastAsia="Times New Roman" w:hAnsi="Arial" w:cs="Arial"/>
            <w:color w:val="0092DC"/>
            <w:sz w:val="16"/>
            <w:u w:val="single"/>
          </w:rPr>
          <w:t>первичная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медико-санитарная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181" w:anchor="Par505" w:history="1">
        <w:r w:rsidRPr="00026478">
          <w:rPr>
            <w:rFonts w:ascii="Arial" w:eastAsia="Times New Roman" w:hAnsi="Arial" w:cs="Arial"/>
            <w:color w:val="0092DC"/>
            <w:sz w:val="16"/>
            <w:u w:val="single"/>
          </w:rPr>
          <w:t>специализированная</w:t>
        </w:r>
      </w:hyperlink>
      <w:r w:rsidRPr="00026478">
        <w:rPr>
          <w:rFonts w:ascii="Arial" w:eastAsia="Times New Roman" w:hAnsi="Arial" w:cs="Arial"/>
          <w:color w:val="000000"/>
          <w:sz w:val="16"/>
          <w:szCs w:val="16"/>
        </w:rPr>
        <w:t>, в том числе высокотехнологичная, медицинская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w:t>
      </w:r>
      <w:r w:rsidRPr="00026478">
        <w:rPr>
          <w:rFonts w:ascii="Arial" w:eastAsia="Times New Roman" w:hAnsi="Arial" w:cs="Arial"/>
          <w:color w:val="000000"/>
          <w:sz w:val="16"/>
        </w:rPr>
        <w:t> </w:t>
      </w:r>
      <w:hyperlink r:id="rId182" w:anchor="Par523" w:history="1">
        <w:r w:rsidRPr="00026478">
          <w:rPr>
            <w:rFonts w:ascii="Arial" w:eastAsia="Times New Roman" w:hAnsi="Arial" w:cs="Arial"/>
            <w:color w:val="0092DC"/>
            <w:sz w:val="16"/>
            <w:u w:val="single"/>
          </w:rPr>
          <w:t>скорая</w:t>
        </w:r>
      </w:hyperlink>
      <w:r w:rsidRPr="00026478">
        <w:rPr>
          <w:rFonts w:ascii="Arial" w:eastAsia="Times New Roman" w:hAnsi="Arial" w:cs="Arial"/>
          <w:color w:val="000000"/>
          <w:sz w:val="16"/>
          <w:szCs w:val="16"/>
        </w:rPr>
        <w:t>, в том числе скорая специализированная, медицинская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w:t>
      </w:r>
      <w:r w:rsidRPr="00026478">
        <w:rPr>
          <w:rFonts w:ascii="Arial" w:eastAsia="Times New Roman" w:hAnsi="Arial" w:cs="Arial"/>
          <w:color w:val="000000"/>
          <w:sz w:val="16"/>
        </w:rPr>
        <w:t> </w:t>
      </w:r>
      <w:hyperlink r:id="rId183" w:anchor="Par538" w:history="1">
        <w:r w:rsidRPr="00026478">
          <w:rPr>
            <w:rFonts w:ascii="Arial" w:eastAsia="Times New Roman" w:hAnsi="Arial" w:cs="Arial"/>
            <w:color w:val="0092DC"/>
            <w:sz w:val="16"/>
            <w:u w:val="single"/>
          </w:rPr>
          <w:t>паллиативная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медицинская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Медицинская помощь может оказываться в следующих условиях: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вне медицинской организации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амбулаторно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условиях, не предусматривающих круглосуточного медицинского наблюдения и лечения), в том числе на дому при вызове медицинского работника;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 дневном стационаре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стационарно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условиях, обеспечивающих круглосуточное медицинское наблюдение и лечение).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Формами оказания медицинской помощи являются: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33. Первичная медико-санитарная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w:t>
      </w:r>
      <w:r w:rsidRPr="00026478">
        <w:rPr>
          <w:rFonts w:ascii="Arial" w:eastAsia="Times New Roman" w:hAnsi="Arial" w:cs="Arial"/>
          <w:color w:val="000000"/>
          <w:sz w:val="16"/>
        </w:rPr>
        <w:t> </w:t>
      </w:r>
      <w:hyperlink r:id="rId184" w:history="1">
        <w:r w:rsidRPr="00026478">
          <w:rPr>
            <w:rFonts w:ascii="Arial" w:eastAsia="Times New Roman" w:hAnsi="Arial" w:cs="Arial"/>
            <w:color w:val="0092DC"/>
            <w:sz w:val="16"/>
            <w:u w:val="single"/>
          </w:rPr>
          <w:t>Первичная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w:t>
      </w:r>
      <w:r w:rsidRPr="00026478">
        <w:rPr>
          <w:rFonts w:ascii="Arial" w:eastAsia="Times New Roman" w:hAnsi="Arial" w:cs="Arial"/>
          <w:color w:val="000000"/>
          <w:sz w:val="16"/>
        </w:rPr>
        <w:t> </w:t>
      </w:r>
      <w:hyperlink r:id="rId185" w:anchor="Par371" w:history="1">
        <w:r w:rsidRPr="00026478">
          <w:rPr>
            <w:rFonts w:ascii="Arial" w:eastAsia="Times New Roman" w:hAnsi="Arial" w:cs="Arial"/>
            <w:color w:val="0092DC"/>
            <w:sz w:val="16"/>
            <w:u w:val="single"/>
          </w:rPr>
          <w:t>статьи 21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(семейнымиврачами).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Первичная медико-санитарная помощь оказывается в амбулаторных условиях и в условиях дневного стационара.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34. Специализированная, в том числе высокотехнологичная, медицинская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w:t>
      </w:r>
      <w:r w:rsidRPr="00026478">
        <w:rPr>
          <w:rFonts w:ascii="Arial" w:eastAsia="Times New Roman" w:hAnsi="Arial" w:cs="Arial"/>
          <w:color w:val="000000"/>
          <w:sz w:val="16"/>
        </w:rPr>
        <w:t> </w:t>
      </w:r>
      <w:hyperlink r:id="rId186" w:history="1">
        <w:r w:rsidRPr="00026478">
          <w:rPr>
            <w:rFonts w:ascii="Arial" w:eastAsia="Times New Roman" w:hAnsi="Arial" w:cs="Arial"/>
            <w:color w:val="0092DC"/>
            <w:sz w:val="16"/>
            <w:u w:val="single"/>
          </w:rPr>
          <w:t>Специализированная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медицинская помощь оказывается врачами-специалистами и включает в себя профилактику, диагностику и лечение заболеваний и состояний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Специализированная медицинская помощь оказывается в стационарных условиях и в условиях дневного стационара.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Высокотехнологичная медицинская помощь, являющаяся частью специализированной медицинской помощи, включает в себя применение новых сложных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187"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Положения части 4 статьи 34 применяются до 1 января 2015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188" w:anchor="Par1515" w:history="1">
        <w:r w:rsidRPr="00026478">
          <w:rPr>
            <w:rFonts w:ascii="Arial" w:eastAsia="Times New Roman" w:hAnsi="Arial" w:cs="Arial"/>
            <w:color w:val="0092DC"/>
            <w:sz w:val="16"/>
            <w:u w:val="single"/>
          </w:rPr>
          <w:t>часть 8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который утверждается уполномоченным федеральным органом исполнительной власти и содержит в том числе методы лечения, источники финансового обеспечения высокотехнологичной медицинской помощи в соответствии с </w:t>
      </w:r>
      <w:hyperlink r:id="rId189" w:anchor="Par1488" w:history="1">
        <w:r w:rsidRPr="00026478">
          <w:rPr>
            <w:rFonts w:ascii="Arial" w:eastAsia="Times New Roman" w:hAnsi="Arial" w:cs="Arial"/>
            <w:color w:val="0092DC"/>
            <w:sz w:val="16"/>
            <w:u w:val="single"/>
          </w:rPr>
          <w:t>частью 9 статьи 100</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4 в ред. Федерального</w:t>
      </w:r>
      <w:r w:rsidRPr="00026478">
        <w:rPr>
          <w:rFonts w:ascii="Arial" w:eastAsia="Times New Roman" w:hAnsi="Arial" w:cs="Arial"/>
          <w:color w:val="000000"/>
          <w:sz w:val="16"/>
        </w:rPr>
        <w:t> </w:t>
      </w:r>
      <w:hyperlink r:id="rId190"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xml:space="preserve">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w:t>
      </w:r>
      <w:r w:rsidRPr="00026478">
        <w:rPr>
          <w:rFonts w:ascii="Arial" w:eastAsia="Times New Roman" w:hAnsi="Arial" w:cs="Arial"/>
          <w:color w:val="000000"/>
          <w:sz w:val="16"/>
          <w:szCs w:val="16"/>
        </w:rPr>
        <w:lastRenderedPageBreak/>
        <w:t>организациями,</w:t>
      </w:r>
      <w:r w:rsidRPr="00026478">
        <w:rPr>
          <w:rFonts w:ascii="Arial" w:eastAsia="Times New Roman" w:hAnsi="Arial" w:cs="Arial"/>
          <w:color w:val="000000"/>
          <w:sz w:val="16"/>
        </w:rPr>
        <w:t> </w:t>
      </w:r>
      <w:hyperlink r:id="rId191"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которых утверждается уполномоченным федеральным органом исполнительной власти.</w:t>
      </w:r>
      <w:r w:rsidRPr="00026478">
        <w:rPr>
          <w:rFonts w:ascii="Arial" w:eastAsia="Times New Roman" w:hAnsi="Arial" w:cs="Arial"/>
          <w:color w:val="000000"/>
          <w:sz w:val="16"/>
        </w:rPr>
        <w:t> </w:t>
      </w:r>
      <w:hyperlink r:id="rId192"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формирования указанного перечня устанавливается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Организация оказания высокотехнологичной медицинской помощи осуществляется с применением специализированной информационной системы в </w:t>
      </w:r>
      <w:hyperlink r:id="rId193"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8 в ред. Федерального</w:t>
      </w:r>
      <w:r w:rsidRPr="00026478">
        <w:rPr>
          <w:rFonts w:ascii="Arial" w:eastAsia="Times New Roman" w:hAnsi="Arial" w:cs="Arial"/>
          <w:color w:val="000000"/>
          <w:sz w:val="16"/>
        </w:rPr>
        <w:t> </w:t>
      </w:r>
      <w:hyperlink r:id="rId194"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35. Скорая, в том числе скорая специализированная, медицинская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w:t>
      </w:r>
      <w:r w:rsidRPr="00026478">
        <w:rPr>
          <w:rFonts w:ascii="Arial" w:eastAsia="Times New Roman" w:hAnsi="Arial" w:cs="Arial"/>
          <w:color w:val="000000"/>
          <w:sz w:val="16"/>
        </w:rPr>
        <w:t> </w:t>
      </w:r>
      <w:hyperlink r:id="rId195" w:history="1">
        <w:r w:rsidRPr="00026478">
          <w:rPr>
            <w:rFonts w:ascii="Arial" w:eastAsia="Times New Roman" w:hAnsi="Arial" w:cs="Arial"/>
            <w:color w:val="0092DC"/>
            <w:sz w:val="16"/>
            <w:u w:val="single"/>
          </w:rPr>
          <w:t>Скорая</w:t>
        </w:r>
      </w:hyperlink>
      <w:r w:rsidRPr="00026478">
        <w:rPr>
          <w:rFonts w:ascii="Arial" w:eastAsia="Times New Roman" w:hAnsi="Arial" w:cs="Arial"/>
          <w:color w:val="000000"/>
          <w:sz w:val="16"/>
          <w:szCs w:val="16"/>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196"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Медицинская эвакуация включает в себя: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санитарно-авиационную эвакуацию, осуществляемую воздушными судами;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197"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санитарную эвакуацию, осуществляемую наземным, водным и другими видами транспорта.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Медицинские организации, подведомственные федеральным органам исполнительной власти, государственным академиям наук вправе осуществлять медицинскую эвакуацию в </w:t>
      </w:r>
      <w:hyperlink r:id="rId198"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на условиях, установленных уполномоченным федеральным органом исполнительной власти.</w:t>
      </w:r>
      <w:r w:rsidRPr="00026478">
        <w:rPr>
          <w:rFonts w:ascii="Arial" w:eastAsia="Times New Roman" w:hAnsi="Arial" w:cs="Arial"/>
          <w:color w:val="000000"/>
          <w:sz w:val="16"/>
        </w:rPr>
        <w:t> </w:t>
      </w:r>
      <w:hyperlink r:id="rId199"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указанных медицинских организаций, подведомственных федеральным органам исполнительной власти, государственным академиям наук утверждается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00"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Выездными экстренными консультативными бригадами скорой медицинской помощи оказывается медицинская помощь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36. Паллиативная медицинская помощь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37. Порядки оказания медицинской помощи и стандарты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201" w:history="1">
        <w:r w:rsidRPr="00026478">
          <w:rPr>
            <w:rFonts w:ascii="Arial" w:eastAsia="Times New Roman" w:hAnsi="Arial" w:cs="Arial"/>
            <w:color w:val="0092DC"/>
            <w:sz w:val="16"/>
            <w:u w:val="single"/>
          </w:rPr>
          <w:t>Порядки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оказания медицинской помощи и </w:t>
      </w:r>
      <w:hyperlink r:id="rId202" w:history="1">
        <w:r w:rsidRPr="00026478">
          <w:rPr>
            <w:rFonts w:ascii="Arial" w:eastAsia="Times New Roman" w:hAnsi="Arial" w:cs="Arial"/>
            <w:color w:val="0092DC"/>
            <w:sz w:val="16"/>
            <w:u w:val="single"/>
          </w:rPr>
          <w:t>стандарты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помощи утверждаются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Порядок оказания медицинской помощи разрабатывается по отдельным ее видам, профилям, заболеваниям или состояниям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(группам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заболеваний или состояний) и включает в себя: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этапы оказания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правила организации деятельности медицинской организации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(ее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структурного подразделения, врача);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стандарт оснащения медицинской организации, ее структурных подразделений;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рекомендуемые штатные нормативы медицинской организации, ее структурных подразделений;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иные положения исходя из особенностей оказания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Стандарт медицинской помощи разрабатывается в соответствии с </w:t>
      </w:r>
      <w:hyperlink r:id="rId203" w:history="1">
        <w:r w:rsidRPr="00026478">
          <w:rPr>
            <w:rFonts w:ascii="Arial" w:eastAsia="Times New Roman" w:hAnsi="Arial" w:cs="Arial"/>
            <w:color w:val="0092DC"/>
            <w:sz w:val="16"/>
            <w:u w:val="single"/>
          </w:rPr>
          <w:t>номенклатурой</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медицинских услуг и включает в себя усредненные показатели частоты предоставления и кратности применения: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медицинских услуг;</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зарегистрированных на территории Российской Федерации лекарственных препаратов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медицинских изделий, имплантируемых в организм человека;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компонентов крови;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видов лечебного питания, включая специализированные продукты лечебного питания;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иного исходя из особенностей заболевания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(состояния).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(индивидуальной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непереносимости, по жизненным показаниям) по решению врачебной комиссии.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38. Медицинские изделия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Обращение медицинских изделий включает в себя технические испытания, токсикологические исследования, клинические испытания,</w:t>
      </w:r>
      <w:r w:rsidRPr="00026478">
        <w:rPr>
          <w:rFonts w:ascii="Arial" w:eastAsia="Times New Roman" w:hAnsi="Arial" w:cs="Arial"/>
          <w:color w:val="000000"/>
          <w:sz w:val="16"/>
        </w:rPr>
        <w:t> </w:t>
      </w:r>
      <w:hyperlink r:id="rId204" w:history="1">
        <w:r w:rsidRPr="00026478">
          <w:rPr>
            <w:rFonts w:ascii="Arial" w:eastAsia="Times New Roman" w:hAnsi="Arial" w:cs="Arial"/>
            <w:color w:val="0092DC"/>
            <w:sz w:val="16"/>
            <w:u w:val="single"/>
          </w:rPr>
          <w:t>экспертизу</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эксплуатационной документацией производителя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(изготовителя), а также ремонт, утилизацию или уничтожение. Производитель(изготовитель) медицинского изделия разрабатывает техническую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(изготовителя) медицинского изделия устанавливаются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05"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На территории Российской Федерации разрешается обращение медицинских изделий, зарегистрированных в </w:t>
      </w:r>
      <w:hyperlink r:id="rId206"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Правительством Российской Федерации, уполномоченным им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 На указанные медицинские изделия не распространяются положения</w:t>
      </w:r>
      <w:r w:rsidRPr="00026478">
        <w:rPr>
          <w:rFonts w:ascii="Arial" w:eastAsia="Times New Roman" w:hAnsi="Arial" w:cs="Arial"/>
          <w:color w:val="000000"/>
          <w:sz w:val="16"/>
        </w:rPr>
        <w:t> </w:t>
      </w:r>
      <w:hyperlink r:id="rId207" w:anchor="Par566" w:history="1">
        <w:r w:rsidRPr="00026478">
          <w:rPr>
            <w:rFonts w:ascii="Arial" w:eastAsia="Times New Roman" w:hAnsi="Arial" w:cs="Arial"/>
            <w:color w:val="0092DC"/>
            <w:sz w:val="16"/>
            <w:u w:val="single"/>
          </w:rPr>
          <w:t>части 3</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предусматривающие разработку производителем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(изготовителем) медицинского изделия технической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эксплуатационной документации.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08"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w:t>
      </w:r>
      <w:r w:rsidRPr="00026478">
        <w:rPr>
          <w:rFonts w:ascii="Arial" w:eastAsia="Times New Roman" w:hAnsi="Arial" w:cs="Arial"/>
          <w:color w:val="000000"/>
          <w:sz w:val="16"/>
        </w:rPr>
        <w:t> </w:t>
      </w:r>
      <w:hyperlink r:id="rId209"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(вотношении медицинских изделий, относящихся к средствам измерений в сфере государственного регулирования обеспечения единства измерений,</w:t>
      </w:r>
      <w:r w:rsidRPr="00026478">
        <w:rPr>
          <w:rFonts w:ascii="Arial" w:eastAsia="Times New Roman" w:hAnsi="Arial" w:cs="Arial"/>
          <w:color w:val="000000"/>
          <w:sz w:val="16"/>
        </w:rPr>
        <w:t> </w:t>
      </w:r>
      <w:hyperlink r:id="rId210"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которых утверждается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211"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 налогах и сборах.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В </w:t>
      </w:r>
      <w:hyperlink r:id="rId212"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(индивидуальных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предпринимателей), осуществляющих производство и изготовление медицинских изделий, и размещает его на своем официальном сайте в сети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«Интернет».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13"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В государственный реестр медицинских изделий и организаций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(индивидуальных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предпринимателей), осуществляющих производство и изготовление медицинских изделий, вносятся следующие сведения: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14"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наименование медицинского изделия;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дата государственной регистрации медицинского изделия и его регистрационный номер, срок действия регистрационного удостоверения;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назначение медицинского изделия, установленное производителем;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вид медицинского изделия;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класс потенциального риска применения медицинского изделия;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код Общероссийского</w:t>
      </w:r>
      <w:r w:rsidRPr="00026478">
        <w:rPr>
          <w:rFonts w:ascii="Arial" w:eastAsia="Times New Roman" w:hAnsi="Arial" w:cs="Arial"/>
          <w:color w:val="000000"/>
          <w:sz w:val="16"/>
        </w:rPr>
        <w:t> </w:t>
      </w:r>
      <w:hyperlink r:id="rId215" w:history="1">
        <w:r w:rsidRPr="00026478">
          <w:rPr>
            <w:rFonts w:ascii="Arial" w:eastAsia="Times New Roman" w:hAnsi="Arial" w:cs="Arial"/>
            <w:color w:val="0092DC"/>
            <w:sz w:val="16"/>
            <w:u w:val="single"/>
          </w:rPr>
          <w:t>классификатора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продукции для медицинского изделия;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наименование и место нахождения организации — заявителя медицинского изделия;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наименование и место нахождения организации — производителя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(изготовителя) медицинского изделия или фамилия, имя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(если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имеется) отчество, место жительства индивидуального предпринимателя — производителя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(изготовителя) медицинского изделия;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8 в ред. Федерального</w:t>
      </w:r>
      <w:r w:rsidRPr="00026478">
        <w:rPr>
          <w:rFonts w:ascii="Arial" w:eastAsia="Times New Roman" w:hAnsi="Arial" w:cs="Arial"/>
          <w:color w:val="000000"/>
          <w:sz w:val="16"/>
        </w:rPr>
        <w:t> </w:t>
      </w:r>
      <w:hyperlink r:id="rId216"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адрес места производства или изготовления медицинского изделия;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сведения о взаимозаменяемых медицинских изделиях.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39. Лечебное питание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w:t>
      </w:r>
      <w:r w:rsidRPr="00026478">
        <w:rPr>
          <w:rFonts w:ascii="Arial" w:eastAsia="Times New Roman" w:hAnsi="Arial" w:cs="Arial"/>
          <w:color w:val="000000"/>
          <w:sz w:val="16"/>
          <w:szCs w:val="16"/>
        </w:rPr>
        <w:lastRenderedPageBreak/>
        <w:t>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w:t>
      </w:r>
      <w:r w:rsidRPr="00026478">
        <w:rPr>
          <w:rFonts w:ascii="Arial" w:eastAsia="Times New Roman" w:hAnsi="Arial" w:cs="Arial"/>
          <w:color w:val="000000"/>
          <w:sz w:val="16"/>
        </w:rPr>
        <w:t> </w:t>
      </w:r>
      <w:hyperlink r:id="rId217" w:history="1">
        <w:r w:rsidRPr="00026478">
          <w:rPr>
            <w:rFonts w:ascii="Arial" w:eastAsia="Times New Roman" w:hAnsi="Arial" w:cs="Arial"/>
            <w:color w:val="0092DC"/>
            <w:sz w:val="16"/>
            <w:u w:val="single"/>
          </w:rPr>
          <w:t>Нормы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лечебного питания утверждаются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40. Медицинская реабилитация и санаторно-курортное лечение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Санаторно-курортное лечение включает в себя медицинскую помощь, осуществляемую медицинскими организациями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18"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Санаторно-курортное лечение направлено 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активацию защитно-приспособительных реакций организма в целях профилактики заболеваний, оздоровления;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восстановление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41. Организация и оказание медицинской помощи при чрезвычайных ситуациях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Всероссийская служба медицины катастроф является функциональной подсистемой</w:t>
      </w:r>
      <w:r w:rsidRPr="00026478">
        <w:rPr>
          <w:rFonts w:ascii="Arial" w:eastAsia="Times New Roman" w:hAnsi="Arial" w:cs="Arial"/>
          <w:color w:val="000000"/>
          <w:sz w:val="16"/>
        </w:rPr>
        <w:t> </w:t>
      </w:r>
      <w:hyperlink r:id="rId219" w:history="1">
        <w:r w:rsidRPr="00026478">
          <w:rPr>
            <w:rFonts w:ascii="Arial" w:eastAsia="Times New Roman" w:hAnsi="Arial" w:cs="Arial"/>
            <w:color w:val="0092DC"/>
            <w:sz w:val="16"/>
            <w:u w:val="single"/>
          </w:rPr>
          <w:t>Единой государственной системы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w:t>
      </w:r>
      <w:r w:rsidRPr="00026478">
        <w:rPr>
          <w:rFonts w:ascii="Arial" w:eastAsia="Times New Roman" w:hAnsi="Arial" w:cs="Arial"/>
          <w:color w:val="000000"/>
          <w:sz w:val="16"/>
        </w:rPr>
        <w:t> </w:t>
      </w:r>
      <w:hyperlink r:id="rId220" w:history="1">
        <w:r w:rsidRPr="00026478">
          <w:rPr>
            <w:rFonts w:ascii="Arial" w:eastAsia="Times New Roman" w:hAnsi="Arial" w:cs="Arial"/>
            <w:color w:val="0092DC"/>
            <w:sz w:val="16"/>
            <w:u w:val="single"/>
          </w:rPr>
          <w:t>Положение</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 Всероссийской службе медицины катастроф утверждается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Руководитель Всероссийской службы медицины катастроф вправе принимать решение о медицинской эвакуации при чрезвычайных ситуациях.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42. Особенности организации оказания медицинской помощи населению отдельных территорий и работникам отдельных организаций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w:t>
      </w:r>
      <w:r w:rsidRPr="00026478">
        <w:rPr>
          <w:rFonts w:ascii="Arial" w:eastAsia="Times New Roman" w:hAnsi="Arial" w:cs="Arial"/>
          <w:color w:val="000000"/>
          <w:sz w:val="16"/>
        </w:rPr>
        <w:t> </w:t>
      </w:r>
      <w:hyperlink r:id="rId221" w:history="1">
        <w:r w:rsidRPr="00026478">
          <w:rPr>
            <w:rFonts w:ascii="Arial" w:eastAsia="Times New Roman" w:hAnsi="Arial" w:cs="Arial"/>
            <w:color w:val="0092DC"/>
            <w:sz w:val="16"/>
            <w:u w:val="single"/>
          </w:rPr>
          <w:t>Особенности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22"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223"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224"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организаций отдельных отраслей промышленности с особо опасными условиями труда утверждаются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2.</w:t>
      </w:r>
      <w:r w:rsidRPr="00026478">
        <w:rPr>
          <w:rFonts w:ascii="Arial" w:eastAsia="Times New Roman" w:hAnsi="Arial" w:cs="Arial"/>
          <w:color w:val="000000"/>
          <w:sz w:val="16"/>
        </w:rPr>
        <w:t> </w:t>
      </w:r>
      <w:hyperlink r:id="rId225"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социально значимых заболеваний и </w:t>
      </w:r>
      <w:hyperlink r:id="rId226"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Особенности организации оказания медицинской помощи при отдельных заболеваниях, указанных в </w:t>
      </w:r>
      <w:hyperlink r:id="rId227" w:anchor="Par626"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szCs w:val="16"/>
        </w:rPr>
        <w:t>настоящей статьи, могут устанавливаться отдельными федеральными законами.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44. Медицинская помощь гражданам, страдающим редкими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(орфанными) заболеваниями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Редкими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(орфанными) заболеваниями являются заболевания, которые имеют распространенность не более 10 случаев заболевания на 100 тысяч населения.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Перечень редких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сети«Интернет».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w:t>
      </w:r>
      <w:r w:rsidRPr="00026478">
        <w:rPr>
          <w:rFonts w:ascii="Arial" w:eastAsia="Times New Roman" w:hAnsi="Arial" w:cs="Arial"/>
          <w:color w:val="000000"/>
          <w:sz w:val="16"/>
        </w:rPr>
        <w:t> </w:t>
      </w:r>
      <w:hyperlink r:id="rId228"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жизнеугрожающих и хронических прогрессирующих редких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(орфанных) заболеваний, приводящих к сокращению продолжительности жизни граждан или их инвалидности, из числа заболеваний, указанных в </w:t>
      </w:r>
      <w:hyperlink r:id="rId229" w:anchor="Par633" w:history="1">
        <w:r w:rsidRPr="00026478">
          <w:rPr>
            <w:rFonts w:ascii="Arial" w:eastAsia="Times New Roman" w:hAnsi="Arial" w:cs="Arial"/>
            <w:color w:val="0092DC"/>
            <w:sz w:val="16"/>
            <w:u w:val="single"/>
          </w:rPr>
          <w:t>части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утверждается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В целях обеспечения граждан, страдающих заболеваниями, включенными в перечень, утвержденный в соответствии с </w:t>
      </w:r>
      <w:hyperlink r:id="rId230" w:anchor="Par634" w:history="1">
        <w:r w:rsidRPr="00026478">
          <w:rPr>
            <w:rFonts w:ascii="Arial" w:eastAsia="Times New Roman" w:hAnsi="Arial" w:cs="Arial"/>
            <w:color w:val="0092DC"/>
            <w:sz w:val="16"/>
            <w:u w:val="single"/>
          </w:rPr>
          <w:t>частью 3</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(орфанными) заболеваниями, приводящими к сокращению продолжительности жизни граждан или их инвалидности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(далее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 настоящей статье — Федеральный регистр), содержащего следующие сведения: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31"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страховой номер индивидуального лицевого счета гражданина в системе обязательного пенсионного страхования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наличии);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фамилия, имя, отчество, а также фамилия, которая была у гражданина при рождении;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дата рождения;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пол;</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адрес места жительства;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серия и номер паспорта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(свидетельства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 рождении) или удостоверения личности, дата выдачи указанных документов;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дата включения в Федеральный регистр;</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диагноз заболевания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(состояние);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иные сведения, определяемые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Ведение Федерального регистра осуществляется уполномоченным федеральным органом исполнительной власти в </w:t>
      </w:r>
      <w:hyperlink r:id="rId232"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45. Запрет эвтаназии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Медицинским работникам запрещается осуществление эвтаназии, то есть ускорение по просьбе пациента его смерти какими-либо действиями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(бездействием) или средствами, в том числе прекращение искусственных мероприятий по поддержанию жизни пациента.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46. Медицинские осмотры, диспансеризация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Видами медицинских осмотров являются: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профилактический медицинский осмотр, проводимый в целях раннего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предсменные, предрейсовые медицинские осмотры, проводимые перед началом рабочего дня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(смены, рейса) в целях выявления признаков воздействия вредных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послесменные, послерейсовые медицинские осмотры, проводимые по окончании рабочего дня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(смены, рейса) в целях выявления признаков воздействия вредных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иные установленные законодательством Российской Федерации виды медицинских осмотров.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6 введен Федеральным</w:t>
      </w:r>
      <w:r w:rsidRPr="00026478">
        <w:rPr>
          <w:rFonts w:ascii="Arial" w:eastAsia="Times New Roman" w:hAnsi="Arial" w:cs="Arial"/>
          <w:color w:val="000000"/>
          <w:sz w:val="16"/>
        </w:rPr>
        <w:t> </w:t>
      </w:r>
      <w:hyperlink r:id="rId233"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xml:space="preserve">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w:t>
      </w:r>
      <w:r w:rsidRPr="00026478">
        <w:rPr>
          <w:rFonts w:ascii="Arial" w:eastAsia="Times New Roman" w:hAnsi="Arial" w:cs="Arial"/>
          <w:color w:val="000000"/>
          <w:sz w:val="16"/>
          <w:szCs w:val="16"/>
        </w:rPr>
        <w:lastRenderedPageBreak/>
        <w:t>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34"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47. Донорство органов и тканей человека и их трансплантация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Трансплантация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пациента(реципиента) либо восстановление его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Изъятие органов и тканей для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Изъятие органов и тканей для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 не допускается у живого лица, не достигшего восемнадцатилетнего возраста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случаев пересадки костного мозга) или признанного в установленном законом порядке недееспособным.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Изъятие органов и тканей для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 допускается у живого донора при наличии его информированного добровольного согласия.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Трансплантация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w:t>
      </w:r>
      <w:r w:rsidRPr="00026478">
        <w:rPr>
          <w:rFonts w:ascii="Arial" w:eastAsia="Times New Roman" w:hAnsi="Arial" w:cs="Arial"/>
          <w:color w:val="000000"/>
          <w:sz w:val="16"/>
        </w:rPr>
        <w:t> </w:t>
      </w:r>
      <w:hyperlink r:id="rId235" w:history="1">
        <w:r w:rsidRPr="00026478">
          <w:rPr>
            <w:rFonts w:ascii="Arial" w:eastAsia="Times New Roman" w:hAnsi="Arial" w:cs="Arial"/>
            <w:color w:val="0092DC"/>
            <w:sz w:val="16"/>
            <w:u w:val="single"/>
          </w:rPr>
          <w:t>законного представителя</w:t>
        </w:r>
      </w:hyperlink>
      <w:r w:rsidRPr="00026478">
        <w:rPr>
          <w:rFonts w:ascii="Arial" w:eastAsia="Times New Roman" w:hAnsi="Arial" w:cs="Arial"/>
          <w:color w:val="000000"/>
          <w:sz w:val="16"/>
          <w:szCs w:val="16"/>
        </w:rPr>
        <w:t>, данного в порядке,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 в порядке, установленном</w:t>
      </w:r>
      <w:r w:rsidRPr="00026478">
        <w:rPr>
          <w:rFonts w:ascii="Arial" w:eastAsia="Times New Roman" w:hAnsi="Arial" w:cs="Arial"/>
          <w:color w:val="000000"/>
          <w:sz w:val="16"/>
        </w:rPr>
        <w:t> </w:t>
      </w:r>
      <w:hyperlink r:id="rId236"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 имеют супруг(супруга), а при его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(ее) отсутствии — один из близких родственников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(дети, родители, усыновленные, усыновители, родные братья и родные сестры, внуки, дедушка, бабушка).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 допускается на основании испрошенного согласия одного из родителей.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Информация о наличии волеизъявления гражданина, указанного в </w:t>
      </w:r>
      <w:hyperlink r:id="rId237" w:anchor="Par678" w:history="1">
        <w:r w:rsidRPr="00026478">
          <w:rPr>
            <w:rFonts w:ascii="Arial" w:eastAsia="Times New Roman" w:hAnsi="Arial" w:cs="Arial"/>
            <w:color w:val="0092DC"/>
            <w:sz w:val="16"/>
            <w:u w:val="single"/>
          </w:rPr>
          <w:t>части 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иных лиц в случаях, предусмотренных</w:t>
      </w:r>
      <w:r w:rsidRPr="00026478">
        <w:rPr>
          <w:rFonts w:ascii="Arial" w:eastAsia="Times New Roman" w:hAnsi="Arial" w:cs="Arial"/>
          <w:color w:val="000000"/>
          <w:sz w:val="16"/>
        </w:rPr>
        <w:t> </w:t>
      </w:r>
      <w:hyperlink r:id="rId238" w:anchor="Par679" w:history="1">
        <w:r w:rsidRPr="00026478">
          <w:rPr>
            <w:rFonts w:ascii="Arial" w:eastAsia="Times New Roman" w:hAnsi="Arial" w:cs="Arial"/>
            <w:color w:val="0092DC"/>
            <w:sz w:val="16"/>
            <w:u w:val="single"/>
          </w:rPr>
          <w:t>частями 7</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239" w:anchor="Par680" w:history="1">
        <w:r w:rsidRPr="00026478">
          <w:rPr>
            <w:rFonts w:ascii="Arial" w:eastAsia="Times New Roman" w:hAnsi="Arial" w:cs="Arial"/>
            <w:color w:val="0092DC"/>
            <w:sz w:val="16"/>
            <w:u w:val="single"/>
          </w:rPr>
          <w:t>8</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выраженного в устной или письменной форме, заверенной в порядке, предусмотренном</w:t>
      </w:r>
      <w:r w:rsidRPr="00026478">
        <w:rPr>
          <w:rFonts w:ascii="Arial" w:eastAsia="Times New Roman" w:hAnsi="Arial" w:cs="Arial"/>
          <w:color w:val="000000"/>
          <w:sz w:val="16"/>
        </w:rPr>
        <w:t> </w:t>
      </w:r>
      <w:hyperlink r:id="rId240" w:anchor="Par678" w:history="1">
        <w:r w:rsidRPr="00026478">
          <w:rPr>
            <w:rFonts w:ascii="Arial" w:eastAsia="Times New Roman" w:hAnsi="Arial" w:cs="Arial"/>
            <w:color w:val="0092DC"/>
            <w:sz w:val="16"/>
            <w:u w:val="single"/>
          </w:rPr>
          <w:t>частью 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вносится в медицинскую документацию гражданина.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Изъятие органов и тканей для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 у трупа не допускается, если медицинская организация на момент изъятия в установленном</w:t>
      </w:r>
      <w:r w:rsidRPr="00026478">
        <w:rPr>
          <w:rFonts w:ascii="Arial" w:eastAsia="Times New Roman" w:hAnsi="Arial" w:cs="Arial"/>
          <w:color w:val="000000"/>
          <w:sz w:val="16"/>
        </w:rPr>
        <w:t> </w:t>
      </w:r>
      <w:hyperlink r:id="rId241"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порядке поставлена в известность о том, что данное лицо при жизни либо иные лица в случаях, указанных в </w:t>
      </w:r>
      <w:hyperlink r:id="rId242" w:anchor="Par679" w:history="1">
        <w:r w:rsidRPr="00026478">
          <w:rPr>
            <w:rFonts w:ascii="Arial" w:eastAsia="Times New Roman" w:hAnsi="Arial" w:cs="Arial"/>
            <w:color w:val="0092DC"/>
            <w:sz w:val="16"/>
            <w:u w:val="single"/>
          </w:rPr>
          <w:t>частях 7</w:t>
        </w:r>
      </w:hyperlink>
      <w:r w:rsidRPr="00026478">
        <w:rPr>
          <w:rFonts w:ascii="Arial" w:eastAsia="Times New Roman" w:hAnsi="Arial" w:cs="Arial"/>
          <w:color w:val="000000"/>
          <w:sz w:val="16"/>
          <w:szCs w:val="16"/>
        </w:rPr>
        <w:t>и </w:t>
      </w:r>
      <w:hyperlink r:id="rId243" w:anchor="Par680" w:history="1">
        <w:r w:rsidRPr="00026478">
          <w:rPr>
            <w:rFonts w:ascii="Arial" w:eastAsia="Times New Roman" w:hAnsi="Arial" w:cs="Arial"/>
            <w:color w:val="0092DC"/>
            <w:sz w:val="16"/>
            <w:u w:val="single"/>
          </w:rPr>
          <w:t>8</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заявили о своем несогласии на изъятие его органов и тканей после смерти для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Органы и ткани для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 могут быть изъяты у трупа после констатации смерти в соответствии со </w:t>
      </w:r>
      <w:hyperlink r:id="rId244" w:anchor="Par882" w:history="1">
        <w:r w:rsidRPr="00026478">
          <w:rPr>
            <w:rFonts w:ascii="Arial" w:eastAsia="Times New Roman" w:hAnsi="Arial" w:cs="Arial"/>
            <w:color w:val="0092DC"/>
            <w:sz w:val="16"/>
            <w:u w:val="single"/>
          </w:rPr>
          <w:t>статьей 66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12. В случае необходимости проведения судебно-медицинской экспертизы разрешение на изъятие органов и тканей у трупа для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 должно быть дано судебно-медицинским экспертом с уведомлением об этом прокурора.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13. Не допускается принуждение к изъятию органов и тканей человека для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14. В Российской Федерации осуществляется учет донорских органов и тканей, а также лиц, нуждающихся в лечении методом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 органов и тканей.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15. Донорство органов и тканей человека и их трансплантация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(пересадка) осуществляются в соответствии с федеральным</w:t>
      </w:r>
      <w:r w:rsidRPr="00026478">
        <w:rPr>
          <w:rFonts w:ascii="Arial" w:eastAsia="Times New Roman" w:hAnsi="Arial" w:cs="Arial"/>
          <w:color w:val="000000"/>
          <w:sz w:val="16"/>
        </w:rPr>
        <w:t> </w:t>
      </w:r>
      <w:hyperlink r:id="rId245"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48. Врачебная комиссия и консилиум врачей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w:t>
      </w:r>
      <w:r w:rsidRPr="00026478">
        <w:rPr>
          <w:rFonts w:ascii="Arial" w:eastAsia="Times New Roman" w:hAnsi="Arial" w:cs="Arial"/>
          <w:color w:val="000000"/>
          <w:sz w:val="16"/>
        </w:rPr>
        <w:t> </w:t>
      </w:r>
      <w:hyperlink r:id="rId246" w:history="1">
        <w:r w:rsidRPr="00026478">
          <w:rPr>
            <w:rFonts w:ascii="Arial" w:eastAsia="Times New Roman" w:hAnsi="Arial" w:cs="Arial"/>
            <w:color w:val="0092DC"/>
            <w:sz w:val="16"/>
            <w:u w:val="single"/>
          </w:rPr>
          <w:t>Врачебная комиссия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состоит из врачей и возглавляется руководителем медицинской организации или одним из его заместителей.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Консилиум врачей созывается по инициативе лечащего врача в медицинской организации либо вне медицинской организации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(включая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 xml:space="preserve">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w:t>
      </w:r>
      <w:r w:rsidRPr="00026478">
        <w:rPr>
          <w:rFonts w:ascii="Arial" w:eastAsia="Times New Roman" w:hAnsi="Arial" w:cs="Arial"/>
          <w:color w:val="000000"/>
          <w:sz w:val="16"/>
          <w:szCs w:val="16"/>
        </w:rPr>
        <w:lastRenderedPageBreak/>
        <w:t>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49. Медицинские отходы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47"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248" w:history="1">
        <w:r w:rsidRPr="00026478">
          <w:rPr>
            <w:rFonts w:ascii="Arial" w:eastAsia="Times New Roman" w:hAnsi="Arial" w:cs="Arial"/>
            <w:color w:val="0092DC"/>
            <w:sz w:val="16"/>
            <w:u w:val="single"/>
          </w:rPr>
          <w:t>критериями</w:t>
        </w:r>
      </w:hyperlink>
      <w:r w:rsidRPr="00026478">
        <w:rPr>
          <w:rFonts w:ascii="Arial" w:eastAsia="Times New Roman" w:hAnsi="Arial" w:cs="Arial"/>
          <w:color w:val="000000"/>
          <w:sz w:val="16"/>
          <w:szCs w:val="16"/>
        </w:rPr>
        <w:t>, устанавливаемыми Правительством Российской Федерации, на следующие классы: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класс</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«А» — эпидемиологически безопасные отходы, приближенные по составу к твердым бытовым отходам;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класс</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«Б» — эпидемиологически опасные отходы;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класс</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 — чрезвычайно эпидемиологически опасные отходы;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класс</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«Г» — токсикологические опасные отходы, приближенные по составу к промышленным;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класс</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 — радиоактивные отходы.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Медицинские отходы подлежат сбору, использованию, обезвреживанию, размещению, хранению, транспортировке, учету и утилизации в порядке, установленном</w:t>
      </w:r>
      <w:r w:rsidRPr="00026478">
        <w:rPr>
          <w:rFonts w:ascii="Arial" w:eastAsia="Times New Roman" w:hAnsi="Arial" w:cs="Arial"/>
          <w:color w:val="000000"/>
          <w:sz w:val="16"/>
        </w:rPr>
        <w:t> </w:t>
      </w:r>
      <w:hyperlink r:id="rId249"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в области обеспечения санитарно-эпидемиологического благополучия населения.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3 в ред. Федерального</w:t>
      </w:r>
      <w:r w:rsidRPr="00026478">
        <w:rPr>
          <w:rFonts w:ascii="Arial" w:eastAsia="Times New Roman" w:hAnsi="Arial" w:cs="Arial"/>
          <w:color w:val="000000"/>
          <w:sz w:val="16"/>
        </w:rPr>
        <w:t> </w:t>
      </w:r>
      <w:hyperlink r:id="rId250"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50. Народная медицина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Народная медицина не входит в программу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w:t>
      </w:r>
      <w:r w:rsidRPr="00026478">
        <w:rPr>
          <w:rFonts w:ascii="Arial" w:eastAsia="Times New Roman" w:hAnsi="Arial" w:cs="Arial"/>
          <w:color w:val="000000"/>
          <w:sz w:val="16"/>
        </w:rPr>
        <w:t> </w:t>
      </w:r>
      <w:hyperlink r:id="rId251"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6. ОХРАНА ЗДОРОВЬЯ МАТЕРИ И РЕБЕНКА, ВОПРОСЫ</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СЕМЬИ И РЕПРОДУКТИВНОГО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51. Права семьи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Каждый гражданин имеет право по медицинским показаниям на консультации без взимания платы по вопросам планирования семьи, наличия</w:t>
      </w:r>
      <w:r w:rsidRPr="00026478">
        <w:rPr>
          <w:rFonts w:ascii="Arial" w:eastAsia="Times New Roman" w:hAnsi="Arial" w:cs="Arial"/>
          <w:color w:val="000000"/>
          <w:sz w:val="16"/>
        </w:rPr>
        <w:t> </w:t>
      </w:r>
      <w:hyperlink r:id="rId252" w:history="1">
        <w:r w:rsidRPr="00026478">
          <w:rPr>
            <w:rFonts w:ascii="Arial" w:eastAsia="Times New Roman" w:hAnsi="Arial" w:cs="Arial"/>
            <w:color w:val="0092DC"/>
            <w:sz w:val="16"/>
            <w:u w:val="single"/>
          </w:rPr>
          <w:t>социально значимых</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заболеваний и </w:t>
      </w:r>
      <w:hyperlink r:id="rId253" w:history="1">
        <w:r w:rsidRPr="00026478">
          <w:rPr>
            <w:rFonts w:ascii="Arial" w:eastAsia="Times New Roman" w:hAnsi="Arial" w:cs="Arial"/>
            <w:color w:val="0092DC"/>
            <w:sz w:val="16"/>
            <w:u w:val="single"/>
          </w:rPr>
          <w:t>заболеваний</w:t>
        </w:r>
      </w:hyperlink>
      <w:r w:rsidRPr="00026478">
        <w:rPr>
          <w:rFonts w:ascii="Arial" w:eastAsia="Times New Roman" w:hAnsi="Arial" w:cs="Arial"/>
          <w:color w:val="000000"/>
          <w:sz w:val="16"/>
          <w:szCs w:val="16"/>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(индивидуальныхродовых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Одному из родителей, иному члену семьи или иному</w:t>
      </w:r>
      <w:r w:rsidRPr="00026478">
        <w:rPr>
          <w:rFonts w:ascii="Arial" w:eastAsia="Times New Roman" w:hAnsi="Arial" w:cs="Arial"/>
          <w:color w:val="000000"/>
          <w:sz w:val="16"/>
        </w:rPr>
        <w:t> </w:t>
      </w:r>
      <w:hyperlink r:id="rId254" w:history="1">
        <w:r w:rsidRPr="00026478">
          <w:rPr>
            <w:rFonts w:ascii="Arial" w:eastAsia="Times New Roman" w:hAnsi="Arial" w:cs="Arial"/>
            <w:color w:val="0092DC"/>
            <w:sz w:val="16"/>
            <w:u w:val="single"/>
          </w:rPr>
          <w:t>законному представителю</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52. Права беременных женщин и матерей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Материнство в Российской Федерации охраняется и поощряется государством.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Каждая женщина в период беременности, во время родов и после родов обеспечивается медицинской помощью в медицинских организациях в рамках</w:t>
      </w:r>
      <w:r w:rsidRPr="00026478">
        <w:rPr>
          <w:rFonts w:ascii="Arial" w:eastAsia="Times New Roman" w:hAnsi="Arial" w:cs="Arial"/>
          <w:color w:val="000000"/>
          <w:sz w:val="16"/>
        </w:rPr>
        <w:t> </w:t>
      </w:r>
      <w:hyperlink r:id="rId255" w:history="1">
        <w:r w:rsidRPr="00026478">
          <w:rPr>
            <w:rFonts w:ascii="Arial" w:eastAsia="Times New Roman" w:hAnsi="Arial" w:cs="Arial"/>
            <w:color w:val="0092DC"/>
            <w:sz w:val="16"/>
            <w:u w:val="single"/>
          </w:rPr>
          <w:t>программы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53. Рождение ребенка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Моментом рождения ребенка является момент отделения плода от организма матери посредством родов.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При рождении живого ребенка медицинская организация, в которой произошли роды, выдает документ установленной</w:t>
      </w:r>
      <w:r w:rsidRPr="00026478">
        <w:rPr>
          <w:rFonts w:ascii="Arial" w:eastAsia="Times New Roman" w:hAnsi="Arial" w:cs="Arial"/>
          <w:color w:val="000000"/>
          <w:sz w:val="16"/>
        </w:rPr>
        <w:t> </w:t>
      </w:r>
      <w:hyperlink r:id="rId256" w:history="1">
        <w:r w:rsidRPr="00026478">
          <w:rPr>
            <w:rFonts w:ascii="Arial" w:eastAsia="Times New Roman" w:hAnsi="Arial" w:cs="Arial"/>
            <w:color w:val="0092DC"/>
            <w:sz w:val="16"/>
            <w:u w:val="single"/>
          </w:rPr>
          <w:t>формы</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w:t>
      </w:r>
      <w:r w:rsidRPr="00026478">
        <w:rPr>
          <w:rFonts w:ascii="Arial" w:eastAsia="Times New Roman" w:hAnsi="Arial" w:cs="Arial"/>
          <w:color w:val="000000"/>
          <w:sz w:val="16"/>
        </w:rPr>
        <w:t> </w:t>
      </w:r>
      <w:hyperlink r:id="rId257" w:history="1">
        <w:r w:rsidRPr="00026478">
          <w:rPr>
            <w:rFonts w:ascii="Arial" w:eastAsia="Times New Roman" w:hAnsi="Arial" w:cs="Arial"/>
            <w:color w:val="0092DC"/>
            <w:sz w:val="16"/>
            <w:u w:val="single"/>
          </w:rPr>
          <w:t>Медицинские критерии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рождения, в том числе сроки беременности, масса тела ребенка при рождении и признаки живорождения, а также</w:t>
      </w:r>
      <w:r w:rsidRPr="00026478">
        <w:rPr>
          <w:rFonts w:ascii="Arial" w:eastAsia="Times New Roman" w:hAnsi="Arial" w:cs="Arial"/>
          <w:color w:val="000000"/>
          <w:sz w:val="16"/>
        </w:rPr>
        <w:t> </w:t>
      </w:r>
      <w:hyperlink r:id="rId258"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выдачи документа о рождении и его </w:t>
      </w:r>
      <w:hyperlink r:id="rId259" w:history="1">
        <w:r w:rsidRPr="00026478">
          <w:rPr>
            <w:rFonts w:ascii="Arial" w:eastAsia="Times New Roman" w:hAnsi="Arial" w:cs="Arial"/>
            <w:color w:val="0092DC"/>
            <w:sz w:val="16"/>
            <w:u w:val="single"/>
          </w:rPr>
          <w:t>форма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утверждаются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54. Права несовершеннолетних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 сфере охраны здоровья несовершеннолетние имеют право 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60"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оказание медицинской помощи в период оздоровления и организованного отдыха в </w:t>
      </w:r>
      <w:hyperlink r:id="rId261"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получение информации о состоянии здоровья в доступной для них форме в соответствии со </w:t>
      </w:r>
      <w:hyperlink r:id="rId262" w:anchor="Par386" w:history="1">
        <w:r w:rsidRPr="00026478">
          <w:rPr>
            <w:rFonts w:ascii="Arial" w:eastAsia="Times New Roman" w:hAnsi="Arial" w:cs="Arial"/>
            <w:color w:val="0092DC"/>
            <w:sz w:val="16"/>
            <w:u w:val="single"/>
          </w:rPr>
          <w:t>статьей 22</w:t>
        </w:r>
      </w:hyperlink>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w:t>
      </w:r>
      <w:r w:rsidRPr="00026478">
        <w:rPr>
          <w:rFonts w:ascii="Arial" w:eastAsia="Times New Roman" w:hAnsi="Arial" w:cs="Arial"/>
          <w:color w:val="000000"/>
          <w:sz w:val="16"/>
        </w:rPr>
        <w:t> </w:t>
      </w:r>
      <w:hyperlink r:id="rId263" w:anchor="Par346"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szCs w:val="16"/>
        </w:rPr>
        <w:t>, за исключением случаев оказания им медицинской помощи в соответствии с </w:t>
      </w:r>
      <w:hyperlink r:id="rId264" w:anchor="Par349" w:history="1">
        <w:r w:rsidRPr="00026478">
          <w:rPr>
            <w:rFonts w:ascii="Arial" w:eastAsia="Times New Roman" w:hAnsi="Arial" w:cs="Arial"/>
            <w:color w:val="0092DC"/>
            <w:sz w:val="16"/>
            <w:u w:val="single"/>
          </w:rPr>
          <w:t>частями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265" w:anchor="Par359" w:history="1">
        <w:r w:rsidRPr="00026478">
          <w:rPr>
            <w:rFonts w:ascii="Arial" w:eastAsia="Times New Roman" w:hAnsi="Arial" w:cs="Arial"/>
            <w:color w:val="0092DC"/>
            <w:sz w:val="16"/>
            <w:u w:val="single"/>
          </w:rPr>
          <w:t>9 статьи 20</w:t>
        </w:r>
      </w:hyperlink>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66"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267"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55. Применение вспомогательных репродуктивных технологий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том числе с использованием донорских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криоконсервированных половых клеток, тканей репродуктивных органов и эмбрионов, а также суррогатного материнства).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268"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Половые клетки, ткани репродуктивных органов и эмбрионы человека не могут быть использованы для промышленных целей.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Суррогатное материнство представляет собой вынашивание и рождение ребенка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том числе преждевременные роды) по договору, заключаемому между суррогатной матерью</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w:t>
      </w:r>
      <w:hyperlink r:id="rId269"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56. Искусственное прерывание беременности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w:t>
      </w:r>
      <w:r w:rsidRPr="00026478">
        <w:rPr>
          <w:rFonts w:ascii="Arial" w:eastAsia="Times New Roman" w:hAnsi="Arial" w:cs="Arial"/>
          <w:color w:val="000000"/>
          <w:sz w:val="16"/>
        </w:rPr>
        <w:t> </w:t>
      </w:r>
      <w:hyperlink r:id="rId270" w:history="1">
        <w:r w:rsidRPr="00026478">
          <w:rPr>
            <w:rFonts w:ascii="Arial" w:eastAsia="Times New Roman" w:hAnsi="Arial" w:cs="Arial"/>
            <w:color w:val="0092DC"/>
            <w:sz w:val="16"/>
            <w:u w:val="single"/>
          </w:rPr>
          <w:t>согласия</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271" w:history="1">
        <w:r w:rsidRPr="00026478">
          <w:rPr>
            <w:rFonts w:ascii="Arial" w:eastAsia="Times New Roman" w:hAnsi="Arial" w:cs="Arial"/>
            <w:color w:val="0092DC"/>
            <w:sz w:val="16"/>
            <w:u w:val="single"/>
          </w:rPr>
          <w:t>Искусственное прерывание беременности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по желанию женщины проводится при сроке беременности до двенадцати недель.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Искусственное прерывание беременности проводится: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не ранее 48 часов с момента обращения женщины в медицинскую организацию для искусственного прерывания беременности: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а) при сроке беременности четвертая — седьмая недели;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б) при сроке беременности одиннадцатая — двенадцатая недели, но не позднее окончания двенадцатой недели беременности;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w:t>
      </w:r>
      <w:r w:rsidRPr="00026478">
        <w:rPr>
          <w:rFonts w:ascii="Arial" w:eastAsia="Times New Roman" w:hAnsi="Arial" w:cs="Arial"/>
          <w:color w:val="000000"/>
          <w:sz w:val="16"/>
        </w:rPr>
        <w:t> </w:t>
      </w:r>
      <w:hyperlink r:id="rId272" w:history="1">
        <w:r w:rsidRPr="00026478">
          <w:rPr>
            <w:rFonts w:ascii="Arial" w:eastAsia="Times New Roman" w:hAnsi="Arial" w:cs="Arial"/>
            <w:color w:val="0092DC"/>
            <w:sz w:val="16"/>
            <w:u w:val="single"/>
          </w:rPr>
          <w:t>Социальные показания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для искусственного прерывания беременности определяются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w:t>
      </w:r>
      <w:r w:rsidRPr="00026478">
        <w:rPr>
          <w:rFonts w:ascii="Arial" w:eastAsia="Times New Roman" w:hAnsi="Arial" w:cs="Arial"/>
          <w:color w:val="000000"/>
          <w:sz w:val="16"/>
        </w:rPr>
        <w:t> </w:t>
      </w:r>
      <w:hyperlink r:id="rId273"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медицинских показаний для искусственного прерывания беременности определяется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w:t>
      </w:r>
      <w:hyperlink r:id="rId274" w:history="1">
        <w:r w:rsidRPr="00026478">
          <w:rPr>
            <w:rFonts w:ascii="Arial" w:eastAsia="Times New Roman" w:hAnsi="Arial" w:cs="Arial"/>
            <w:color w:val="0092DC"/>
            <w:sz w:val="16"/>
            <w:u w:val="single"/>
          </w:rPr>
          <w:t>законного представителя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с участием совершеннолетней, признанной в установленном законом порядке недееспособной.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Незаконное проведение искусственного прерывания беременности влечет за собой уголовную ответственность, установленную</w:t>
      </w:r>
      <w:r w:rsidRPr="00026478">
        <w:rPr>
          <w:rFonts w:ascii="Arial" w:eastAsia="Times New Roman" w:hAnsi="Arial" w:cs="Arial"/>
          <w:color w:val="000000"/>
          <w:sz w:val="16"/>
        </w:rPr>
        <w:t> </w:t>
      </w:r>
      <w:hyperlink r:id="rId275"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57. Медицинская стерилизация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По заявлению</w:t>
      </w:r>
      <w:r w:rsidRPr="00026478">
        <w:rPr>
          <w:rFonts w:ascii="Arial" w:eastAsia="Times New Roman" w:hAnsi="Arial" w:cs="Arial"/>
          <w:color w:val="000000"/>
          <w:sz w:val="16"/>
        </w:rPr>
        <w:t> </w:t>
      </w:r>
      <w:hyperlink r:id="rId276" w:history="1">
        <w:r w:rsidRPr="00026478">
          <w:rPr>
            <w:rFonts w:ascii="Arial" w:eastAsia="Times New Roman" w:hAnsi="Arial" w:cs="Arial"/>
            <w:color w:val="0092DC"/>
            <w:sz w:val="16"/>
            <w:u w:val="single"/>
          </w:rPr>
          <w:t>законного представителя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w:t>
      </w:r>
      <w:r w:rsidRPr="00026478">
        <w:rPr>
          <w:rFonts w:ascii="Arial" w:eastAsia="Times New Roman" w:hAnsi="Arial" w:cs="Arial"/>
          <w:color w:val="000000"/>
          <w:sz w:val="16"/>
        </w:rPr>
        <w:t> </w:t>
      </w:r>
      <w:hyperlink r:id="rId277"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медицинских показаний для медицинской стерилизации определяется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7. МЕДИЦИНСКАЯ ЭКСПЕРТИЗА</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И МЕДИЦИНСКОЕ ОСВИДЕТЕЛЬСТВОВАНИЕ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58. Медицинская экспертиза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 Российской Федерации проводятся следующие виды медицинских экспертиз: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экспертиза временной нетрудоспособности;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медико-социальная экспертиза;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военно-врачебная экспертиза;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судебно-медицинская и судебно-психиатрическая экспертизы;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экспертиза профессиональной пригодности и экспертиза связи заболевания с профессией;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экспертиза качества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 3 статьи 58 вступает в силу с 1 января 2015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278" w:anchor="Par1511" w:history="1">
        <w:r w:rsidRPr="00026478">
          <w:rPr>
            <w:rFonts w:ascii="Arial" w:eastAsia="Times New Roman" w:hAnsi="Arial" w:cs="Arial"/>
            <w:color w:val="0092DC"/>
            <w:sz w:val="16"/>
            <w:u w:val="single"/>
          </w:rPr>
          <w:t>часть 5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В случае, предусмотренном</w:t>
      </w:r>
      <w:r w:rsidRPr="00026478">
        <w:rPr>
          <w:rFonts w:ascii="Arial" w:eastAsia="Times New Roman" w:hAnsi="Arial" w:cs="Arial"/>
          <w:color w:val="000000"/>
          <w:sz w:val="16"/>
        </w:rPr>
        <w:t> </w:t>
      </w:r>
      <w:hyperlink r:id="rId279" w:anchor="Par824" w:history="1">
        <w:r w:rsidRPr="00026478">
          <w:rPr>
            <w:rFonts w:ascii="Arial" w:eastAsia="Times New Roman" w:hAnsi="Arial" w:cs="Arial"/>
            <w:color w:val="0092DC"/>
            <w:sz w:val="16"/>
            <w:u w:val="single"/>
          </w:rPr>
          <w:t>статьей 61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может проводиться независимая военно-врачебная экспертиза.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59. Экспертиза временной нетрудоспособности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Экспертиза временной нетрудоспособности проводится лечащим врачом, который единолично выдает гражданам</w:t>
      </w:r>
      <w:r w:rsidRPr="00026478">
        <w:rPr>
          <w:rFonts w:ascii="Arial" w:eastAsia="Times New Roman" w:hAnsi="Arial" w:cs="Arial"/>
          <w:color w:val="000000"/>
          <w:sz w:val="16"/>
        </w:rPr>
        <w:t> </w:t>
      </w:r>
      <w:hyperlink r:id="rId280" w:history="1">
        <w:r w:rsidRPr="00026478">
          <w:rPr>
            <w:rFonts w:ascii="Arial" w:eastAsia="Times New Roman" w:hAnsi="Arial" w:cs="Arial"/>
            <w:color w:val="0092DC"/>
            <w:sz w:val="16"/>
            <w:u w:val="single"/>
          </w:rPr>
          <w:t>листки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Продление листка нетрудоспособности на больший срок, чем указано в </w:t>
      </w:r>
      <w:hyperlink r:id="rId281" w:anchor="Par810" w:history="1">
        <w:r w:rsidRPr="00026478">
          <w:rPr>
            <w:rFonts w:ascii="Arial" w:eastAsia="Times New Roman" w:hAnsi="Arial" w:cs="Arial"/>
            <w:color w:val="0092DC"/>
            <w:sz w:val="16"/>
            <w:u w:val="single"/>
          </w:rPr>
          <w:t>части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(ноне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282"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и на срок, которые установлены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3.1 введена Федеральным</w:t>
      </w:r>
      <w:r w:rsidRPr="00026478">
        <w:rPr>
          <w:rFonts w:ascii="Arial" w:eastAsia="Times New Roman" w:hAnsi="Arial" w:cs="Arial"/>
          <w:color w:val="000000"/>
          <w:sz w:val="16"/>
        </w:rPr>
        <w:t> </w:t>
      </w:r>
      <w:hyperlink r:id="rId283"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При оформлении листка нетрудоспособности в целях соблюдения врачебной тайны указывается только причина временной нетрудоспособности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284"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уполномоченным федеральным органом исполнительной власти, вправе осуществлять проверку соблюдения</w:t>
      </w:r>
      <w:r w:rsidRPr="00026478">
        <w:rPr>
          <w:rFonts w:ascii="Arial" w:eastAsia="Times New Roman" w:hAnsi="Arial" w:cs="Arial"/>
          <w:color w:val="000000"/>
          <w:sz w:val="16"/>
        </w:rPr>
        <w:t> </w:t>
      </w:r>
      <w:hyperlink r:id="rId285" w:history="1">
        <w:r w:rsidRPr="00026478">
          <w:rPr>
            <w:rFonts w:ascii="Arial" w:eastAsia="Times New Roman" w:hAnsi="Arial" w:cs="Arial"/>
            <w:color w:val="0092DC"/>
            <w:sz w:val="16"/>
            <w:u w:val="single"/>
          </w:rPr>
          <w:t>порядка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выдачи, продления и оформления листков нетрудоспособности.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60. Медико-социальная экспертиза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Медико-социальная экспертиза</w:t>
      </w:r>
      <w:r w:rsidRPr="00026478">
        <w:rPr>
          <w:rFonts w:ascii="Arial" w:eastAsia="Times New Roman" w:hAnsi="Arial" w:cs="Arial"/>
          <w:color w:val="000000"/>
          <w:sz w:val="16"/>
        </w:rPr>
        <w:t> </w:t>
      </w:r>
      <w:hyperlink r:id="rId286" w:history="1">
        <w:r w:rsidRPr="00026478">
          <w:rPr>
            <w:rFonts w:ascii="Arial" w:eastAsia="Times New Roman" w:hAnsi="Arial" w:cs="Arial"/>
            <w:color w:val="0092DC"/>
            <w:sz w:val="16"/>
            <w:u w:val="single"/>
          </w:rPr>
          <w:t>проводится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в соответствии с </w:t>
      </w:r>
      <w:hyperlink r:id="rId287"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 социальной защите инвалидов.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61. Военно-врачебная экспертиза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Военно-врачебная экспертиза проводится в целях: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определения годности к военной службе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(приравненной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к ней службе), обучению</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(службе) по конкретным военно-учетным специальностям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(специальностям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 соответствии с занимаемой должностью);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установления причинной связи увечий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(ранений, травм, контузий), заболеваний у военнослужащих(приравненных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к ним лиц, граждан, призванных на военные сборы) и граждан, уволенных с военной службы(приравненной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к ней службы, военных сборов), с прохождением военной службы</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(приравненной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к ней службы);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решения других вопросов, предусмотренных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288" w:history="1">
        <w:r w:rsidRPr="00026478">
          <w:rPr>
            <w:rFonts w:ascii="Arial" w:eastAsia="Times New Roman" w:hAnsi="Arial" w:cs="Arial"/>
            <w:color w:val="0092DC"/>
            <w:sz w:val="16"/>
            <w:u w:val="single"/>
          </w:rPr>
          <w:t>Положение</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w:t>
      </w:r>
      <w:r w:rsidRPr="00026478">
        <w:rPr>
          <w:rFonts w:ascii="Arial" w:eastAsia="Times New Roman" w:hAnsi="Arial" w:cs="Arial"/>
          <w:color w:val="000000"/>
          <w:sz w:val="16"/>
        </w:rPr>
        <w:t> </w:t>
      </w:r>
      <w:hyperlink r:id="rId289"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предусмотрена военная служба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(приравненная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(проходящих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90"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Требования к состоянию здоровья граждан, за исключением указанных в </w:t>
      </w:r>
      <w:hyperlink r:id="rId291" w:anchor="Par833" w:history="1">
        <w:r w:rsidRPr="00026478">
          <w:rPr>
            <w:rFonts w:ascii="Arial" w:eastAsia="Times New Roman" w:hAnsi="Arial" w:cs="Arial"/>
            <w:color w:val="0092DC"/>
            <w:sz w:val="16"/>
            <w:u w:val="single"/>
          </w:rPr>
          <w:t>части 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устанавливаются соответствующими федеральными органами исполнительной власти, в которых граждане проходят военную службу</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(приравненную</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к ней службу).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Заключения военно-врачебной экспертизы являются обязательными для исполнения должностными лицами на территории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При несогласии граждан с заключением военно-врачебной экспертизы по их заявлению проводится независимая военно-врачебная экспертиза.</w:t>
      </w:r>
      <w:r w:rsidRPr="00026478">
        <w:rPr>
          <w:rFonts w:ascii="Arial" w:eastAsia="Times New Roman" w:hAnsi="Arial" w:cs="Arial"/>
          <w:color w:val="000000"/>
          <w:sz w:val="16"/>
        </w:rPr>
        <w:t> </w:t>
      </w:r>
      <w:hyperlink r:id="rId292" w:history="1">
        <w:r w:rsidRPr="00026478">
          <w:rPr>
            <w:rFonts w:ascii="Arial" w:eastAsia="Times New Roman" w:hAnsi="Arial" w:cs="Arial"/>
            <w:color w:val="0092DC"/>
            <w:sz w:val="16"/>
            <w:u w:val="single"/>
          </w:rPr>
          <w:t>Положение</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 независимой военно-врачебной экспертизе утверждается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При проведении независимой военно-врачебной экспертизы гражданам предоставляется право выбора экспертного учреждения и экспертов.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62. Судебно-медицинская и судебно-психиатрическая экспертизы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293"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 государственной судебно-экспертной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Порядок проведения судебно-медицинской и судебно-психиатрической экспертиз и </w:t>
      </w:r>
      <w:hyperlink r:id="rId294"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63. Экспертиза профессиональной пригодности и экспертиза связи заболевания с профессией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64. Экспертиза качества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 2 статьи 64 вступает в силу с 1 января 2015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295" w:anchor="Par1511" w:history="1">
        <w:r w:rsidRPr="00026478">
          <w:rPr>
            <w:rFonts w:ascii="Arial" w:eastAsia="Times New Roman" w:hAnsi="Arial" w:cs="Arial"/>
            <w:color w:val="0092DC"/>
            <w:sz w:val="16"/>
            <w:u w:val="single"/>
          </w:rPr>
          <w:t>часть 5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Критерии оценки качества медицинской помощи формируются по группам заболеваний или состояний на основе соответствующих</w:t>
      </w:r>
      <w:r w:rsidRPr="00026478">
        <w:rPr>
          <w:rFonts w:ascii="Arial" w:eastAsia="Times New Roman" w:hAnsi="Arial" w:cs="Arial"/>
          <w:color w:val="000000"/>
          <w:sz w:val="16"/>
        </w:rPr>
        <w:t> </w:t>
      </w:r>
      <w:hyperlink r:id="rId296" w:history="1">
        <w:r w:rsidRPr="00026478">
          <w:rPr>
            <w:rFonts w:ascii="Arial" w:eastAsia="Times New Roman" w:hAnsi="Arial" w:cs="Arial"/>
            <w:color w:val="0092DC"/>
            <w:sz w:val="16"/>
            <w:u w:val="single"/>
          </w:rPr>
          <w:t>порядков</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оказания медицинской помощи, стандартов медицинской помощи и клинических рекомендаций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(протоколов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лечения) по вопросам оказания медицинской помощи, разрабатываемых и утверждаемых в соответствии с </w:t>
      </w:r>
      <w:hyperlink r:id="rId297" w:anchor="Par1061" w:history="1">
        <w:r w:rsidRPr="00026478">
          <w:rPr>
            <w:rFonts w:ascii="Arial" w:eastAsia="Times New Roman" w:hAnsi="Arial" w:cs="Arial"/>
            <w:color w:val="0092DC"/>
            <w:sz w:val="16"/>
            <w:u w:val="single"/>
          </w:rPr>
          <w:t>частью 2 статьи 76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и утверждаются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298"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Экспертиза качества медицинской помощи, за исключением медицинской помощи, оказываемой в соответствии с </w:t>
      </w:r>
      <w:hyperlink r:id="rId299"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65. Медицинское освидетельствование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Видами медицинского освидетельствования являются: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освидетельствование на состояние опьянения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(алкогольного, наркотического или иного токсического);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психиатрическое освидетельствование;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освидетельствование на наличие медицинских противопоказаний к управлению транспортным средством;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освидетельствование на наличие медицинских противопоказаний к владению оружием;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иные виды медицинского освидетельствования, установленные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Финансовое обеспечение медицинского освидетельствования осуществляется в соответствии с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Психиатрическое освидетельствование проводится в соответствии с </w:t>
      </w:r>
      <w:hyperlink r:id="rId300"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 психиатрической помощи и гарантиях прав граждан при ее оказании.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8. МЕДИЦИНСКИЕ МЕРОПРИЯТИЯ, ОСУЩЕСТВЛЯЕМЫЕ В СВЯЗИ</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СО СМЕРТЬЮ ЧЕЛОВЕКА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66. Определение момента смерти человека и прекращения реанимационных мероприятий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Моментом смерти человека является момент смерти его мозга или его биологической смерти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(необратимойгибели человека).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(пересадке) органов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тканей.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01"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Биологическая смерть человека устанавливается на основании наличия ранних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поздних трупных изменений.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Констатация биологической смерти человека осуществляется медицинским работником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(врачом или фельдшером).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Реанимационные мероприятия прекращаются в случае признания их абсолютно бесперспективными, а именно: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при неэффективности реанимационных мероприятий, направленных на восстановление жизненно важных функций, в течение тридцати минут;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3) при отсутствии у новорожденного сердцебиения по истечении десяти минут с начала проведения реанимационных мероприятий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(искусственной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вентиляции легких, массажа сердца, введения лекарственных препаратов).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Реанимационные мероприятия не проводятся: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при состоянии клинической смерти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(остановке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жизненно важных функций организма человека(кровообращения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при наличии признаков биологической смерти человека.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w:t>
      </w:r>
      <w:r w:rsidRPr="00026478">
        <w:rPr>
          <w:rFonts w:ascii="Arial" w:eastAsia="Times New Roman" w:hAnsi="Arial" w:cs="Arial"/>
          <w:color w:val="000000"/>
          <w:sz w:val="16"/>
        </w:rPr>
        <w:t> </w:t>
      </w:r>
      <w:hyperlink r:id="rId302"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определения момента смерти человека, в том числе критерии и процедура установления смерти человека,</w:t>
      </w:r>
      <w:r w:rsidRPr="00026478">
        <w:rPr>
          <w:rFonts w:ascii="Arial" w:eastAsia="Times New Roman" w:hAnsi="Arial" w:cs="Arial"/>
          <w:color w:val="000000"/>
          <w:sz w:val="16"/>
        </w:rPr>
        <w:t> </w:t>
      </w:r>
      <w:hyperlink r:id="rId303"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прекращения реанимационных мероприятий и </w:t>
      </w:r>
      <w:hyperlink r:id="rId304" w:history="1">
        <w:r w:rsidRPr="00026478">
          <w:rPr>
            <w:rFonts w:ascii="Arial" w:eastAsia="Times New Roman" w:hAnsi="Arial" w:cs="Arial"/>
            <w:color w:val="0092DC"/>
            <w:sz w:val="16"/>
            <w:u w:val="single"/>
          </w:rPr>
          <w:t>форма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протокола установления смерти человека определяются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67. Проведение патолого-анатомических вскрытий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305"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проведения патолого-анатомических вскрытий определяется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По религиозным мотивам при наличии письменного заявления супруга или близкого родственника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(детей, родителей, усыновленных, усыновителей, родных братьев и родных сестер, внуков, дедушки, бабушки), а при их отсутствии иных родственников либо</w:t>
      </w:r>
      <w:r w:rsidRPr="00026478">
        <w:rPr>
          <w:rFonts w:ascii="Arial" w:eastAsia="Times New Roman" w:hAnsi="Arial" w:cs="Arial"/>
          <w:color w:val="000000"/>
          <w:sz w:val="16"/>
        </w:rPr>
        <w:t> </w:t>
      </w:r>
      <w:hyperlink r:id="rId306" w:history="1">
        <w:r w:rsidRPr="00026478">
          <w:rPr>
            <w:rFonts w:ascii="Arial" w:eastAsia="Times New Roman" w:hAnsi="Arial" w:cs="Arial"/>
            <w:color w:val="0092DC"/>
            <w:sz w:val="16"/>
            <w:u w:val="single"/>
          </w:rPr>
          <w:t>законного представителя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подозрения на насильственную смерть;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невозможности установления заключительного клинического диагноза заболевания, приведшего к смерти, и(или) непосредственной причины смерти;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оказания умершему пациенту медицинской организацией медицинской помощи в стационарных условиях менее одних суток;</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подозрения на передозировку или непереносимость лекарственных препаратов или диагностических препаратов;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смерти: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ее компонентов;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б) от инфекционного заболевания или при подозрении на него;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 от онкологического заболевания при отсутствии гистологической верификации опухоли;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г) от заболевания, связанного с последствиями экологической катастрофы;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д) беременных, рожениц, родильниц</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(включая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последний день послеродового периода) и детей в возрасте до двадцати восьми дней жизни включительно;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рождения мертвого ребенка;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необходимости судебно-медицинского исследования.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Заключение о причине смерти и диагнозе заболевания выдается супругу, близкому родственнику</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Супругу, близкому родственнику</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наличии его согласия) для участия в патолого-анатомическом вскрытии.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Заключение о результатах патолого-анатомического вскрытия может быть обжаловано в суде супругом, близким родственником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68. Использование тела, органов и тканей умершего человека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Тело, органы и ткани умершего человека могут использоваться в медицинских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использования в целях, предусмотренных</w:t>
      </w:r>
      <w:r w:rsidRPr="00026478">
        <w:rPr>
          <w:rFonts w:ascii="Arial" w:eastAsia="Times New Roman" w:hAnsi="Arial" w:cs="Arial"/>
          <w:color w:val="000000"/>
          <w:sz w:val="16"/>
        </w:rPr>
        <w:t> </w:t>
      </w:r>
      <w:hyperlink r:id="rId307" w:anchor="Par671" w:history="1">
        <w:r w:rsidRPr="00026478">
          <w:rPr>
            <w:rFonts w:ascii="Arial" w:eastAsia="Times New Roman" w:hAnsi="Arial" w:cs="Arial"/>
            <w:color w:val="0092DC"/>
            <w:sz w:val="16"/>
            <w:u w:val="single"/>
          </w:rPr>
          <w:t>статьей 47</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научных и учебных целях в следующих случаях: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08"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если тело не востребовано после смерти человека по причине отсутствия его супруга, близких родственников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(детей, родителей, усыновленных, усыновителей, родных братьев и родных сестер, внуков, дедушки, бабушки), иных родственников,</w:t>
      </w:r>
      <w:r w:rsidRPr="00026478">
        <w:rPr>
          <w:rFonts w:ascii="Arial" w:eastAsia="Times New Roman" w:hAnsi="Arial" w:cs="Arial"/>
          <w:color w:val="000000"/>
          <w:sz w:val="16"/>
        </w:rPr>
        <w:t> </w:t>
      </w:r>
      <w:hyperlink r:id="rId309" w:history="1">
        <w:r w:rsidRPr="00026478">
          <w:rPr>
            <w:rFonts w:ascii="Arial" w:eastAsia="Times New Roman" w:hAnsi="Arial" w:cs="Arial"/>
            <w:color w:val="0092DC"/>
            <w:sz w:val="16"/>
            <w:u w:val="single"/>
          </w:rPr>
          <w:t>законных представителей</w:t>
        </w:r>
      </w:hyperlink>
      <w:r w:rsidRPr="00026478">
        <w:rPr>
          <w:rFonts w:ascii="Arial" w:eastAsia="Times New Roman" w:hAnsi="Arial" w:cs="Arial"/>
          <w:color w:val="000000"/>
          <w:sz w:val="16"/>
          <w:szCs w:val="16"/>
        </w:rPr>
        <w:t> или других лиц, взявших на себя обязанность осуществить погребение, в порядке и в сроки, установленные</w:t>
      </w:r>
      <w:r w:rsidRPr="00026478">
        <w:rPr>
          <w:rFonts w:ascii="Arial" w:eastAsia="Times New Roman" w:hAnsi="Arial" w:cs="Arial"/>
          <w:color w:val="000000"/>
          <w:sz w:val="16"/>
        </w:rPr>
        <w:t> </w:t>
      </w:r>
      <w:hyperlink r:id="rId310"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 погребении и похоронном деле.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311"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312"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 погребении и похоронном деле.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9. МЕДИЦИНСКИЕ РАБОТНИКИ И ФАРМАЦЕВТИЧЕСКИЕ</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lastRenderedPageBreak/>
        <w:t>РАБОТНИКИ, МЕДИЦИНСКИЕ ОРГАНИЗАЦИИ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69. Право на осуществление медицинской деятельности и фармацевтической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 1 статьи 69 вступает в силу с 1 января 2016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313" w:anchor="Par1512" w:history="1">
        <w:r w:rsidRPr="00026478">
          <w:rPr>
            <w:rFonts w:ascii="Arial" w:eastAsia="Times New Roman" w:hAnsi="Arial" w:cs="Arial"/>
            <w:color w:val="0092DC"/>
            <w:sz w:val="16"/>
            <w:u w:val="single"/>
          </w:rPr>
          <w:t>часть 6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w:t>
      </w:r>
      <w:r w:rsidRPr="00026478">
        <w:rPr>
          <w:rFonts w:ascii="Arial" w:eastAsia="Times New Roman" w:hAnsi="Arial" w:cs="Arial"/>
          <w:color w:val="000000"/>
          <w:sz w:val="16"/>
        </w:rPr>
        <w:t> </w:t>
      </w:r>
      <w:hyperlink r:id="rId314" w:history="1">
        <w:r w:rsidRPr="00026478">
          <w:rPr>
            <w:rFonts w:ascii="Arial" w:eastAsia="Times New Roman" w:hAnsi="Arial" w:cs="Arial"/>
            <w:color w:val="0092DC"/>
            <w:sz w:val="16"/>
            <w:u w:val="single"/>
          </w:rPr>
          <w:t>стандартами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имеющие свидетельство об аккредитации специалиста.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 2 статьи 69 вступает в силу с 1 января 2016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315" w:anchor="Par1512" w:history="1">
        <w:r w:rsidRPr="00026478">
          <w:rPr>
            <w:rFonts w:ascii="Arial" w:eastAsia="Times New Roman" w:hAnsi="Arial" w:cs="Arial"/>
            <w:color w:val="0092DC"/>
            <w:sz w:val="16"/>
            <w:u w:val="single"/>
          </w:rPr>
          <w:t>часть 6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Право на осуществление фармацевтической деятельности в Российской Федерации имеют: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316"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законодательством Российской Федерации, и имеющие свидетельство об аккредитации специалиста;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(амбулаториях, фельдшерских и фельдшерско-акушерских пунктах, центрах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(отделениях) общей врачебной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 3 статьи 69 вступает в силу с 1 января 2016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317" w:anchor="Par1512" w:history="1">
        <w:r w:rsidRPr="00026478">
          <w:rPr>
            <w:rFonts w:ascii="Arial" w:eastAsia="Times New Roman" w:hAnsi="Arial" w:cs="Arial"/>
            <w:color w:val="0092DC"/>
            <w:sz w:val="16"/>
            <w:u w:val="single"/>
          </w:rPr>
          <w:t>часть 6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либо фармацевтической деятельности. Аккредитация специалиста осуществляется по окончании им освоения профессиональных образовательных программ медицинского образования и фармацевтического образования не реже одного раза в пять лет в порядке,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Федеральных законов от 02.07.2013</w:t>
      </w:r>
      <w:r w:rsidRPr="00026478">
        <w:rPr>
          <w:rFonts w:ascii="Arial" w:eastAsia="Times New Roman" w:hAnsi="Arial" w:cs="Arial"/>
          <w:color w:val="000000"/>
          <w:sz w:val="16"/>
        </w:rPr>
        <w:t> </w:t>
      </w:r>
      <w:hyperlink r:id="rId318" w:history="1">
        <w:r w:rsidRPr="00026478">
          <w:rPr>
            <w:rFonts w:ascii="Arial" w:eastAsia="Times New Roman" w:hAnsi="Arial" w:cs="Arial"/>
            <w:color w:val="0092DC"/>
            <w:sz w:val="16"/>
            <w:u w:val="single"/>
          </w:rPr>
          <w:t>N 185-ФЗ</w:t>
        </w:r>
      </w:hyperlink>
      <w:r w:rsidRPr="00026478">
        <w:rPr>
          <w:rFonts w:ascii="Arial" w:eastAsia="Times New Roman" w:hAnsi="Arial" w:cs="Arial"/>
          <w:color w:val="000000"/>
          <w:sz w:val="16"/>
          <w:szCs w:val="16"/>
        </w:rPr>
        <w:t>, от 25.11.2013</w:t>
      </w:r>
      <w:r w:rsidRPr="00026478">
        <w:rPr>
          <w:rFonts w:ascii="Arial" w:eastAsia="Times New Roman" w:hAnsi="Arial" w:cs="Arial"/>
          <w:color w:val="000000"/>
          <w:sz w:val="16"/>
        </w:rPr>
        <w:t> </w:t>
      </w:r>
      <w:hyperlink r:id="rId319" w:history="1">
        <w:r w:rsidRPr="00026478">
          <w:rPr>
            <w:rFonts w:ascii="Arial" w:eastAsia="Times New Roman" w:hAnsi="Arial" w:cs="Arial"/>
            <w:color w:val="0092DC"/>
            <w:sz w:val="16"/>
            <w:u w:val="single"/>
          </w:rPr>
          <w:t>N 317-ФЗ</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 4 статьи 69 вступает в силу с 1 января 2016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320" w:anchor="Par1512" w:history="1">
        <w:r w:rsidRPr="00026478">
          <w:rPr>
            <w:rFonts w:ascii="Arial" w:eastAsia="Times New Roman" w:hAnsi="Arial" w:cs="Arial"/>
            <w:color w:val="0092DC"/>
            <w:sz w:val="16"/>
            <w:u w:val="single"/>
          </w:rPr>
          <w:t>часть 6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(повышение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квалификации, профессиональная переподготовка) и прохождения аккредитации.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21"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322"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23"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 6 статьи 69 вступает в силу с 1 января 2016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324" w:anchor="Par1512" w:history="1">
        <w:r w:rsidRPr="00026478">
          <w:rPr>
            <w:rFonts w:ascii="Arial" w:eastAsia="Times New Roman" w:hAnsi="Arial" w:cs="Arial"/>
            <w:color w:val="0092DC"/>
            <w:sz w:val="16"/>
            <w:u w:val="single"/>
          </w:rPr>
          <w:t>часть 6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квалификации, полученных в иностранном государстве, в </w:t>
      </w:r>
      <w:hyperlink r:id="rId325"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законодательством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26"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 7 статьи 69 вступает в силу с 1 января 2016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327" w:anchor="Par1512" w:history="1">
        <w:r w:rsidRPr="00026478">
          <w:rPr>
            <w:rFonts w:ascii="Arial" w:eastAsia="Times New Roman" w:hAnsi="Arial" w:cs="Arial"/>
            <w:color w:val="0092DC"/>
            <w:sz w:val="16"/>
            <w:u w:val="single"/>
          </w:rPr>
          <w:t>часть 6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328"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70. Лечащий врач</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Лечащий врач назначается руководителем медицинской организации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(подразделения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(подразделения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организации) должен содействовать выбору пациентом другого врача в </w:t>
      </w:r>
      <w:hyperlink r:id="rId329"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330" w:history="1">
        <w:r w:rsidRPr="00026478">
          <w:rPr>
            <w:rFonts w:ascii="Arial" w:eastAsia="Times New Roman" w:hAnsi="Arial" w:cs="Arial"/>
            <w:color w:val="0092DC"/>
            <w:sz w:val="16"/>
            <w:u w:val="single"/>
          </w:rPr>
          <w:t>законного представителя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приглашает для консультаций врачей-специалистов, при необходимости созывает консилиум врачей для целей, установленных</w:t>
      </w:r>
      <w:r w:rsidRPr="00026478">
        <w:rPr>
          <w:rFonts w:ascii="Arial" w:eastAsia="Times New Roman" w:hAnsi="Arial" w:cs="Arial"/>
          <w:color w:val="000000"/>
          <w:sz w:val="16"/>
        </w:rPr>
        <w:t> </w:t>
      </w:r>
      <w:hyperlink r:id="rId331" w:anchor="Par676" w:history="1">
        <w:r w:rsidRPr="00026478">
          <w:rPr>
            <w:rFonts w:ascii="Arial" w:eastAsia="Times New Roman" w:hAnsi="Arial" w:cs="Arial"/>
            <w:color w:val="0092DC"/>
            <w:sz w:val="16"/>
            <w:u w:val="single"/>
          </w:rPr>
          <w:t xml:space="preserve">частью </w:t>
        </w:r>
        <w:r w:rsidRPr="00026478">
          <w:rPr>
            <w:rFonts w:ascii="Arial" w:eastAsia="Times New Roman" w:hAnsi="Arial" w:cs="Arial"/>
            <w:color w:val="0092DC"/>
            <w:sz w:val="16"/>
            <w:u w:val="single"/>
          </w:rPr>
          <w:lastRenderedPageBreak/>
          <w:t>4 статьи 47</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Лечащий врач по согласованию с соответствующим должностным лицом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(руководителем) медицинской организации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(подразделения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лицо(руководитель) медицинской организации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(подразделения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организации) должно организовать замену лечащего врача.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(состоянии) пациента, в том числе явившемся причиной смерти пациента.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332"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71. Клятва врача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33"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«Получая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высокое звание врача и приступая к профессиональной деятельности, я торжественно клянусь: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проявлять высочайшее уважение к жизни человека, никогда не прибегать к осуществлению эвтаназии;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постоянно совершенствовать свое профессиональное мастерство, беречь и развивать благородные традиции медицины.».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Клятва врача дается в торжественной обстановке.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72. Права медицинских работников и фармацевтических работников и меры их стимулирования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Постановлением Правительства от 03.04.2006 N 191 утвержден</w:t>
      </w:r>
      <w:r w:rsidRPr="00026478">
        <w:rPr>
          <w:rFonts w:ascii="Arial" w:eastAsia="Times New Roman" w:hAnsi="Arial" w:cs="Arial"/>
          <w:color w:val="000000"/>
          <w:sz w:val="16"/>
        </w:rPr>
        <w:t> </w:t>
      </w:r>
      <w:hyperlink r:id="rId334"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Медицинские работники и фармацевтические работники имеют право на основные гарантии, предусмотренные трудовым</w:t>
      </w:r>
      <w:r w:rsidRPr="00026478">
        <w:rPr>
          <w:rFonts w:ascii="Arial" w:eastAsia="Times New Roman" w:hAnsi="Arial" w:cs="Arial"/>
          <w:color w:val="000000"/>
          <w:sz w:val="16"/>
        </w:rPr>
        <w:t> </w:t>
      </w:r>
      <w:hyperlink r:id="rId335"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иными нормативными правовыми актами Российской Федерации, в том числе 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профессиональную подготовку, переподготовку и повышение квалификации за счет средств работодателя в соответствии с трудовым</w:t>
      </w:r>
      <w:r w:rsidRPr="00026478">
        <w:rPr>
          <w:rFonts w:ascii="Arial" w:eastAsia="Times New Roman" w:hAnsi="Arial" w:cs="Arial"/>
          <w:color w:val="000000"/>
          <w:sz w:val="16"/>
        </w:rPr>
        <w:t> </w:t>
      </w:r>
      <w:hyperlink r:id="rId336"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прохождение аттестации для получения квалификационной категории в </w:t>
      </w:r>
      <w:hyperlink r:id="rId337" w:history="1">
        <w:r w:rsidRPr="00026478">
          <w:rPr>
            <w:rFonts w:ascii="Arial" w:eastAsia="Times New Roman" w:hAnsi="Arial" w:cs="Arial"/>
            <w:color w:val="0092DC"/>
            <w:sz w:val="16"/>
            <w:u w:val="single"/>
          </w:rPr>
          <w:t>порядке и в сроки</w:t>
        </w:r>
      </w:hyperlink>
      <w:r w:rsidRPr="00026478">
        <w:rPr>
          <w:rFonts w:ascii="Arial" w:eastAsia="Times New Roman" w:hAnsi="Arial" w:cs="Arial"/>
          <w:color w:val="000000"/>
          <w:sz w:val="16"/>
          <w:szCs w:val="16"/>
        </w:rPr>
        <w:t>, определяемые уполномоченным федеральным органом исполнительной власти, а также на дифференциацию оплаты труда по результатам аттестации;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создание профессиональных некоммерческих организаций;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страхование риска своей профессиональной ответственности.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73. Обязанности медицинских работников и фармацевтических работников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Медицинские работники обязаны: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соблюдать врачебную тайну;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338"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в сроки, установленные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39"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назначать лекарственные препараты и выписывать их на рецептурных бланках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сообщать уполномоченному должностному лицу медицинской организации информацию, предусмотренную</w:t>
      </w:r>
      <w:hyperlink r:id="rId340" w:history="1">
        <w:r w:rsidRPr="00026478">
          <w:rPr>
            <w:rFonts w:ascii="Arial" w:eastAsia="Times New Roman" w:hAnsi="Arial" w:cs="Arial"/>
            <w:color w:val="0092DC"/>
            <w:sz w:val="16"/>
            <w:u w:val="single"/>
          </w:rPr>
          <w:t>частью 3 статьи 64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12 апреля 2010 года N 61-ФЗ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обращении лекарственных средств» и </w:t>
      </w:r>
      <w:hyperlink r:id="rId341" w:anchor="Par1385" w:history="1">
        <w:r w:rsidRPr="00026478">
          <w:rPr>
            <w:rFonts w:ascii="Arial" w:eastAsia="Times New Roman" w:hAnsi="Arial" w:cs="Arial"/>
            <w:color w:val="0092DC"/>
            <w:sz w:val="16"/>
            <w:u w:val="single"/>
          </w:rPr>
          <w:t>частью 3 статьи 96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Фармацевтические работники несут обязанности, предусмотренные</w:t>
      </w:r>
      <w:r w:rsidRPr="00026478">
        <w:rPr>
          <w:rFonts w:ascii="Arial" w:eastAsia="Times New Roman" w:hAnsi="Arial" w:cs="Arial"/>
          <w:color w:val="000000"/>
          <w:sz w:val="16"/>
        </w:rPr>
        <w:t> </w:t>
      </w:r>
      <w:hyperlink r:id="rId342" w:anchor="Par1017" w:history="1">
        <w:r w:rsidRPr="00026478">
          <w:rPr>
            <w:rFonts w:ascii="Arial" w:eastAsia="Times New Roman" w:hAnsi="Arial" w:cs="Arial"/>
            <w:color w:val="0092DC"/>
            <w:sz w:val="16"/>
            <w:u w:val="single"/>
          </w:rPr>
          <w:t>пунктами 2</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343" w:anchor="Par1018" w:history="1">
        <w:r w:rsidRPr="00026478">
          <w:rPr>
            <w:rFonts w:ascii="Arial" w:eastAsia="Times New Roman" w:hAnsi="Arial" w:cs="Arial"/>
            <w:color w:val="0092DC"/>
            <w:sz w:val="16"/>
            <w:u w:val="single"/>
          </w:rPr>
          <w:t>3</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344" w:anchor="Par1021" w:history="1">
        <w:r w:rsidRPr="00026478">
          <w:rPr>
            <w:rFonts w:ascii="Arial" w:eastAsia="Times New Roman" w:hAnsi="Arial" w:cs="Arial"/>
            <w:color w:val="0092DC"/>
            <w:sz w:val="16"/>
            <w:u w:val="single"/>
          </w:rPr>
          <w:t>5 части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Медицинские работники и руководители медицинских организаций не вправе: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принимать от организаций, занимающихся разработкой, производством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представителей, иных физических и юридических лиц, осуществляющих свою деятельность от имени этих организаций)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(далее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соответственно — компания, представитель компании) подарки, денежные средства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45"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заключать с компанией, представителем компании соглашения о назначении или рекомендации пациентам лекарственных препаратов, медицинских изделий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договоров о проведении клинических исследований лекарственных препаратов, клинических испытаний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получать от компании, представителя компании образцы лекарственных препаратов, медицинских изделий для вручения пациентам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случаев, связанных с проведением клинических исследований лекарственных препаратов, клинических испытаний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предоставлять при назначении курса лечения пациенту недостоверную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46"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47"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Фармацевтические работники и руководители аптечных организаций не вправе: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получать от компании, представителя компании образцы лекарственных препаратов, медицинских изделий для вручения населению;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предоставлять населению недостоверную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48"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75. Урегулирование конфликта интересов при осуществлении медицинской деятельности и фармацевтической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w:t>
      </w:r>
      <w:r w:rsidRPr="00026478">
        <w:rPr>
          <w:rFonts w:ascii="Arial" w:eastAsia="Times New Roman" w:hAnsi="Arial" w:cs="Arial"/>
          <w:color w:val="000000"/>
          <w:sz w:val="16"/>
          <w:szCs w:val="16"/>
        </w:rPr>
        <w:lastRenderedPageBreak/>
        <w:t>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49"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50"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51"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w:t>
      </w:r>
      <w:r w:rsidRPr="00026478">
        <w:rPr>
          <w:rFonts w:ascii="Arial" w:eastAsia="Times New Roman" w:hAnsi="Arial" w:cs="Arial"/>
          <w:color w:val="000000"/>
          <w:sz w:val="16"/>
        </w:rPr>
        <w:t> </w:t>
      </w:r>
      <w:hyperlink r:id="rId352" w:history="1">
        <w:r w:rsidRPr="00026478">
          <w:rPr>
            <w:rFonts w:ascii="Arial" w:eastAsia="Times New Roman" w:hAnsi="Arial" w:cs="Arial"/>
            <w:color w:val="0092DC"/>
            <w:sz w:val="16"/>
            <w:u w:val="single"/>
          </w:rPr>
          <w:t>Положение</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76. Профессиональные некоммерческие организации, создаваемые медицинскими работниками и фармацевтическими работниками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принадлежности к медицинским работникам или фармацевтическим работникам;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принадлежности к профессии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(врачей, медицинских сестер</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(фельдшеров), провизоров, фармацевтов);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принадлежности к одной врачебной специальности.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w:t>
      </w:r>
      <w:r w:rsidRPr="00026478">
        <w:rPr>
          <w:rFonts w:ascii="Arial" w:eastAsia="Times New Roman" w:hAnsi="Arial" w:cs="Arial"/>
          <w:color w:val="000000"/>
          <w:sz w:val="16"/>
        </w:rPr>
        <w:t> </w:t>
      </w:r>
      <w:hyperlink r:id="rId353" w:history="1">
        <w:r w:rsidRPr="00026478">
          <w:rPr>
            <w:rFonts w:ascii="Arial" w:eastAsia="Times New Roman" w:hAnsi="Arial" w:cs="Arial"/>
            <w:color w:val="0092DC"/>
            <w:sz w:val="16"/>
            <w:u w:val="single"/>
          </w:rPr>
          <w:t>порядков</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оказания медицинской помощи и </w:t>
      </w:r>
      <w:hyperlink r:id="rId354" w:history="1">
        <w:r w:rsidRPr="00026478">
          <w:rPr>
            <w:rFonts w:ascii="Arial" w:eastAsia="Times New Roman" w:hAnsi="Arial" w:cs="Arial"/>
            <w:color w:val="0092DC"/>
            <w:sz w:val="16"/>
            <w:u w:val="single"/>
          </w:rPr>
          <w:t>стандартов</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рекомендации(протоколы</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лечения) по вопросам оказания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r:id="rId355" w:anchor="Par1061" w:history="1">
        <w:r w:rsidRPr="00026478">
          <w:rPr>
            <w:rFonts w:ascii="Arial" w:eastAsia="Times New Roman" w:hAnsi="Arial" w:cs="Arial"/>
            <w:color w:val="0092DC"/>
            <w:sz w:val="16"/>
            <w:u w:val="single"/>
          </w:rPr>
          <w:t>части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вправе принимать участие: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 аттестации врачей для получения ими квалификационных категорий;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 разработке территориальных программ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w:t>
      </w:r>
      <w:r w:rsidRPr="00026478">
        <w:rPr>
          <w:rFonts w:ascii="Arial" w:eastAsia="Times New Roman" w:hAnsi="Arial" w:cs="Arial"/>
          <w:color w:val="000000"/>
          <w:sz w:val="16"/>
        </w:rPr>
        <w:t> </w:t>
      </w:r>
      <w:hyperlink r:id="rId356" w:anchor="Par1062" w:history="1">
        <w:r w:rsidRPr="00026478">
          <w:rPr>
            <w:rFonts w:ascii="Arial" w:eastAsia="Times New Roman" w:hAnsi="Arial" w:cs="Arial"/>
            <w:color w:val="0092DC"/>
            <w:sz w:val="16"/>
            <w:u w:val="single"/>
          </w:rPr>
          <w:t>частью 3</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осуществляет медицинская профессиональная некоммерческая организация, имеющая наибольшее количество членов.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Медицинским профессиональным некоммерческим организациям, их ассоциациям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(союзам), которые соответствуют</w:t>
      </w:r>
      <w:r w:rsidRPr="00026478">
        <w:rPr>
          <w:rFonts w:ascii="Arial" w:eastAsia="Times New Roman" w:hAnsi="Arial" w:cs="Arial"/>
          <w:color w:val="000000"/>
          <w:sz w:val="16"/>
        </w:rPr>
        <w:t> </w:t>
      </w:r>
      <w:hyperlink r:id="rId357" w:history="1">
        <w:r w:rsidRPr="00026478">
          <w:rPr>
            <w:rFonts w:ascii="Arial" w:eastAsia="Times New Roman" w:hAnsi="Arial" w:cs="Arial"/>
            <w:color w:val="0092DC"/>
            <w:sz w:val="16"/>
            <w:u w:val="single"/>
          </w:rPr>
          <w:t>критериям</w:t>
        </w:r>
      </w:hyperlink>
      <w:r w:rsidRPr="00026478">
        <w:rPr>
          <w:rFonts w:ascii="Arial" w:eastAsia="Times New Roman" w:hAnsi="Arial" w:cs="Arial"/>
          <w:color w:val="000000"/>
          <w:sz w:val="16"/>
          <w:szCs w:val="16"/>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 1 сентября 2013 года особенности реализации профессиональных образовательных программ медицинского и фармацевтического образования регулируются</w:t>
      </w:r>
      <w:r w:rsidRPr="00026478">
        <w:rPr>
          <w:rFonts w:ascii="Arial" w:eastAsia="Times New Roman" w:hAnsi="Arial" w:cs="Arial"/>
          <w:color w:val="000000"/>
          <w:sz w:val="16"/>
        </w:rPr>
        <w:t> </w:t>
      </w:r>
      <w:hyperlink r:id="rId358" w:history="1">
        <w:r w:rsidRPr="00026478">
          <w:rPr>
            <w:rFonts w:ascii="Arial" w:eastAsia="Times New Roman" w:hAnsi="Arial" w:cs="Arial"/>
            <w:color w:val="0092DC"/>
            <w:sz w:val="16"/>
            <w:u w:val="single"/>
          </w:rPr>
          <w:t>статьей 82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29.12.2012 N 273-ФЗ.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77. Утратила силу с 1 сентября 2013 года. — Федеральный</w:t>
      </w:r>
      <w:r w:rsidRPr="00026478">
        <w:rPr>
          <w:rFonts w:ascii="Arial" w:eastAsia="Times New Roman" w:hAnsi="Arial" w:cs="Arial"/>
          <w:color w:val="000000"/>
          <w:sz w:val="16"/>
        </w:rPr>
        <w:t> </w:t>
      </w:r>
      <w:hyperlink r:id="rId359"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78. Права медицинских организаций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Медицинская организация имеет право: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вносить учредителю предложения по оптимизации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участвовать в оказании гражданам Российской Федерации медицинской помощи в соответствии с </w:t>
      </w:r>
      <w:hyperlink r:id="rId360" w:history="1">
        <w:r w:rsidRPr="00026478">
          <w:rPr>
            <w:rFonts w:ascii="Arial" w:eastAsia="Times New Roman" w:hAnsi="Arial" w:cs="Arial"/>
            <w:color w:val="0092DC"/>
            <w:sz w:val="16"/>
            <w:u w:val="single"/>
          </w:rPr>
          <w:t>программой</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осуществлять научную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научно-исследовательскую деятельность, в том числе проводить фундаментальные и прикладные научные исследования;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создавать локальные информационные системы, содержащие данные о пациентах и об оказываемых им медицинских услугах, с соблюдением установленных</w:t>
      </w:r>
      <w:r w:rsidRPr="00026478">
        <w:rPr>
          <w:rFonts w:ascii="Arial" w:eastAsia="Times New Roman" w:hAnsi="Arial" w:cs="Arial"/>
          <w:color w:val="000000"/>
          <w:sz w:val="16"/>
        </w:rPr>
        <w:t> </w:t>
      </w:r>
      <w:hyperlink r:id="rId361"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требований о защите персональных данных и соблюдением врачебной тайны.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79. Обязанности медицинских организаций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Медицинская организация обязана: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оказывать гражданам медицинскую помощь в экстренной форме;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w:t>
      </w:r>
      <w:r w:rsidRPr="00026478">
        <w:rPr>
          <w:rFonts w:ascii="Arial" w:eastAsia="Times New Roman" w:hAnsi="Arial" w:cs="Arial"/>
          <w:color w:val="000000"/>
          <w:sz w:val="16"/>
        </w:rPr>
        <w:t> </w:t>
      </w:r>
      <w:hyperlink r:id="rId362" w:history="1">
        <w:r w:rsidRPr="00026478">
          <w:rPr>
            <w:rFonts w:ascii="Arial" w:eastAsia="Times New Roman" w:hAnsi="Arial" w:cs="Arial"/>
            <w:color w:val="0092DC"/>
            <w:sz w:val="16"/>
            <w:u w:val="single"/>
          </w:rPr>
          <w:t>порядками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оказания медицинской помощи, и на основе</w:t>
      </w:r>
      <w:r w:rsidRPr="00026478">
        <w:rPr>
          <w:rFonts w:ascii="Arial" w:eastAsia="Times New Roman" w:hAnsi="Arial" w:cs="Arial"/>
          <w:color w:val="000000"/>
          <w:sz w:val="16"/>
        </w:rPr>
        <w:t> </w:t>
      </w:r>
      <w:hyperlink r:id="rId363" w:history="1">
        <w:r w:rsidRPr="00026478">
          <w:rPr>
            <w:rFonts w:ascii="Arial" w:eastAsia="Times New Roman" w:hAnsi="Arial" w:cs="Arial"/>
            <w:color w:val="0092DC"/>
            <w:sz w:val="16"/>
            <w:u w:val="single"/>
          </w:rPr>
          <w:t>стандартов</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2 в ред. Федерального</w:t>
      </w:r>
      <w:r w:rsidRPr="00026478">
        <w:rPr>
          <w:rFonts w:ascii="Arial" w:eastAsia="Times New Roman" w:hAnsi="Arial" w:cs="Arial"/>
          <w:color w:val="000000"/>
          <w:sz w:val="16"/>
        </w:rPr>
        <w:t> </w:t>
      </w:r>
      <w:hyperlink r:id="rId364"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информировать граждан о возможности получения медицинской помощи в рамках</w:t>
      </w:r>
      <w:r w:rsidRPr="00026478">
        <w:rPr>
          <w:rFonts w:ascii="Arial" w:eastAsia="Times New Roman" w:hAnsi="Arial" w:cs="Arial"/>
          <w:color w:val="000000"/>
          <w:sz w:val="16"/>
        </w:rPr>
        <w:t> </w:t>
      </w:r>
      <w:hyperlink r:id="rId365" w:history="1">
        <w:r w:rsidRPr="00026478">
          <w:rPr>
            <w:rFonts w:ascii="Arial" w:eastAsia="Times New Roman" w:hAnsi="Arial" w:cs="Arial"/>
            <w:color w:val="0092DC"/>
            <w:sz w:val="16"/>
            <w:u w:val="single"/>
          </w:rPr>
          <w:t>программы</w:t>
        </w:r>
      </w:hyperlink>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соблюдать врачебную тайну, в том числе конфиденциальность персональных данных, используемых в медицинских информационных системах;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информировать граждан в доступной форме, в том числе с использованием сети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обеспечивать профессиональную подготовку, переподготовку и повышение квалификации медицинских работников в соответствии с трудовым</w:t>
      </w:r>
      <w:r w:rsidRPr="00026478">
        <w:rPr>
          <w:rFonts w:ascii="Arial" w:eastAsia="Times New Roman" w:hAnsi="Arial" w:cs="Arial"/>
          <w:color w:val="000000"/>
          <w:sz w:val="16"/>
        </w:rPr>
        <w:t> </w:t>
      </w:r>
      <w:hyperlink r:id="rId366"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информировать органы внутренних дел в </w:t>
      </w:r>
      <w:hyperlink r:id="rId367"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осуществлять страхование на случай причинения вреда жизни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здоровью пациента при оказании медицинской помощи в соответствии с федеральным</w:t>
      </w:r>
      <w:r w:rsidRPr="00026478">
        <w:rPr>
          <w:rFonts w:ascii="Arial" w:eastAsia="Times New Roman" w:hAnsi="Arial" w:cs="Arial"/>
          <w:color w:val="000000"/>
          <w:sz w:val="16"/>
        </w:rPr>
        <w:t> </w:t>
      </w:r>
      <w:hyperlink r:id="rId368"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szCs w:val="16"/>
        </w:rPr>
        <w:t>;</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12) обеспечивать учет и хранение медицинской документации, в том числе бланков строгой отчетности;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Медицинские организации, участвующие в реализации</w:t>
      </w:r>
      <w:r w:rsidRPr="00026478">
        <w:rPr>
          <w:rFonts w:ascii="Arial" w:eastAsia="Times New Roman" w:hAnsi="Arial" w:cs="Arial"/>
          <w:color w:val="000000"/>
          <w:sz w:val="16"/>
        </w:rPr>
        <w:t> </w:t>
      </w:r>
      <w:hyperlink r:id="rId369" w:history="1">
        <w:r w:rsidRPr="00026478">
          <w:rPr>
            <w:rFonts w:ascii="Arial" w:eastAsia="Times New Roman" w:hAnsi="Arial" w:cs="Arial"/>
            <w:color w:val="0092DC"/>
            <w:sz w:val="16"/>
            <w:u w:val="single"/>
          </w:rPr>
          <w:t>программы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 наряду с обязанностями, предусмотренными</w:t>
      </w:r>
      <w:r w:rsidRPr="00026478">
        <w:rPr>
          <w:rFonts w:ascii="Arial" w:eastAsia="Times New Roman" w:hAnsi="Arial" w:cs="Arial"/>
          <w:color w:val="000000"/>
          <w:sz w:val="16"/>
        </w:rPr>
        <w:t> </w:t>
      </w:r>
      <w:hyperlink r:id="rId370" w:anchor="Par1086" w:history="1">
        <w:r w:rsidRPr="00026478">
          <w:rPr>
            <w:rFonts w:ascii="Arial" w:eastAsia="Times New Roman" w:hAnsi="Arial" w:cs="Arial"/>
            <w:color w:val="0092DC"/>
            <w:sz w:val="16"/>
            <w:u w:val="single"/>
          </w:rPr>
          <w:t>частью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также обязаны: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проводить пропаганду здорового образа жизни и санитарно-гигиеническое просвещение населения.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10. ПРОГРАММА ГОСУДАРСТВЕННЫХ ГАРАНТИЙ БЕСПЛАТНОГО</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80. Программа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 рамках программы государственных гарантий бесплатного оказания гражданам медицинской помощи предоставляются: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первичная медико-санитарная помощь, в том числе доврачебная, врачебная и специализированная;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Положения пункта 2 части 1 статьи 80</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редакции Федерального</w:t>
      </w:r>
      <w:r w:rsidRPr="00026478">
        <w:rPr>
          <w:rFonts w:ascii="Arial" w:eastAsia="Times New Roman" w:hAnsi="Arial" w:cs="Arial"/>
          <w:color w:val="000000"/>
          <w:sz w:val="16"/>
        </w:rPr>
        <w:t> </w:t>
      </w:r>
      <w:hyperlink r:id="rId371"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 применяются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год и на плановый период 2016 и 2017 годов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372" w:history="1">
        <w:r w:rsidRPr="00026478">
          <w:rPr>
            <w:rFonts w:ascii="Arial" w:eastAsia="Times New Roman" w:hAnsi="Arial" w:cs="Arial"/>
            <w:color w:val="0092DC"/>
            <w:sz w:val="16"/>
            <w:u w:val="single"/>
          </w:rPr>
          <w:t>пункт 9 статьи 64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2 в ред. Федерального</w:t>
      </w:r>
      <w:r w:rsidRPr="00026478">
        <w:rPr>
          <w:rFonts w:ascii="Arial" w:eastAsia="Times New Roman" w:hAnsi="Arial" w:cs="Arial"/>
          <w:color w:val="000000"/>
          <w:sz w:val="16"/>
        </w:rPr>
        <w:t> </w:t>
      </w:r>
      <w:hyperlink r:id="rId373"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скорая медицинская помощь, в том числе скорая специализированная;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паллиативная медицинская помощь в медицинских организациях.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374" w:history="1">
        <w:r w:rsidRPr="00026478">
          <w:rPr>
            <w:rFonts w:ascii="Arial" w:eastAsia="Times New Roman" w:hAnsi="Arial" w:cs="Arial"/>
            <w:color w:val="0092DC"/>
            <w:sz w:val="16"/>
            <w:u w:val="single"/>
          </w:rPr>
          <w:t>перечень</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жизненно необходимых и важнейших лекарственных препаратов в соответствии с Федеральным</w:t>
      </w:r>
      <w:r w:rsidRPr="00026478">
        <w:rPr>
          <w:rFonts w:ascii="Arial" w:eastAsia="Times New Roman" w:hAnsi="Arial" w:cs="Arial"/>
          <w:color w:val="000000"/>
          <w:sz w:val="16"/>
        </w:rPr>
        <w:t> </w:t>
      </w:r>
      <w:hyperlink r:id="rId375"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12 апреля 2010 года N 61-ФЗ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76"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377" w:history="1">
        <w:r w:rsidRPr="00026478">
          <w:rPr>
            <w:rFonts w:ascii="Arial" w:eastAsia="Times New Roman" w:hAnsi="Arial" w:cs="Arial"/>
            <w:color w:val="0092DC"/>
            <w:sz w:val="16"/>
            <w:u w:val="single"/>
          </w:rPr>
          <w:t>стандартами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размещение в маломестных палатах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(боксах) пациентов — по медицинским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эпидемиологическим</w:t>
      </w:r>
      <w:hyperlink r:id="rId378" w:history="1">
        <w:r w:rsidRPr="00026478">
          <w:rPr>
            <w:rFonts w:ascii="Arial" w:eastAsia="Times New Roman" w:hAnsi="Arial" w:cs="Arial"/>
            <w:color w:val="0092DC"/>
            <w:sz w:val="16"/>
            <w:u w:val="single"/>
          </w:rPr>
          <w:t>показаниям</w:t>
        </w:r>
      </w:hyperlink>
      <w:r w:rsidRPr="00026478">
        <w:rPr>
          <w:rFonts w:ascii="Arial" w:eastAsia="Times New Roman" w:hAnsi="Arial" w:cs="Arial"/>
          <w:color w:val="000000"/>
          <w:sz w:val="16"/>
          <w:szCs w:val="16"/>
        </w:rPr>
        <w:t>, установленным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w:t>
      </w:r>
      <w:r w:rsidRPr="00026478">
        <w:rPr>
          <w:rFonts w:ascii="Arial" w:eastAsia="Times New Roman" w:hAnsi="Arial" w:cs="Arial"/>
          <w:color w:val="000000"/>
          <w:sz w:val="16"/>
        </w:rPr>
        <w:t> </w:t>
      </w:r>
      <w:hyperlink r:id="rId379" w:history="1">
        <w:r w:rsidRPr="00026478">
          <w:rPr>
            <w:rFonts w:ascii="Arial" w:eastAsia="Times New Roman" w:hAnsi="Arial" w:cs="Arial"/>
            <w:color w:val="0092DC"/>
            <w:sz w:val="16"/>
            <w:u w:val="single"/>
          </w:rPr>
          <w:t>законного представителя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транспортные услуги при сопровождении медицинским работником пациента, находящегося на лечении в стационарных условиях, в целях выполнения</w:t>
      </w:r>
      <w:r w:rsidRPr="00026478">
        <w:rPr>
          <w:rFonts w:ascii="Arial" w:eastAsia="Times New Roman" w:hAnsi="Arial" w:cs="Arial"/>
          <w:color w:val="000000"/>
          <w:sz w:val="16"/>
        </w:rPr>
        <w:t> </w:t>
      </w:r>
      <w:hyperlink r:id="rId380" w:history="1">
        <w:r w:rsidRPr="00026478">
          <w:rPr>
            <w:rFonts w:ascii="Arial" w:eastAsia="Times New Roman" w:hAnsi="Arial" w:cs="Arial"/>
            <w:color w:val="0092DC"/>
            <w:sz w:val="16"/>
            <w:u w:val="single"/>
          </w:rPr>
          <w:t>порядков</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оказания медицинской помощи и </w:t>
      </w:r>
      <w:hyperlink r:id="rId381" w:history="1">
        <w:r w:rsidRPr="00026478">
          <w:rPr>
            <w:rFonts w:ascii="Arial" w:eastAsia="Times New Roman" w:hAnsi="Arial" w:cs="Arial"/>
            <w:color w:val="0092DC"/>
            <w:sz w:val="16"/>
            <w:u w:val="single"/>
          </w:rPr>
          <w:t>стандартов</w:t>
        </w:r>
      </w:hyperlink>
      <w:r w:rsidRPr="00026478">
        <w:rPr>
          <w:rFonts w:ascii="Arial" w:eastAsia="Times New Roman" w:hAnsi="Arial" w:cs="Arial"/>
          <w:color w:val="000000"/>
          <w:sz w:val="16"/>
          <w:szCs w:val="16"/>
        </w:rPr>
        <w:t>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w:t>
      </w:r>
      <w:r w:rsidRPr="00026478">
        <w:rPr>
          <w:rFonts w:ascii="Arial" w:eastAsia="Times New Roman" w:hAnsi="Arial" w:cs="Arial"/>
          <w:color w:val="000000"/>
          <w:sz w:val="16"/>
        </w:rPr>
        <w:t> </w:t>
      </w:r>
      <w:hyperlink r:id="rId382" w:history="1">
        <w:r w:rsidRPr="00026478">
          <w:rPr>
            <w:rFonts w:ascii="Arial" w:eastAsia="Times New Roman" w:hAnsi="Arial" w:cs="Arial"/>
            <w:color w:val="0092DC"/>
            <w:sz w:val="16"/>
            <w:u w:val="single"/>
          </w:rPr>
          <w:t>Программа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 утверждается сроком на три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В рамках программы государственных гарантий бесплатного оказания гражданам медицинской помощи устанавливаются: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перечень видов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(включая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1 в ред. Федерального</w:t>
      </w:r>
      <w:r w:rsidRPr="00026478">
        <w:rPr>
          <w:rFonts w:ascii="Arial" w:eastAsia="Times New Roman" w:hAnsi="Arial" w:cs="Arial"/>
          <w:color w:val="000000"/>
          <w:sz w:val="16"/>
        </w:rPr>
        <w:t> </w:t>
      </w:r>
      <w:hyperlink r:id="rId383"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перечень заболеваний и состояний, оказание медицинской помощи при которых осуществляется бесплатно;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категории граждан, оказание медицинской помощи которым осуществляется бесплатно;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базовая программа обязательного медицинского страхования в соответствии с </w:t>
      </w:r>
      <w:hyperlink r:id="rId384"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szCs w:val="16"/>
        </w:rPr>
        <w:t>Российской Федерации об обязательном медицинском страховании;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перечень видов, форм и условий медицинской помощи, оказание которой осуществляется за счет бюджетных ассигнований федерального бюджета;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категории граждан, оказание медицинской помощи которым осуществляется за счет бюджетных ассигнований федерального бюджета;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81. Территориальная программа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385"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обязательном медицинском страховании.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перечень заболеваний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порядок и условия предоставления медицинской помощи, в том числе сроки ожидания медицинской помощи, оказываемой в плановом порядке;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перечень лекарственных препаратов, отпускаемых населению в соответствии с </w:t>
      </w:r>
      <w:hyperlink r:id="rId386" w:history="1">
        <w:r w:rsidRPr="00026478">
          <w:rPr>
            <w:rFonts w:ascii="Arial" w:eastAsia="Times New Roman" w:hAnsi="Arial" w:cs="Arial"/>
            <w:color w:val="0092DC"/>
            <w:sz w:val="16"/>
            <w:u w:val="single"/>
          </w:rPr>
          <w:t>Перечнем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387" w:history="1">
        <w:r w:rsidRPr="00026478">
          <w:rPr>
            <w:rFonts w:ascii="Arial" w:eastAsia="Times New Roman" w:hAnsi="Arial" w:cs="Arial"/>
            <w:color w:val="0092DC"/>
            <w:sz w:val="16"/>
            <w:u w:val="single"/>
          </w:rPr>
          <w:t>Перечнем</w:t>
        </w:r>
      </w:hyperlink>
      <w:r w:rsidRPr="00026478">
        <w:rPr>
          <w:rFonts w:ascii="Arial" w:eastAsia="Times New Roman" w:hAnsi="Arial" w:cs="Arial"/>
          <w:color w:val="000000"/>
          <w:sz w:val="16"/>
          <w:szCs w:val="16"/>
        </w:rPr>
        <w:t>групп населения, при амбулаторном лечении которых лекарственные средства отпускаются по рецептам врачей с пятидесятипроцентной скидкой;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388"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обязательном медицинском страховании;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порядок и размеры возмещения расходов, связанных с оказанием гражданам медицинской помощи в экстренной форме.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10 введен Федеральным</w:t>
      </w:r>
      <w:r w:rsidRPr="00026478">
        <w:rPr>
          <w:rFonts w:ascii="Arial" w:eastAsia="Times New Roman" w:hAnsi="Arial" w:cs="Arial"/>
          <w:color w:val="000000"/>
          <w:sz w:val="16"/>
        </w:rPr>
        <w:t> </w:t>
      </w:r>
      <w:hyperlink r:id="rId389"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При формировании территориальной программы государственных гарантий бесплатного оказания гражданам медицинской помощи учитываются: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w:t>
      </w:r>
      <w:r w:rsidRPr="00026478">
        <w:rPr>
          <w:rFonts w:ascii="Arial" w:eastAsia="Times New Roman" w:hAnsi="Arial" w:cs="Arial"/>
          <w:color w:val="000000"/>
          <w:sz w:val="16"/>
        </w:rPr>
        <w:t> </w:t>
      </w:r>
      <w:hyperlink r:id="rId390" w:history="1">
        <w:r w:rsidRPr="00026478">
          <w:rPr>
            <w:rFonts w:ascii="Arial" w:eastAsia="Times New Roman" w:hAnsi="Arial" w:cs="Arial"/>
            <w:color w:val="0092DC"/>
            <w:sz w:val="16"/>
            <w:u w:val="single"/>
          </w:rPr>
          <w:t>порядки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оказания медицинской помощи и </w:t>
      </w:r>
      <w:hyperlink r:id="rId391" w:history="1">
        <w:r w:rsidRPr="00026478">
          <w:rPr>
            <w:rFonts w:ascii="Arial" w:eastAsia="Times New Roman" w:hAnsi="Arial" w:cs="Arial"/>
            <w:color w:val="0092DC"/>
            <w:sz w:val="16"/>
            <w:u w:val="single"/>
          </w:rPr>
          <w:t>стандарты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особенности половозрастного состава населения;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уровень и структура заболеваемости населения субъекта Российской Федерации, основанные на данных медицинской статистики;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климатические и географические особенности региона и транспортная доступность медицинских организаций;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w:t>
      </w:r>
      <w:r w:rsidRPr="00026478">
        <w:rPr>
          <w:rFonts w:ascii="Arial" w:eastAsia="Times New Roman" w:hAnsi="Arial" w:cs="Arial"/>
          <w:color w:val="000000"/>
          <w:sz w:val="16"/>
        </w:rPr>
        <w:t> </w:t>
      </w:r>
      <w:hyperlink r:id="rId392"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обязательном медицинском страховании.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Уполномоченный федеральный орган исполнительной власти ежегодно осуществляет</w:t>
      </w:r>
      <w:r w:rsidRPr="00026478">
        <w:rPr>
          <w:rFonts w:ascii="Arial" w:eastAsia="Times New Roman" w:hAnsi="Arial" w:cs="Arial"/>
          <w:color w:val="000000"/>
          <w:sz w:val="16"/>
        </w:rPr>
        <w:t> </w:t>
      </w:r>
      <w:hyperlink r:id="rId393" w:history="1">
        <w:r w:rsidRPr="00026478">
          <w:rPr>
            <w:rFonts w:ascii="Arial" w:eastAsia="Times New Roman" w:hAnsi="Arial" w:cs="Arial"/>
            <w:color w:val="0092DC"/>
            <w:sz w:val="16"/>
            <w:u w:val="single"/>
          </w:rPr>
          <w:t>мониторинг</w:t>
        </w:r>
      </w:hyperlink>
      <w:r w:rsidRPr="00026478">
        <w:rPr>
          <w:rFonts w:ascii="Arial" w:eastAsia="Times New Roman" w:hAnsi="Arial" w:cs="Arial"/>
          <w:color w:val="000000"/>
          <w:sz w:val="16"/>
          <w:szCs w:val="16"/>
        </w:rPr>
        <w:t>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11. ФИНАНСОВОЕ ОБЕСПЕЧЕНИЕ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82. Источники финансового обеспечения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83. Финансовое обеспечение оказания гражданам медицинской помощи и санаторно-курортного лечения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Финансовое обеспечение оказания гражданам первичной медико-санитарной помощи осуществляется за счет: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средств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иных источников в соответствии с настоящим Федеральным законом.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средств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бюджетных ассигнований федерального бюджета, выделяемых медицинским организациям, подведомственным федеральным органам исполнительной власти, государственным академиям наук</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части медицинской помощи, не включенной в базовую</w:t>
      </w:r>
      <w:r w:rsidRPr="00026478">
        <w:rPr>
          <w:rFonts w:ascii="Arial" w:eastAsia="Times New Roman" w:hAnsi="Arial" w:cs="Arial"/>
          <w:color w:val="000000"/>
          <w:sz w:val="16"/>
        </w:rPr>
        <w:t> </w:t>
      </w:r>
      <w:hyperlink r:id="rId394" w:history="1">
        <w:r w:rsidRPr="00026478">
          <w:rPr>
            <w:rFonts w:ascii="Arial" w:eastAsia="Times New Roman" w:hAnsi="Arial" w:cs="Arial"/>
            <w:color w:val="0092DC"/>
            <w:sz w:val="16"/>
            <w:u w:val="single"/>
          </w:rPr>
          <w:t>программу</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95"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иных источников в соответствии с настоящим Федеральным законом.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Финансовое обеспечение оказания гражданам скорой, в том числе скорой специализированной, медицинской помощи осуществляется за счет: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средств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бюджетных ассигнований федерального бюджета, выделяемых медицинским организациям, подведомственным федеральным органам исполнительной власти, государственным академиям наук, и включенным в перечень, утвержденный уполномоченным федеральным органом исполнительной власти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396"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Финансовое обеспечение оказания гражданам паллиативной медицинской помощи осуществляется за счет: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2) иных источников в соответствии с настоящим Федеральным законом.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Финансовое обеспечение санаторно-курортного лечения граждан, за исключением медицинской реабилитации, осуществляется за счет: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иных источников в соответствии с настоящим Федеральным законом.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Финансовое обеспечение оказания медицинской помощи населению отдельных территорий и работникам отдельных организаций, указанных в </w:t>
      </w:r>
      <w:hyperlink r:id="rId397" w:anchor="Par618" w:history="1">
        <w:r w:rsidRPr="00026478">
          <w:rPr>
            <w:rFonts w:ascii="Arial" w:eastAsia="Times New Roman" w:hAnsi="Arial" w:cs="Arial"/>
            <w:color w:val="0092DC"/>
            <w:sz w:val="16"/>
            <w:u w:val="single"/>
          </w:rPr>
          <w:t>статье 42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осуществляется за счет: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средств обязательного медицинского страхования, выделяемых в рамках территориальных программ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бюджетных ассигнований федерального бюджета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(орфанных) заболеваний, приводящих к сокращению продолжительности жизни гражданина или его инвалидности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заболеваний, указанных в </w:t>
      </w:r>
      <w:hyperlink r:id="rId398" w:anchor="Par232" w:history="1">
        <w:r w:rsidRPr="00026478">
          <w:rPr>
            <w:rFonts w:ascii="Arial" w:eastAsia="Times New Roman" w:hAnsi="Arial" w:cs="Arial"/>
            <w:color w:val="0092DC"/>
            <w:sz w:val="16"/>
            <w:u w:val="single"/>
          </w:rPr>
          <w:t>пункте 2 части 1 статьи 15</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осуществляется за счет средств бюджетов субъектов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w:t>
      </w:r>
      <w:r w:rsidRPr="00026478">
        <w:rPr>
          <w:rFonts w:ascii="Arial" w:eastAsia="Times New Roman" w:hAnsi="Arial" w:cs="Arial"/>
          <w:color w:val="000000"/>
          <w:sz w:val="16"/>
        </w:rPr>
        <w:t> </w:t>
      </w:r>
      <w:hyperlink r:id="rId399" w:history="1">
        <w:r w:rsidRPr="00026478">
          <w:rPr>
            <w:rFonts w:ascii="Arial" w:eastAsia="Times New Roman" w:hAnsi="Arial" w:cs="Arial"/>
            <w:color w:val="0092DC"/>
            <w:sz w:val="16"/>
            <w:u w:val="single"/>
          </w:rPr>
          <w:t>программой</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84. Оплата медицинских услуг</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(бытовых, сервисных, транспортных и иных услуг), предоставляемых дополнительно при оказании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При оказании платных медицинских услуг должны соблюдаться</w:t>
      </w:r>
      <w:r w:rsidRPr="00026478">
        <w:rPr>
          <w:rFonts w:ascii="Arial" w:eastAsia="Times New Roman" w:hAnsi="Arial" w:cs="Arial"/>
          <w:color w:val="000000"/>
          <w:sz w:val="16"/>
        </w:rPr>
        <w:t> </w:t>
      </w:r>
      <w:hyperlink r:id="rId400" w:history="1">
        <w:r w:rsidRPr="00026478">
          <w:rPr>
            <w:rFonts w:ascii="Arial" w:eastAsia="Times New Roman" w:hAnsi="Arial" w:cs="Arial"/>
            <w:color w:val="0092DC"/>
            <w:sz w:val="16"/>
            <w:u w:val="single"/>
          </w:rPr>
          <w:t>порядки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оказания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Платные медицинские услуги могут оказываться в полном объеме</w:t>
      </w:r>
      <w:r w:rsidRPr="00026478">
        <w:rPr>
          <w:rFonts w:ascii="Arial" w:eastAsia="Times New Roman" w:hAnsi="Arial" w:cs="Arial"/>
          <w:color w:val="000000"/>
          <w:sz w:val="16"/>
        </w:rPr>
        <w:t> </w:t>
      </w:r>
      <w:hyperlink r:id="rId401" w:history="1">
        <w:r w:rsidRPr="00026478">
          <w:rPr>
            <w:rFonts w:ascii="Arial" w:eastAsia="Times New Roman" w:hAnsi="Arial" w:cs="Arial"/>
            <w:color w:val="0092DC"/>
            <w:sz w:val="16"/>
            <w:u w:val="single"/>
          </w:rPr>
          <w:t>стандарта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Медицинские организации, участвующие в реализации</w:t>
      </w:r>
      <w:r w:rsidRPr="00026478">
        <w:rPr>
          <w:rFonts w:ascii="Arial" w:eastAsia="Times New Roman" w:hAnsi="Arial" w:cs="Arial"/>
          <w:color w:val="000000"/>
          <w:sz w:val="16"/>
        </w:rPr>
        <w:t> </w:t>
      </w:r>
      <w:hyperlink r:id="rId402" w:history="1">
        <w:r w:rsidRPr="00026478">
          <w:rPr>
            <w:rFonts w:ascii="Arial" w:eastAsia="Times New Roman" w:hAnsi="Arial" w:cs="Arial"/>
            <w:color w:val="0092DC"/>
            <w:sz w:val="16"/>
            <w:u w:val="single"/>
          </w:rPr>
          <w:t>программы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целевыми программами;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при оказании медицинских услуг анонимно, за исключением случаев, предусмотренных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при самостоятельном обращении за получением медицинских услуг, за исключением случаев и порядка, предусмотренных</w:t>
      </w:r>
      <w:r w:rsidRPr="00026478">
        <w:rPr>
          <w:rFonts w:ascii="Arial" w:eastAsia="Times New Roman" w:hAnsi="Arial" w:cs="Arial"/>
          <w:color w:val="000000"/>
          <w:sz w:val="16"/>
        </w:rPr>
        <w:t> </w:t>
      </w:r>
      <w:hyperlink r:id="rId403" w:anchor="Par371" w:history="1">
        <w:r w:rsidRPr="00026478">
          <w:rPr>
            <w:rFonts w:ascii="Arial" w:eastAsia="Times New Roman" w:hAnsi="Arial" w:cs="Arial"/>
            <w:color w:val="0092DC"/>
            <w:sz w:val="16"/>
            <w:u w:val="single"/>
          </w:rPr>
          <w:t>статьей 21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w:t>
      </w:r>
      <w:r w:rsidRPr="00026478">
        <w:rPr>
          <w:rFonts w:ascii="Arial" w:eastAsia="Times New Roman" w:hAnsi="Arial" w:cs="Arial"/>
          <w:color w:val="000000"/>
          <w:sz w:val="16"/>
        </w:rPr>
        <w:t> </w:t>
      </w:r>
      <w:hyperlink r:id="rId404"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К отношениям, связанным с оказанием платных медицинских услуг, применяются положения</w:t>
      </w:r>
      <w:r w:rsidRPr="00026478">
        <w:rPr>
          <w:rFonts w:ascii="Arial" w:eastAsia="Times New Roman" w:hAnsi="Arial" w:cs="Arial"/>
          <w:color w:val="000000"/>
          <w:sz w:val="16"/>
        </w:rPr>
        <w:t> </w:t>
      </w:r>
      <w:hyperlink r:id="rId405"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szCs w:val="16"/>
        </w:rPr>
        <w:t>Российской Федерации от 7 февраля 1992 года N 2300-1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защите прав потребителей».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12. ОРГАНИЗАЦИЯ КОНТРОЛЯ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85. Контроль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Контроль в сфере охраны здоровья включает в себя: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контроль качества и безопасности медицинской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государственный контроль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(надзор) в сфере обращения лекарственных средств, осуществляемый в соответствии с </w:t>
      </w:r>
      <w:hyperlink r:id="rId406"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обращении лекарственных средств;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407"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25.06.2012 N 93-ФЗ)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государственный контроль за обращением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408"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25.06.2012 N 93-ФЗ)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федеральный государственный санитарно-эпидемиологический надзор, осуществляемый в соответствии с </w:t>
      </w:r>
      <w:hyperlink r:id="rId409"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 санитарно-эпидемиологическом благополучии населения.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410"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25.06.2012 N 93-ФЗ)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86. Полномочия органов, осуществляющих государственный контроль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(далее — органы государственного контроля):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выдают обязательные для исполнения предписания в случае выявления нарушений законодательства Российской Федерации в сфере охраны здоровья,</w:t>
      </w:r>
      <w:r w:rsidRPr="00026478">
        <w:rPr>
          <w:rFonts w:ascii="Arial" w:eastAsia="Times New Roman" w:hAnsi="Arial" w:cs="Arial"/>
          <w:color w:val="000000"/>
          <w:sz w:val="16"/>
        </w:rPr>
        <w:t> </w:t>
      </w:r>
      <w:hyperlink r:id="rId411" w:history="1">
        <w:r w:rsidRPr="00026478">
          <w:rPr>
            <w:rFonts w:ascii="Arial" w:eastAsia="Times New Roman" w:hAnsi="Arial" w:cs="Arial"/>
            <w:color w:val="0092DC"/>
            <w:sz w:val="16"/>
            <w:u w:val="single"/>
          </w:rPr>
          <w:t>законодательства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обращении лекарственных средств;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привлекают к ответственности за нарушение законодательства Российской Федерации в сфере охраны здоровья,</w:t>
      </w:r>
      <w:r w:rsidRPr="00026478">
        <w:rPr>
          <w:rFonts w:ascii="Arial" w:eastAsia="Times New Roman" w:hAnsi="Arial" w:cs="Arial"/>
          <w:color w:val="000000"/>
          <w:sz w:val="16"/>
        </w:rPr>
        <w:t> </w:t>
      </w:r>
      <w:hyperlink r:id="rId412" w:history="1">
        <w:r w:rsidRPr="00026478">
          <w:rPr>
            <w:rFonts w:ascii="Arial" w:eastAsia="Times New Roman" w:hAnsi="Arial" w:cs="Arial"/>
            <w:color w:val="0092DC"/>
            <w:sz w:val="16"/>
            <w:u w:val="single"/>
          </w:rPr>
          <w:t>законодательства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обращаются в суд с исками, заявлениями о нарушениях законодательства Российской Федерации в сфере охраны здоровья,</w:t>
      </w:r>
      <w:r w:rsidRPr="00026478">
        <w:rPr>
          <w:rFonts w:ascii="Arial" w:eastAsia="Times New Roman" w:hAnsi="Arial" w:cs="Arial"/>
          <w:color w:val="000000"/>
          <w:sz w:val="16"/>
        </w:rPr>
        <w:t> </w:t>
      </w:r>
      <w:hyperlink r:id="rId413" w:history="1">
        <w:r w:rsidRPr="00026478">
          <w:rPr>
            <w:rFonts w:ascii="Arial" w:eastAsia="Times New Roman" w:hAnsi="Arial" w:cs="Arial"/>
            <w:color w:val="0092DC"/>
            <w:sz w:val="16"/>
            <w:u w:val="single"/>
          </w:rPr>
          <w:t>законодательства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обращении лекарственных средств;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участвуют в рассмотрении судом дел, связанных с применением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размещают на официальном сайте в сети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При рассмотрении заявлений о нарушении законодательства Российской Федерации в сфере охраны здоровья,</w:t>
      </w:r>
      <w:r w:rsidRPr="00026478">
        <w:rPr>
          <w:rFonts w:ascii="Arial" w:eastAsia="Times New Roman" w:hAnsi="Arial" w:cs="Arial"/>
          <w:color w:val="000000"/>
          <w:sz w:val="16"/>
        </w:rPr>
        <w:t> </w:t>
      </w:r>
      <w:hyperlink r:id="rId414" w:history="1">
        <w:r w:rsidRPr="00026478">
          <w:rPr>
            <w:rFonts w:ascii="Arial" w:eastAsia="Times New Roman" w:hAnsi="Arial" w:cs="Arial"/>
            <w:color w:val="0092DC"/>
            <w:sz w:val="16"/>
            <w:u w:val="single"/>
          </w:rPr>
          <w:t>законодательства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давать юридическим лицам и физическим лицам разъяснения по вопросам, отнесенным к компетенции органа государственного контроля;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привлекать в установленном порядке для проработки вопросов в сфере охраны здоровья научные и иные организации, ученых и специалистов;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изымать образцы производимых товаров в установленном законодательством Российской Федерации порядке;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ликвидацию последствий нарушения законодательства Российской Федерации в сфере охраны здоровья,</w:t>
      </w:r>
      <w:hyperlink r:id="rId415" w:history="1">
        <w:r w:rsidRPr="00026478">
          <w:rPr>
            <w:rFonts w:ascii="Arial" w:eastAsia="Times New Roman" w:hAnsi="Arial" w:cs="Arial"/>
            <w:color w:val="0092DC"/>
            <w:sz w:val="16"/>
            <w:u w:val="single"/>
          </w:rPr>
          <w:t>законодательства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обращении лекарственных средств.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87. Контроль качества и безопасности медицинской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Контроль качества и безопасности медицинской деятельности осуществляется в следующих формах: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государственный контроль;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ведомственный контроль;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внутренний контроль.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Контроль качества и безопасности медицинской деятельности осуществляется путем: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соблюдения требований к осуществлению медицинской деятельности, установленных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определения показателей качества деятельности медицинских организаций;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416"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обязательном медицинском страховании;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создания системы оценки деятельности медицинских работников, участвующих в оказании медицинских услуг;</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88. Государственный контроль качества и безопасности медицинской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Государственный контроль качества и безопасности медицинской деятельности осуществляется путем: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осуществления</w:t>
      </w:r>
      <w:r w:rsidRPr="00026478">
        <w:rPr>
          <w:rFonts w:ascii="Arial" w:eastAsia="Times New Roman" w:hAnsi="Arial" w:cs="Arial"/>
          <w:color w:val="000000"/>
          <w:sz w:val="16"/>
        </w:rPr>
        <w:t> </w:t>
      </w:r>
      <w:hyperlink r:id="rId417" w:history="1">
        <w:r w:rsidRPr="00026478">
          <w:rPr>
            <w:rFonts w:ascii="Arial" w:eastAsia="Times New Roman" w:hAnsi="Arial" w:cs="Arial"/>
            <w:color w:val="0092DC"/>
            <w:sz w:val="16"/>
            <w:u w:val="single"/>
          </w:rPr>
          <w:t>лицензирования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проведения проверок применения медицинскими организациями</w:t>
      </w:r>
      <w:r w:rsidRPr="00026478">
        <w:rPr>
          <w:rFonts w:ascii="Arial" w:eastAsia="Times New Roman" w:hAnsi="Arial" w:cs="Arial"/>
          <w:color w:val="000000"/>
          <w:sz w:val="16"/>
        </w:rPr>
        <w:t> </w:t>
      </w:r>
      <w:hyperlink r:id="rId418" w:history="1">
        <w:r w:rsidRPr="00026478">
          <w:rPr>
            <w:rFonts w:ascii="Arial" w:eastAsia="Times New Roman" w:hAnsi="Arial" w:cs="Arial"/>
            <w:color w:val="0092DC"/>
            <w:sz w:val="16"/>
            <w:u w:val="single"/>
          </w:rPr>
          <w:t>порядков</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оказания медицинской помощи и </w:t>
      </w:r>
      <w:hyperlink r:id="rId419" w:history="1">
        <w:r w:rsidRPr="00026478">
          <w:rPr>
            <w:rFonts w:ascii="Arial" w:eastAsia="Times New Roman" w:hAnsi="Arial" w:cs="Arial"/>
            <w:color w:val="0092DC"/>
            <w:sz w:val="16"/>
            <w:u w:val="single"/>
          </w:rPr>
          <w:t>стандартов</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 3 в ред. Федерального</w:t>
      </w:r>
      <w:r w:rsidRPr="00026478">
        <w:rPr>
          <w:rFonts w:ascii="Arial" w:eastAsia="Times New Roman" w:hAnsi="Arial" w:cs="Arial"/>
          <w:color w:val="000000"/>
          <w:sz w:val="16"/>
        </w:rPr>
        <w:t> </w:t>
      </w:r>
      <w:hyperlink r:id="rId420"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421"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(уничтожению);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r:id="rId422" w:anchor="Par1287" w:history="1">
        <w:r w:rsidRPr="00026478">
          <w:rPr>
            <w:rFonts w:ascii="Arial" w:eastAsia="Times New Roman" w:hAnsi="Arial" w:cs="Arial"/>
            <w:color w:val="0092DC"/>
            <w:sz w:val="16"/>
            <w:u w:val="single"/>
          </w:rPr>
          <w:t>части 1 статьи 89</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в </w:t>
      </w:r>
      <w:hyperlink r:id="rId423" w:anchor="Par1290" w:history="1">
        <w:r w:rsidRPr="00026478">
          <w:rPr>
            <w:rFonts w:ascii="Arial" w:eastAsia="Times New Roman" w:hAnsi="Arial" w:cs="Arial"/>
            <w:color w:val="0092DC"/>
            <w:sz w:val="16"/>
            <w:u w:val="single"/>
          </w:rPr>
          <w:t>статье 90</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w:t>
      </w:r>
      <w:r w:rsidRPr="00026478">
        <w:rPr>
          <w:rFonts w:ascii="Arial" w:eastAsia="Times New Roman" w:hAnsi="Arial" w:cs="Arial"/>
          <w:color w:val="000000"/>
          <w:sz w:val="16"/>
        </w:rPr>
        <w:t> </w:t>
      </w:r>
      <w:hyperlink r:id="rId424"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89. Ведомственный контроль качества и безопасности медицинской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w:t>
      </w:r>
      <w:hyperlink r:id="rId425" w:anchor="Par1276" w:history="1">
        <w:r w:rsidRPr="00026478">
          <w:rPr>
            <w:rFonts w:ascii="Arial" w:eastAsia="Times New Roman" w:hAnsi="Arial" w:cs="Arial"/>
            <w:color w:val="0092DC"/>
            <w:sz w:val="16"/>
            <w:u w:val="single"/>
          </w:rPr>
          <w:t>пунктами 3</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426" w:anchor="Par1280" w:history="1">
        <w:r w:rsidRPr="00026478">
          <w:rPr>
            <w:rFonts w:ascii="Arial" w:eastAsia="Times New Roman" w:hAnsi="Arial" w:cs="Arial"/>
            <w:color w:val="0092DC"/>
            <w:sz w:val="16"/>
            <w:u w:val="single"/>
          </w:rPr>
          <w:t>5</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427" w:anchor="Par1281" w:history="1">
        <w:r w:rsidRPr="00026478">
          <w:rPr>
            <w:rFonts w:ascii="Arial" w:eastAsia="Times New Roman" w:hAnsi="Arial" w:cs="Arial"/>
            <w:color w:val="0092DC"/>
            <w:sz w:val="16"/>
            <w:u w:val="single"/>
          </w:rPr>
          <w:t>6 части 2 статьи 88</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428"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90. Внутренний контроль качества и безопасности медицинской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91. Информационные системы в сфере здравоохранения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Приказом Минздравсоцразвития РФ от 28.04.2011 N 364 утверждена</w:t>
      </w:r>
      <w:r w:rsidRPr="00026478">
        <w:rPr>
          <w:rFonts w:ascii="Arial" w:eastAsia="Times New Roman" w:hAnsi="Arial" w:cs="Arial"/>
          <w:color w:val="000000"/>
          <w:sz w:val="16"/>
        </w:rPr>
        <w:t> </w:t>
      </w:r>
      <w:hyperlink r:id="rId429" w:history="1">
        <w:r w:rsidRPr="00026478">
          <w:rPr>
            <w:rFonts w:ascii="Arial" w:eastAsia="Times New Roman" w:hAnsi="Arial" w:cs="Arial"/>
            <w:color w:val="0092DC"/>
            <w:sz w:val="16"/>
            <w:u w:val="single"/>
          </w:rPr>
          <w:t>Концепция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создания единой государственной информационной системы в сфере здравоохранения.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(далее — информационные системы) на основании представляемых ими первичных данных о медицинской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Приказом ФФОМС от 07.04.2011 N 79 утверждены Общие</w:t>
      </w:r>
      <w:r w:rsidRPr="00026478">
        <w:rPr>
          <w:rFonts w:ascii="Arial" w:eastAsia="Times New Roman" w:hAnsi="Arial" w:cs="Arial"/>
          <w:color w:val="000000"/>
          <w:sz w:val="16"/>
        </w:rPr>
        <w:t> </w:t>
      </w:r>
      <w:hyperlink r:id="rId430" w:history="1">
        <w:r w:rsidRPr="00026478">
          <w:rPr>
            <w:rFonts w:ascii="Arial" w:eastAsia="Times New Roman" w:hAnsi="Arial" w:cs="Arial"/>
            <w:color w:val="0092DC"/>
            <w:sz w:val="16"/>
            <w:u w:val="single"/>
          </w:rPr>
          <w:t>принципы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92. Ведение персонифицированного учета при осуществлении медицинской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Персонифицированный учет при осуществлении медицинской деятельности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 целях осуществления персонифицированного учета операторы информационных систем, указанные в </w:t>
      </w:r>
      <w:hyperlink r:id="rId431" w:anchor="Par1301" w:history="1">
        <w:r w:rsidRPr="00026478">
          <w:rPr>
            <w:rFonts w:ascii="Arial" w:eastAsia="Times New Roman" w:hAnsi="Arial" w:cs="Arial"/>
            <w:color w:val="0092DC"/>
            <w:sz w:val="16"/>
            <w:u w:val="single"/>
          </w:rPr>
          <w:t>части 2 статьи 91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По вопросу, касающемуся порядка ведения персонифицированного учета в сфере обязательного медицинского страхования, см.</w:t>
      </w:r>
      <w:r w:rsidRPr="00026478">
        <w:rPr>
          <w:rFonts w:ascii="Arial" w:eastAsia="Times New Roman" w:hAnsi="Arial" w:cs="Arial"/>
          <w:color w:val="000000"/>
          <w:sz w:val="16"/>
        </w:rPr>
        <w:t> </w:t>
      </w:r>
      <w:hyperlink r:id="rId432" w:history="1">
        <w:r w:rsidRPr="00026478">
          <w:rPr>
            <w:rFonts w:ascii="Arial" w:eastAsia="Times New Roman" w:hAnsi="Arial" w:cs="Arial"/>
            <w:color w:val="0092DC"/>
            <w:sz w:val="16"/>
            <w:u w:val="single"/>
          </w:rPr>
          <w:t>Приказ</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Минздравсоцразвития РФ от 25.01.2011 N 29н.</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Порядок ведения персонифицированного учета определяется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433"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93. Сведения о лицах, которые участвуют в оказании медицинских услуг</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фамилия, имя, отчество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(последнее — при наличии);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пол;</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3) дата рождения;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место рождения;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гражданство;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данные документа, удостоверяющего личность;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место жительства;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место регистрации;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дата регистрации;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страховой номер индивидуального лицевого счета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наличии), принятый в соответствии с </w:t>
      </w:r>
      <w:hyperlink r:id="rId434"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индивидуальном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(персонифицированном) учете в системе обязательного пенсионного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сведения об образовании, в том числе данные об образовательных организациях и о документах об образовании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о квалификации;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435"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12) наименование организации, оказывающей медицинские услуги;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13) занимаемая должность в организации, оказывающей медицинские услуги.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94. Сведения о лицах, которым оказываются медицинские услуги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фамилия, имя, отчество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(последнее — при наличии);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пол;</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дата рождения;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место рождения;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гражданство;</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данные документа, удостоверяющего личность;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место жительства;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место регистрации;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дата регистрации;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страховой номер индивидуального лицевого счета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наличии), принятый в соответствии с </w:t>
      </w:r>
      <w:hyperlink r:id="rId436"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 об индивидуальном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(персонифицированном) учете в системе обязательного пенсионного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номер полиса обязательного медицинского страхования застрахованного лица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наличии);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12) анамнез;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13) диагноз;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14) сведения об организации, оказавшей медицинские услуги;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15) вид оказанной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16) условия оказания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17) сроки оказания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18) объем оказанной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19) результат обращения за медицинской помощью;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20) серия и номер выданного листка нетрудоспособности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наличии);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21) сведения об оказанных медицинских услугах;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22) примененные стандарты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23) сведения о медицинском работнике или медицинских работниках, оказавших медицинскую услугу.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95. Государственный контроль за обращением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Обращение медицинских изделий, которое осуществляется на территории Российской Федерации, подлежит государственному контролю.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Государственный контроль за обращением медицинских изделий осуществляется уполномоченным Правительством Российской Федерации федеральным</w:t>
      </w:r>
      <w:r w:rsidRPr="00026478">
        <w:rPr>
          <w:rFonts w:ascii="Arial" w:eastAsia="Times New Roman" w:hAnsi="Arial" w:cs="Arial"/>
          <w:color w:val="000000"/>
          <w:sz w:val="16"/>
        </w:rPr>
        <w:t> </w:t>
      </w:r>
      <w:hyperlink r:id="rId437" w:history="1">
        <w:r w:rsidRPr="00026478">
          <w:rPr>
            <w:rFonts w:ascii="Arial" w:eastAsia="Times New Roman" w:hAnsi="Arial" w:cs="Arial"/>
            <w:color w:val="0092DC"/>
            <w:sz w:val="16"/>
            <w:u w:val="single"/>
          </w:rPr>
          <w:t>органом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исполнительной власти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(федеральныйгосударственный контроль) в соответствии с законодательством Российской Федерации в </w:t>
      </w:r>
      <w:hyperlink r:id="rId438"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Правительством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2 в ред. Федерального</w:t>
      </w:r>
      <w:r w:rsidRPr="00026478">
        <w:rPr>
          <w:rFonts w:ascii="Arial" w:eastAsia="Times New Roman" w:hAnsi="Arial" w:cs="Arial"/>
          <w:color w:val="000000"/>
          <w:sz w:val="16"/>
        </w:rPr>
        <w:t> </w:t>
      </w:r>
      <w:hyperlink r:id="rId439"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25.06.2012 N 93-ФЗ)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440"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Государственный контроль за обращением медицинских изделий осуществляется посредством:</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О рекомендуемой форме</w:t>
      </w:r>
      <w:r w:rsidRPr="00026478">
        <w:rPr>
          <w:rFonts w:ascii="Arial" w:eastAsia="Times New Roman" w:hAnsi="Arial" w:cs="Arial"/>
          <w:color w:val="000000"/>
          <w:sz w:val="16"/>
        </w:rPr>
        <w:t> </w:t>
      </w:r>
      <w:hyperlink r:id="rId441" w:history="1">
        <w:r w:rsidRPr="00026478">
          <w:rPr>
            <w:rFonts w:ascii="Arial" w:eastAsia="Times New Roman" w:hAnsi="Arial" w:cs="Arial"/>
            <w:color w:val="0092DC"/>
            <w:sz w:val="16"/>
            <w:u w:val="single"/>
          </w:rPr>
          <w:t>заявления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 предоставление ввоза на территорию Российской Федерации медицинских изделий в целях государственной регистрации см. Письмо Росздравнадзора от 03.03.2014 N 01И-217/14.</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выдачи</w:t>
      </w:r>
      <w:r w:rsidRPr="00026478">
        <w:rPr>
          <w:rFonts w:ascii="Arial" w:eastAsia="Times New Roman" w:hAnsi="Arial" w:cs="Arial"/>
          <w:color w:val="000000"/>
          <w:sz w:val="16"/>
        </w:rPr>
        <w:t> </w:t>
      </w:r>
      <w:hyperlink r:id="rId442" w:history="1">
        <w:r w:rsidRPr="00026478">
          <w:rPr>
            <w:rFonts w:ascii="Arial" w:eastAsia="Times New Roman" w:hAnsi="Arial" w:cs="Arial"/>
            <w:color w:val="0092DC"/>
            <w:sz w:val="16"/>
            <w:u w:val="single"/>
          </w:rPr>
          <w:t>разрешений</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 ввоз на территорию Российской Федерации медицинских изделий в целях их государственной регистрации;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проведения мониторинга безопасности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утратил силу. — Федеральный</w:t>
      </w:r>
      <w:r w:rsidRPr="00026478">
        <w:rPr>
          <w:rFonts w:ascii="Arial" w:eastAsia="Times New Roman" w:hAnsi="Arial" w:cs="Arial"/>
          <w:color w:val="000000"/>
          <w:sz w:val="16"/>
        </w:rPr>
        <w:t> </w:t>
      </w:r>
      <w:hyperlink r:id="rId443"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25.06.2012 N 93-ФЗ.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96. Мониторинг безопасности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w:t>
      </w:r>
      <w:r w:rsidRPr="00026478">
        <w:rPr>
          <w:rFonts w:ascii="Arial" w:eastAsia="Times New Roman" w:hAnsi="Arial" w:cs="Arial"/>
          <w:color w:val="000000"/>
          <w:sz w:val="16"/>
          <w:szCs w:val="16"/>
        </w:rPr>
        <w:lastRenderedPageBreak/>
        <w:t>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Мониторинг безопасности медицинских изделий осуществляется уполномоченным Правительством Российской Федерации федеральным</w:t>
      </w:r>
      <w:r w:rsidRPr="00026478">
        <w:rPr>
          <w:rFonts w:ascii="Arial" w:eastAsia="Times New Roman" w:hAnsi="Arial" w:cs="Arial"/>
          <w:color w:val="000000"/>
          <w:sz w:val="16"/>
        </w:rPr>
        <w:t> </w:t>
      </w:r>
      <w:hyperlink r:id="rId444" w:history="1">
        <w:r w:rsidRPr="00026478">
          <w:rPr>
            <w:rFonts w:ascii="Arial" w:eastAsia="Times New Roman" w:hAnsi="Arial" w:cs="Arial"/>
            <w:color w:val="0092DC"/>
            <w:sz w:val="16"/>
            <w:u w:val="single"/>
          </w:rPr>
          <w:t>органом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исполнительной власти на всех этапах обращения таких изделий на территории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Субъекты обращения медицинских изделий, осуществляющие виды деятельности, предусмотренные</w:t>
      </w:r>
      <w:hyperlink r:id="rId445" w:anchor="Par566" w:history="1">
        <w:r w:rsidRPr="00026478">
          <w:rPr>
            <w:rFonts w:ascii="Arial" w:eastAsia="Times New Roman" w:hAnsi="Arial" w:cs="Arial"/>
            <w:color w:val="0092DC"/>
            <w:sz w:val="16"/>
            <w:u w:val="single"/>
          </w:rPr>
          <w:t>частью 3 статьи 38</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w:t>
      </w:r>
      <w:r w:rsidRPr="00026478">
        <w:rPr>
          <w:rFonts w:ascii="Arial" w:eastAsia="Times New Roman" w:hAnsi="Arial" w:cs="Arial"/>
          <w:color w:val="000000"/>
          <w:sz w:val="16"/>
        </w:rPr>
        <w:t> </w:t>
      </w:r>
      <w:hyperlink r:id="rId446"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За несообщение или сокрытие случаев и сведений, предусмотренных</w:t>
      </w:r>
      <w:r w:rsidRPr="00026478">
        <w:rPr>
          <w:rFonts w:ascii="Arial" w:eastAsia="Times New Roman" w:hAnsi="Arial" w:cs="Arial"/>
          <w:color w:val="000000"/>
          <w:sz w:val="16"/>
        </w:rPr>
        <w:t> </w:t>
      </w:r>
      <w:hyperlink r:id="rId447" w:anchor="Par1385" w:history="1">
        <w:r w:rsidRPr="00026478">
          <w:rPr>
            <w:rFonts w:ascii="Arial" w:eastAsia="Times New Roman" w:hAnsi="Arial" w:cs="Arial"/>
            <w:color w:val="0092DC"/>
            <w:sz w:val="16"/>
            <w:u w:val="single"/>
          </w:rPr>
          <w:t>частью 3</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лица, которым они стали известны по роду их профессиональной деятельности, несут ответственность в соответствии с </w:t>
      </w:r>
      <w:hyperlink r:id="rId448" w:history="1">
        <w:r w:rsidRPr="00026478">
          <w:rPr>
            <w:rFonts w:ascii="Arial" w:eastAsia="Times New Roman" w:hAnsi="Arial" w:cs="Arial"/>
            <w:color w:val="0092DC"/>
            <w:sz w:val="16"/>
            <w:u w:val="single"/>
          </w:rPr>
          <w:t>законодательством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w:t>
      </w:r>
      <w:r w:rsidRPr="00026478">
        <w:rPr>
          <w:rFonts w:ascii="Arial" w:eastAsia="Times New Roman" w:hAnsi="Arial" w:cs="Arial"/>
          <w:color w:val="000000"/>
          <w:sz w:val="16"/>
        </w:rPr>
        <w:t> </w:t>
      </w:r>
      <w:hyperlink r:id="rId449" w:history="1">
        <w:r w:rsidRPr="00026478">
          <w:rPr>
            <w:rFonts w:ascii="Arial" w:eastAsia="Times New Roman" w:hAnsi="Arial" w:cs="Arial"/>
            <w:color w:val="0092DC"/>
            <w:sz w:val="16"/>
            <w:u w:val="single"/>
          </w:rPr>
          <w:t>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осуществления мониторинга безопасности медицинских изделий устанавливается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w:t>
      </w:r>
      <w:r w:rsidRPr="00026478">
        <w:rPr>
          <w:rFonts w:ascii="Arial" w:eastAsia="Times New Roman" w:hAnsi="Arial" w:cs="Arial"/>
          <w:color w:val="000000"/>
          <w:sz w:val="16"/>
        </w:rPr>
        <w:t> </w:t>
      </w:r>
      <w:hyperlink r:id="rId450" w:history="1">
        <w:r w:rsidRPr="00026478">
          <w:rPr>
            <w:rFonts w:ascii="Arial" w:eastAsia="Times New Roman" w:hAnsi="Arial" w:cs="Arial"/>
            <w:color w:val="0092DC"/>
            <w:sz w:val="16"/>
            <w:u w:val="single"/>
          </w:rPr>
          <w:t>орган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В случае, если информация, указанная в </w:t>
      </w:r>
      <w:hyperlink r:id="rId451" w:anchor="Par1388" w:history="1">
        <w:r w:rsidRPr="00026478">
          <w:rPr>
            <w:rFonts w:ascii="Arial" w:eastAsia="Times New Roman" w:hAnsi="Arial" w:cs="Arial"/>
            <w:color w:val="0092DC"/>
            <w:sz w:val="16"/>
            <w:u w:val="single"/>
          </w:rPr>
          <w:t>части 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Уполномоченный Правительством Российской Федерации федеральный</w:t>
      </w:r>
      <w:r w:rsidRPr="00026478">
        <w:rPr>
          <w:rFonts w:ascii="Arial" w:eastAsia="Times New Roman" w:hAnsi="Arial" w:cs="Arial"/>
          <w:color w:val="000000"/>
          <w:sz w:val="16"/>
        </w:rPr>
        <w:t> </w:t>
      </w:r>
      <w:hyperlink r:id="rId452" w:history="1">
        <w:r w:rsidRPr="00026478">
          <w:rPr>
            <w:rFonts w:ascii="Arial" w:eastAsia="Times New Roman" w:hAnsi="Arial" w:cs="Arial"/>
            <w:color w:val="0092DC"/>
            <w:sz w:val="16"/>
            <w:u w:val="single"/>
          </w:rPr>
          <w:t>орган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исполнительной власти по результатам мониторинга размещает в установленном им порядке на своем официальном сайте в сети«Интернет» информацию о принятых решениях.</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97. Медицинская статистика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Статистическое наблюдение в сфере здравоохранения осуществляется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«Интернет».</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13. ОТВЕТСТВЕННОСТЬ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98. Ответственность в сфере охраны здоровья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здоровью при оказании гражданам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Вред, причиненный жизни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Возмещение вреда, причиненного жизни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center"/>
        <w:rPr>
          <w:rFonts w:ascii="Arial" w:eastAsia="Times New Roman" w:hAnsi="Arial" w:cs="Arial"/>
          <w:color w:val="000000"/>
          <w:sz w:val="16"/>
          <w:szCs w:val="16"/>
        </w:rPr>
      </w:pPr>
      <w:r w:rsidRPr="00026478">
        <w:rPr>
          <w:rFonts w:ascii="Arial" w:eastAsia="Times New Roman" w:hAnsi="Arial" w:cs="Arial"/>
          <w:b/>
          <w:bCs/>
          <w:color w:val="222222"/>
          <w:sz w:val="16"/>
          <w:szCs w:val="16"/>
        </w:rPr>
        <w:t>Глава 14. ЗАКЛЮЧИТЕЛЬНЫЕ ПОЛОЖЕНИЯ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(ихотдельных положений)</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Признать не действующими на территории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w:t>
      </w:r>
      <w:r w:rsidRPr="00026478">
        <w:rPr>
          <w:rFonts w:ascii="Arial" w:eastAsia="Times New Roman" w:hAnsi="Arial" w:cs="Arial"/>
          <w:color w:val="000000"/>
          <w:sz w:val="16"/>
        </w:rPr>
        <w:t> </w:t>
      </w:r>
      <w:hyperlink r:id="rId453"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СССР от 19 декабря 1969 года N 4589-7</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утверждении Основ законодательства Союза ССР и союзных республик о здравоохранении»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СССР, 1969, N 52, ст. 466);</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454" w:history="1">
        <w:r w:rsidRPr="00026478">
          <w:rPr>
            <w:rFonts w:ascii="Arial" w:eastAsia="Times New Roman" w:hAnsi="Arial" w:cs="Arial"/>
            <w:color w:val="0092DC"/>
            <w:sz w:val="16"/>
            <w:u w:val="single"/>
          </w:rPr>
          <w:t>Указ</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Президиума Верховного Совета СССР от 1 июня 1970 года N 5215-7</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порядке введения в действие Основ законодательства Союза ССР и союзных республик о здравоохранении»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СССР, 1970, N 23, ст. 192);</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w:t>
      </w:r>
      <w:r w:rsidRPr="00026478">
        <w:rPr>
          <w:rFonts w:ascii="Arial" w:eastAsia="Times New Roman" w:hAnsi="Arial" w:cs="Arial"/>
          <w:color w:val="000000"/>
          <w:sz w:val="16"/>
        </w:rPr>
        <w:t> </w:t>
      </w:r>
      <w:hyperlink r:id="rId455" w:history="1">
        <w:r w:rsidRPr="00026478">
          <w:rPr>
            <w:rFonts w:ascii="Arial" w:eastAsia="Times New Roman" w:hAnsi="Arial" w:cs="Arial"/>
            <w:color w:val="0092DC"/>
            <w:sz w:val="16"/>
            <w:u w:val="single"/>
          </w:rPr>
          <w:t>Указ</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Президиума Верховного Совета СССР от 26 марта 1971 года N 1364-8</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утверждении текста присяги врача Советского Союза и Положения о порядке принесения присяги»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СССР, 1971, N 13, ст. 145);</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Указ Президиума Верховного Совета СССР от 18 июня 1979 года N 286-10</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и дополнений в Основы законодательства Союза ССР и союзных республик о здравоохранении»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(ВедомостиВерховного Совета СССР, 1979, N 25, ст. 438);</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Указ Президиума Верховного Совета СССР от 15 ноября 1983 года N 10274-10</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дополнении текста присяги врача Советского Союза»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СССР, 1983, N 47, ст. 722);</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6) пункт 4 раздела I Указа Президиума Верховного Совета СССР от 8 июня 1984 года N 340-11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и дополнений в некоторые законодательные акты Союза ССР»</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СССР, 1984, N 24, ст. 422);</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статью 1 Закона СССР от 27 ноября 1985 года N 3662-11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СССР, 1985, N 48, ст. 919);</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Указ Президиума Верховного Совета СССР от 25 августа 1987 года N 7612-11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мерах профилактики заражения вирусом СПИД»</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СССР, 1987, N 34, ст. 560);</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w:t>
      </w:r>
      <w:r w:rsidRPr="00026478">
        <w:rPr>
          <w:rFonts w:ascii="Arial" w:eastAsia="Times New Roman" w:hAnsi="Arial" w:cs="Arial"/>
          <w:color w:val="000000"/>
          <w:sz w:val="16"/>
        </w:rPr>
        <w:t> </w:t>
      </w:r>
      <w:hyperlink r:id="rId456" w:history="1">
        <w:r w:rsidRPr="00026478">
          <w:rPr>
            <w:rFonts w:ascii="Arial" w:eastAsia="Times New Roman" w:hAnsi="Arial" w:cs="Arial"/>
            <w:color w:val="0092DC"/>
            <w:sz w:val="16"/>
            <w:u w:val="single"/>
          </w:rPr>
          <w:t>Указ</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Президиума Верховного Совета СССР от 5 января 1988 года N 8282-11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утверждении Положения об условиях и порядке оказания психиатрической помощи»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СССР, 1988, N 2, ст. 19);</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w:t>
      </w:r>
      <w:r w:rsidRPr="00026478">
        <w:rPr>
          <w:rFonts w:ascii="Arial" w:eastAsia="Times New Roman" w:hAnsi="Arial" w:cs="Arial"/>
          <w:color w:val="000000"/>
          <w:sz w:val="16"/>
        </w:rPr>
        <w:t> </w:t>
      </w:r>
      <w:hyperlink r:id="rId457"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СССР от 26 мая 1988 года N 9004-11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утверждении Положения об условиях и порядке оказания психиатрической помощи»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СССР, 1988, N 22, ст. 361);</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w:t>
      </w:r>
      <w:r w:rsidRPr="00026478">
        <w:rPr>
          <w:rFonts w:ascii="Arial" w:eastAsia="Times New Roman" w:hAnsi="Arial" w:cs="Arial"/>
          <w:color w:val="000000"/>
          <w:sz w:val="16"/>
        </w:rPr>
        <w:t> </w:t>
      </w:r>
      <w:hyperlink r:id="rId458"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СССР от 23 апреля 1990 года N 1447-1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профилактике заболевания СПИД»</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Съезда народных депутатов СССР и Верховного Совета СССР, 1990, N 19, ст. 324);</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12)</w:t>
      </w:r>
      <w:r w:rsidRPr="00026478">
        <w:rPr>
          <w:rFonts w:ascii="Arial" w:eastAsia="Times New Roman" w:hAnsi="Arial" w:cs="Arial"/>
          <w:color w:val="000000"/>
          <w:sz w:val="16"/>
        </w:rPr>
        <w:t> </w:t>
      </w:r>
      <w:hyperlink r:id="rId459" w:history="1">
        <w:r w:rsidRPr="00026478">
          <w:rPr>
            <w:rFonts w:ascii="Arial" w:eastAsia="Times New Roman" w:hAnsi="Arial" w:cs="Arial"/>
            <w:color w:val="0092DC"/>
            <w:sz w:val="16"/>
            <w:u w:val="single"/>
          </w:rPr>
          <w:t>Постановление</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СССР от 23 апреля 1990 года N 1448-1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порядке введения в действие Закона СССР „О профилактике заболевания СПИД“</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Съезда народных депутатов СССР и Верховного Совета СССР, 1990, N 19, ст. 325);</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13)</w:t>
      </w:r>
      <w:r w:rsidRPr="00026478">
        <w:rPr>
          <w:rFonts w:ascii="Arial" w:eastAsia="Times New Roman" w:hAnsi="Arial" w:cs="Arial"/>
          <w:color w:val="000000"/>
          <w:sz w:val="16"/>
        </w:rPr>
        <w:t> </w:t>
      </w:r>
      <w:hyperlink r:id="rId460"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СССР от 23 апреля 1990 года N 1449-1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дополнения в Основы законодательства Союза ССР и союзных республик о здравоохранении»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Съезда народных депутатов СССР и Верховного Совета СССР, 1990, N 19, ст. 326);</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14)</w:t>
      </w:r>
      <w:r w:rsidRPr="00026478">
        <w:rPr>
          <w:rFonts w:ascii="Arial" w:eastAsia="Times New Roman" w:hAnsi="Arial" w:cs="Arial"/>
          <w:color w:val="000000"/>
          <w:sz w:val="16"/>
        </w:rPr>
        <w:t> </w:t>
      </w:r>
      <w:hyperlink r:id="rId461" w:history="1">
        <w:r w:rsidRPr="00026478">
          <w:rPr>
            <w:rFonts w:ascii="Arial" w:eastAsia="Times New Roman" w:hAnsi="Arial" w:cs="Arial"/>
            <w:color w:val="0092DC"/>
            <w:sz w:val="16"/>
            <w:u w:val="single"/>
          </w:rPr>
          <w:t>пункт 5 раздела I</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Закона СССР от 22 мая 1990 года N 1501-1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и дополнений в некоторые законодательные акты СССР по вопросам, касающимся женщин, семьи и детства»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(ВедомостиСъезда народных депутатов СССР и Верховного Совета СССР, 1990, N 23, ст. 422).</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Признать утратившими силу: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w:t>
      </w:r>
      <w:r w:rsidRPr="00026478">
        <w:rPr>
          <w:rFonts w:ascii="Arial" w:eastAsia="Times New Roman" w:hAnsi="Arial" w:cs="Arial"/>
          <w:color w:val="000000"/>
          <w:sz w:val="16"/>
        </w:rPr>
        <w:t> </w:t>
      </w:r>
      <w:hyperlink r:id="rId462" w:history="1">
        <w:r w:rsidRPr="00026478">
          <w:rPr>
            <w:rFonts w:ascii="Arial" w:eastAsia="Times New Roman" w:hAnsi="Arial" w:cs="Arial"/>
            <w:color w:val="0092DC"/>
            <w:sz w:val="16"/>
            <w:u w:val="single"/>
          </w:rPr>
          <w:t>Постановление</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РСФСР от 29 июля 1971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введении в действие Закона РСФСР „О здравоохранении“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РСФСР, 1971, N 31, ст. 657);</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463" w:history="1">
        <w:r w:rsidRPr="00026478">
          <w:rPr>
            <w:rFonts w:ascii="Arial" w:eastAsia="Times New Roman" w:hAnsi="Arial" w:cs="Arial"/>
            <w:color w:val="0092DC"/>
            <w:sz w:val="16"/>
            <w:u w:val="single"/>
          </w:rPr>
          <w:t>Указ</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Президиума Верховного Совета РСФСР от 20 октября 1971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порядке введения в действие Закона Российской Советской Федеративной Социалистической Республики о здравоохранении»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(ВедомостиВерховного Совета РСФСР, 1971, N 42, ст. 880);</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w:t>
      </w:r>
      <w:r w:rsidRPr="00026478">
        <w:rPr>
          <w:rFonts w:ascii="Arial" w:eastAsia="Times New Roman" w:hAnsi="Arial" w:cs="Arial"/>
          <w:color w:val="000000"/>
          <w:sz w:val="16"/>
        </w:rPr>
        <w:t> </w:t>
      </w:r>
      <w:hyperlink r:id="rId464" w:history="1">
        <w:r w:rsidRPr="00026478">
          <w:rPr>
            <w:rFonts w:ascii="Arial" w:eastAsia="Times New Roman" w:hAnsi="Arial" w:cs="Arial"/>
            <w:color w:val="0092DC"/>
            <w:sz w:val="16"/>
            <w:u w:val="single"/>
          </w:rPr>
          <w:t>пункт 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Указа Президиума Верховного Совета РСФСР от 15 июля 1974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и дополнений в некоторые законодательные акты РСФСР»</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РСФСР, 1974, N 29, ст. 782);</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w:t>
      </w:r>
      <w:r w:rsidRPr="00026478">
        <w:rPr>
          <w:rFonts w:ascii="Arial" w:eastAsia="Times New Roman" w:hAnsi="Arial" w:cs="Arial"/>
          <w:color w:val="000000"/>
          <w:sz w:val="16"/>
        </w:rPr>
        <w:t> </w:t>
      </w:r>
      <w:hyperlink r:id="rId465" w:history="1">
        <w:r w:rsidRPr="00026478">
          <w:rPr>
            <w:rFonts w:ascii="Arial" w:eastAsia="Times New Roman" w:hAnsi="Arial" w:cs="Arial"/>
            <w:color w:val="0092DC"/>
            <w:sz w:val="16"/>
            <w:u w:val="single"/>
          </w:rPr>
          <w:t>Указ</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Президиума Верховного Совета РСФСР от 11 июля 1979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усилении борьбы с распространением венерических заболеваний»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РСФСР, 1979, N 29, ст. 712);</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Закон РСФСР от 3 августа 1979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утверждении Указа Президиума Верховного Совета РСФСР „Об усилении борьбы с распространением венерических заболеваний“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РСФСР, 1979, N 32, ст. 792);</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w:t>
      </w:r>
      <w:r w:rsidRPr="00026478">
        <w:rPr>
          <w:rFonts w:ascii="Arial" w:eastAsia="Times New Roman" w:hAnsi="Arial" w:cs="Arial"/>
          <w:color w:val="000000"/>
          <w:sz w:val="16"/>
        </w:rPr>
        <w:t> </w:t>
      </w:r>
      <w:hyperlink r:id="rId466" w:history="1">
        <w:r w:rsidRPr="00026478">
          <w:rPr>
            <w:rFonts w:ascii="Arial" w:eastAsia="Times New Roman" w:hAnsi="Arial" w:cs="Arial"/>
            <w:color w:val="0092DC"/>
            <w:sz w:val="16"/>
            <w:u w:val="single"/>
          </w:rPr>
          <w:t>пункт 3</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Указа Президиума Верховного Совета РСФСР от 18 января 1985 года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и дополнений в некоторые законодательные акты РСФСР»</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РСФСР, 1985, N 4, ст. 117);</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w:t>
      </w:r>
      <w:r w:rsidRPr="00026478">
        <w:rPr>
          <w:rFonts w:ascii="Arial" w:eastAsia="Times New Roman" w:hAnsi="Arial" w:cs="Arial"/>
          <w:color w:val="000000"/>
          <w:sz w:val="16"/>
        </w:rPr>
        <w:t> </w:t>
      </w:r>
      <w:hyperlink r:id="rId467" w:history="1">
        <w:r w:rsidRPr="00026478">
          <w:rPr>
            <w:rFonts w:ascii="Arial" w:eastAsia="Times New Roman" w:hAnsi="Arial" w:cs="Arial"/>
            <w:color w:val="0092DC"/>
            <w:sz w:val="16"/>
            <w:u w:val="single"/>
          </w:rPr>
          <w:t>раздел IV</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Указа Президиума Верховного Совета РСФСР от 1 октября 1985 года N 1524-11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и дополнений в некоторые законодательные акты РСФСР»</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РСФСР, 1985, N 40, ст. 1398);</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w:t>
      </w:r>
      <w:r w:rsidRPr="00026478">
        <w:rPr>
          <w:rFonts w:ascii="Arial" w:eastAsia="Times New Roman" w:hAnsi="Arial" w:cs="Arial"/>
          <w:color w:val="000000"/>
          <w:sz w:val="16"/>
        </w:rPr>
        <w:t> </w:t>
      </w:r>
      <w:hyperlink r:id="rId468" w:history="1">
        <w:r w:rsidRPr="00026478">
          <w:rPr>
            <w:rFonts w:ascii="Arial" w:eastAsia="Times New Roman" w:hAnsi="Arial" w:cs="Arial"/>
            <w:color w:val="0092DC"/>
            <w:sz w:val="16"/>
            <w:u w:val="single"/>
          </w:rPr>
          <w:t>пункт 4 раздела I</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Указа Президиума Верховного Совета РСФСР от 29 января 1986 года N 2525-11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«Обизменении и признании утратившими силу некоторых законодательных актов РСФСР об административных правонарушениях»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РСФСР, 1986, N 6, ст. 175);</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w:t>
      </w:r>
      <w:r w:rsidRPr="00026478">
        <w:rPr>
          <w:rFonts w:ascii="Arial" w:eastAsia="Times New Roman" w:hAnsi="Arial" w:cs="Arial"/>
          <w:color w:val="000000"/>
          <w:sz w:val="16"/>
        </w:rPr>
        <w:t> </w:t>
      </w:r>
      <w:hyperlink r:id="rId469" w:history="1">
        <w:r w:rsidRPr="00026478">
          <w:rPr>
            <w:rFonts w:ascii="Arial" w:eastAsia="Times New Roman" w:hAnsi="Arial" w:cs="Arial"/>
            <w:color w:val="0092DC"/>
            <w:sz w:val="16"/>
            <w:u w:val="single"/>
          </w:rPr>
          <w:t>Указ</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Президиума Верховного Совета РСФСР от 6 августа 1986 года N 3785-11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Верховного Совета РСФСР, 1986, N 33, ст. 919);</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w:t>
      </w:r>
      <w:r w:rsidRPr="00026478">
        <w:rPr>
          <w:rFonts w:ascii="Arial" w:eastAsia="Times New Roman" w:hAnsi="Arial" w:cs="Arial"/>
          <w:color w:val="000000"/>
          <w:sz w:val="16"/>
        </w:rPr>
        <w:t> </w:t>
      </w:r>
      <w:hyperlink r:id="rId470" w:history="1">
        <w:r w:rsidRPr="00026478">
          <w:rPr>
            <w:rFonts w:ascii="Arial" w:eastAsia="Times New Roman" w:hAnsi="Arial" w:cs="Arial"/>
            <w:color w:val="0092DC"/>
            <w:sz w:val="16"/>
            <w:u w:val="single"/>
          </w:rPr>
          <w:t>Основы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об охране здоровья граждан от 22 июля 1993 года N 5487-1</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(Ведомости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Съезда народных депутатов Российской Федерации и Верховного Совета Российской Федерации, 1993, N 33, ст. 1318);</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w:t>
      </w:r>
      <w:r w:rsidRPr="00026478">
        <w:rPr>
          <w:rFonts w:ascii="Arial" w:eastAsia="Times New Roman" w:hAnsi="Arial" w:cs="Arial"/>
          <w:color w:val="000000"/>
          <w:sz w:val="16"/>
        </w:rPr>
        <w:t> </w:t>
      </w:r>
      <w:hyperlink r:id="rId471" w:history="1">
        <w:r w:rsidRPr="00026478">
          <w:rPr>
            <w:rFonts w:ascii="Arial" w:eastAsia="Times New Roman" w:hAnsi="Arial" w:cs="Arial"/>
            <w:color w:val="0092DC"/>
            <w:sz w:val="16"/>
            <w:u w:val="single"/>
          </w:rPr>
          <w:t>пункт 3 статьи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 марта 1998 года N 30-ФЗ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и дополнений в отдельные законодательные акты Российской Федерации в связи с принятием Федерального закона „О рекламе“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1998, N 10, ст. 1143);</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12) Федеральный</w:t>
      </w:r>
      <w:r w:rsidRPr="00026478">
        <w:rPr>
          <w:rFonts w:ascii="Arial" w:eastAsia="Times New Roman" w:hAnsi="Arial" w:cs="Arial"/>
          <w:color w:val="000000"/>
          <w:sz w:val="16"/>
        </w:rPr>
        <w:t> </w:t>
      </w:r>
      <w:hyperlink r:id="rId472"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20 декабря 1999 года N 214-ФЗ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изменения в статью 60 Основ законодательства Российской Федерации об охране здоровья граждан»</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1999, N 51, ст. 6289);</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13) Федеральный</w:t>
      </w:r>
      <w:r w:rsidRPr="00026478">
        <w:rPr>
          <w:rFonts w:ascii="Arial" w:eastAsia="Times New Roman" w:hAnsi="Arial" w:cs="Arial"/>
          <w:color w:val="000000"/>
          <w:sz w:val="16"/>
        </w:rPr>
        <w:t> </w:t>
      </w:r>
      <w:hyperlink r:id="rId473"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 декабря 2000 года N 139-ФЗ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и дополнения в Основы законодательства Российской Федерации об охране здоровья граждан»</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2000, N 49, ст. 4740);</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14)</w:t>
      </w:r>
      <w:r w:rsidRPr="00026478">
        <w:rPr>
          <w:rFonts w:ascii="Arial" w:eastAsia="Times New Roman" w:hAnsi="Arial" w:cs="Arial"/>
          <w:color w:val="000000"/>
          <w:sz w:val="16"/>
        </w:rPr>
        <w:t> </w:t>
      </w:r>
      <w:hyperlink r:id="rId474" w:history="1">
        <w:r w:rsidRPr="00026478">
          <w:rPr>
            <w:rFonts w:ascii="Arial" w:eastAsia="Times New Roman" w:hAnsi="Arial" w:cs="Arial"/>
            <w:color w:val="0092DC"/>
            <w:sz w:val="16"/>
            <w:u w:val="single"/>
          </w:rPr>
          <w:t>статью 11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10 января 2003 года N 15-ФЗ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2003, N 2, ст. 167);</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15)</w:t>
      </w:r>
      <w:r w:rsidRPr="00026478">
        <w:rPr>
          <w:rFonts w:ascii="Arial" w:eastAsia="Times New Roman" w:hAnsi="Arial" w:cs="Arial"/>
          <w:color w:val="000000"/>
          <w:sz w:val="16"/>
        </w:rPr>
        <w:t> </w:t>
      </w:r>
      <w:hyperlink r:id="rId475" w:history="1">
        <w:r w:rsidRPr="00026478">
          <w:rPr>
            <w:rFonts w:ascii="Arial" w:eastAsia="Times New Roman" w:hAnsi="Arial" w:cs="Arial"/>
            <w:color w:val="0092DC"/>
            <w:sz w:val="16"/>
            <w:u w:val="single"/>
          </w:rPr>
          <w:t>пункт 1 статьи 9</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27 февраля 2003 года N 29-ФЗ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особенностях управления и распоряжения имуществом железнодорожного транспорта»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2003, N 9, ст. 805);</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16)</w:t>
      </w:r>
      <w:r w:rsidRPr="00026478">
        <w:rPr>
          <w:rFonts w:ascii="Arial" w:eastAsia="Times New Roman" w:hAnsi="Arial" w:cs="Arial"/>
          <w:color w:val="000000"/>
          <w:sz w:val="16"/>
        </w:rPr>
        <w:t> </w:t>
      </w:r>
      <w:hyperlink r:id="rId476" w:history="1">
        <w:r w:rsidRPr="00026478">
          <w:rPr>
            <w:rFonts w:ascii="Arial" w:eastAsia="Times New Roman" w:hAnsi="Arial" w:cs="Arial"/>
            <w:color w:val="0092DC"/>
            <w:sz w:val="16"/>
            <w:u w:val="single"/>
          </w:rPr>
          <w:t>статью 5</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30 июня 2003 года N 86-ФЗ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2003, N 27, ст. 2700);</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17)</w:t>
      </w:r>
      <w:r w:rsidRPr="00026478">
        <w:rPr>
          <w:rFonts w:ascii="Arial" w:eastAsia="Times New Roman" w:hAnsi="Arial" w:cs="Arial"/>
          <w:color w:val="000000"/>
          <w:sz w:val="16"/>
        </w:rPr>
        <w:t> </w:t>
      </w:r>
      <w:hyperlink r:id="rId477" w:history="1">
        <w:r w:rsidRPr="00026478">
          <w:rPr>
            <w:rFonts w:ascii="Arial" w:eastAsia="Times New Roman" w:hAnsi="Arial" w:cs="Arial"/>
            <w:color w:val="0092DC"/>
            <w:sz w:val="16"/>
            <w:u w:val="single"/>
          </w:rPr>
          <w:t>статью 22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29 июня 2004 года N 58-ФЗ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2004, N 27, ст. 2711);</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18)</w:t>
      </w:r>
      <w:r w:rsidRPr="00026478">
        <w:rPr>
          <w:rFonts w:ascii="Arial" w:eastAsia="Times New Roman" w:hAnsi="Arial" w:cs="Arial"/>
          <w:color w:val="000000"/>
          <w:sz w:val="16"/>
        </w:rPr>
        <w:t> </w:t>
      </w:r>
      <w:hyperlink r:id="rId478" w:history="1">
        <w:r w:rsidRPr="00026478">
          <w:rPr>
            <w:rFonts w:ascii="Arial" w:eastAsia="Times New Roman" w:hAnsi="Arial" w:cs="Arial"/>
            <w:color w:val="0092DC"/>
            <w:sz w:val="16"/>
            <w:u w:val="single"/>
          </w:rPr>
          <w:t>статью 35</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22 августа 2004 года N 122-ФЗ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общих принципах организации законодательных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 xml:space="preserve">(представительных) и исполнительных органов государственной власти субъектов </w:t>
      </w:r>
      <w:r w:rsidRPr="00026478">
        <w:rPr>
          <w:rFonts w:ascii="Arial" w:eastAsia="Times New Roman" w:hAnsi="Arial" w:cs="Arial"/>
          <w:color w:val="000000"/>
          <w:sz w:val="16"/>
          <w:szCs w:val="16"/>
        </w:rPr>
        <w:lastRenderedPageBreak/>
        <w:t>Российской Федерации“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общих принципах организации местного самоуправления в Российской Федерации»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2004, N 35, ст. 3607);</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19) Федеральный</w:t>
      </w:r>
      <w:r w:rsidRPr="00026478">
        <w:rPr>
          <w:rFonts w:ascii="Arial" w:eastAsia="Times New Roman" w:hAnsi="Arial" w:cs="Arial"/>
          <w:color w:val="000000"/>
          <w:sz w:val="16"/>
        </w:rPr>
        <w:t> </w:t>
      </w:r>
      <w:hyperlink r:id="rId479"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1 декабря 2004 года N 151-ФЗ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Основы законодательства Российской Федерации об охране здоровья граждан»</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2004, N 49, ст. 4850);</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20) Федеральный</w:t>
      </w:r>
      <w:r w:rsidRPr="00026478">
        <w:rPr>
          <w:rFonts w:ascii="Arial" w:eastAsia="Times New Roman" w:hAnsi="Arial" w:cs="Arial"/>
          <w:color w:val="000000"/>
          <w:sz w:val="16"/>
        </w:rPr>
        <w:t> </w:t>
      </w:r>
      <w:hyperlink r:id="rId480"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21 декабря 2005 года N 170-ФЗ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изменения в статью 61 Основ законодательства Российской Федерации об охране здоровья граждан»</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2005, N 52, ст. 5583);</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21)</w:t>
      </w:r>
      <w:r w:rsidRPr="00026478">
        <w:rPr>
          <w:rFonts w:ascii="Arial" w:eastAsia="Times New Roman" w:hAnsi="Arial" w:cs="Arial"/>
          <w:color w:val="000000"/>
          <w:sz w:val="16"/>
        </w:rPr>
        <w:t> </w:t>
      </w:r>
      <w:hyperlink r:id="rId481" w:history="1">
        <w:r w:rsidRPr="00026478">
          <w:rPr>
            <w:rFonts w:ascii="Arial" w:eastAsia="Times New Roman" w:hAnsi="Arial" w:cs="Arial"/>
            <w:color w:val="0092DC"/>
            <w:sz w:val="16"/>
            <w:u w:val="single"/>
          </w:rPr>
          <w:t>статью 5</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31 декабря 2005 года N 199-ФЗ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отдельные законодательные акты Российской Федерации в связи с совершенствованием разграничения полномочий»(Собрание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2006, N 1, ст. 10);</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22) Федеральный</w:t>
      </w:r>
      <w:r w:rsidRPr="00026478">
        <w:rPr>
          <w:rFonts w:ascii="Arial" w:eastAsia="Times New Roman" w:hAnsi="Arial" w:cs="Arial"/>
          <w:color w:val="000000"/>
          <w:sz w:val="16"/>
        </w:rPr>
        <w:t> </w:t>
      </w:r>
      <w:hyperlink r:id="rId482"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 февраля 2006 года N 23-ФЗ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изменения в статью 52 Основ законодательства Российской Федерации об охране здоровья граждан»</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2006, N 6, ст. 640);</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23)</w:t>
      </w:r>
      <w:r w:rsidRPr="00026478">
        <w:rPr>
          <w:rFonts w:ascii="Arial" w:eastAsia="Times New Roman" w:hAnsi="Arial" w:cs="Arial"/>
          <w:color w:val="000000"/>
          <w:sz w:val="16"/>
        </w:rPr>
        <w:t> </w:t>
      </w:r>
      <w:hyperlink r:id="rId483" w:history="1">
        <w:r w:rsidRPr="00026478">
          <w:rPr>
            <w:rFonts w:ascii="Arial" w:eastAsia="Times New Roman" w:hAnsi="Arial" w:cs="Arial"/>
            <w:color w:val="0092DC"/>
            <w:sz w:val="16"/>
            <w:u w:val="single"/>
          </w:rPr>
          <w:t>статью 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29 декабря 2006 года N 258-ФЗ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отдельные законодательные акты Российской Федерации в связи с совершенствованием разграничения полномочий»(Собрание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2007, N 1, ст. 21);</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24)</w:t>
      </w:r>
      <w:r w:rsidRPr="00026478">
        <w:rPr>
          <w:rFonts w:ascii="Arial" w:eastAsia="Times New Roman" w:hAnsi="Arial" w:cs="Arial"/>
          <w:color w:val="000000"/>
          <w:sz w:val="16"/>
        </w:rPr>
        <w:t> </w:t>
      </w:r>
      <w:hyperlink r:id="rId484" w:history="1">
        <w:r w:rsidRPr="00026478">
          <w:rPr>
            <w:rFonts w:ascii="Arial" w:eastAsia="Times New Roman" w:hAnsi="Arial" w:cs="Arial"/>
            <w:color w:val="0092DC"/>
            <w:sz w:val="16"/>
            <w:u w:val="single"/>
          </w:rPr>
          <w:t>статью 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485" w:history="1">
        <w:r w:rsidRPr="00026478">
          <w:rPr>
            <w:rFonts w:ascii="Arial" w:eastAsia="Times New Roman" w:hAnsi="Arial" w:cs="Arial"/>
            <w:color w:val="0092DC"/>
            <w:sz w:val="16"/>
            <w:u w:val="single"/>
          </w:rPr>
          <w:t>пункт 2 статьи 33</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18 октября 2007 года N 230-ФЗ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отдельные законодательные акты Российской Федерации в связи с совершенствованием разграничения полномочий»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2007, N 43, ст. 5084);</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25)</w:t>
      </w:r>
      <w:r w:rsidRPr="00026478">
        <w:rPr>
          <w:rFonts w:ascii="Arial" w:eastAsia="Times New Roman" w:hAnsi="Arial" w:cs="Arial"/>
          <w:color w:val="000000"/>
          <w:sz w:val="16"/>
        </w:rPr>
        <w:t> </w:t>
      </w:r>
      <w:hyperlink r:id="rId486" w:history="1">
        <w:r w:rsidRPr="00026478">
          <w:rPr>
            <w:rFonts w:ascii="Arial" w:eastAsia="Times New Roman" w:hAnsi="Arial" w:cs="Arial"/>
            <w:color w:val="0092DC"/>
            <w:sz w:val="16"/>
            <w:u w:val="single"/>
          </w:rPr>
          <w:t>статью 15</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23 июля 2008 года N 160-ФЗ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2008, N 30, ст. 3616);</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26)</w:t>
      </w:r>
      <w:r w:rsidRPr="00026478">
        <w:rPr>
          <w:rFonts w:ascii="Arial" w:eastAsia="Times New Roman" w:hAnsi="Arial" w:cs="Arial"/>
          <w:color w:val="000000"/>
          <w:sz w:val="16"/>
        </w:rPr>
        <w:t> </w:t>
      </w:r>
      <w:hyperlink r:id="rId487" w:history="1">
        <w:r w:rsidRPr="00026478">
          <w:rPr>
            <w:rFonts w:ascii="Arial" w:eastAsia="Times New Roman" w:hAnsi="Arial" w:cs="Arial"/>
            <w:color w:val="0092DC"/>
            <w:sz w:val="16"/>
            <w:u w:val="single"/>
          </w:rPr>
          <w:t>статью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8 ноября 2008 года N 203-ФЗ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отдельные законодательные акты Российской Федерации по вопросам медико-психологической реабилитации военнослужащих»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2008, N 45, ст. 5149);</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27)</w:t>
      </w:r>
      <w:r w:rsidRPr="00026478">
        <w:rPr>
          <w:rFonts w:ascii="Arial" w:eastAsia="Times New Roman" w:hAnsi="Arial" w:cs="Arial"/>
          <w:color w:val="000000"/>
          <w:sz w:val="16"/>
        </w:rPr>
        <w:t> </w:t>
      </w:r>
      <w:hyperlink r:id="rId488" w:history="1">
        <w:r w:rsidRPr="00026478">
          <w:rPr>
            <w:rFonts w:ascii="Arial" w:eastAsia="Times New Roman" w:hAnsi="Arial" w:cs="Arial"/>
            <w:color w:val="0092DC"/>
            <w:sz w:val="16"/>
            <w:u w:val="single"/>
          </w:rPr>
          <w:t>статью 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25 декабря 2008 года N 281-ФЗ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отдельные законодательные акты Российской Федерации»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2008, N 52, ст. 6236);</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28)</w:t>
      </w:r>
      <w:r w:rsidRPr="00026478">
        <w:rPr>
          <w:rFonts w:ascii="Arial" w:eastAsia="Times New Roman" w:hAnsi="Arial" w:cs="Arial"/>
          <w:color w:val="000000"/>
          <w:sz w:val="16"/>
        </w:rPr>
        <w:t> </w:t>
      </w:r>
      <w:hyperlink r:id="rId489" w:history="1">
        <w:r w:rsidRPr="00026478">
          <w:rPr>
            <w:rFonts w:ascii="Arial" w:eastAsia="Times New Roman" w:hAnsi="Arial" w:cs="Arial"/>
            <w:color w:val="0092DC"/>
            <w:sz w:val="16"/>
            <w:u w:val="single"/>
          </w:rPr>
          <w:t>статью 7</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24 июля 2009 года N 213-ФЗ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отдельные законодательные акты Российской Федерации и признании утратившими силу отдельных законодательных актов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(положений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2009, N 30, ст. 3739);</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29)</w:t>
      </w:r>
      <w:r w:rsidRPr="00026478">
        <w:rPr>
          <w:rFonts w:ascii="Arial" w:eastAsia="Times New Roman" w:hAnsi="Arial" w:cs="Arial"/>
          <w:color w:val="000000"/>
          <w:sz w:val="16"/>
        </w:rPr>
        <w:t> </w:t>
      </w:r>
      <w:hyperlink r:id="rId490" w:history="1">
        <w:r w:rsidRPr="00026478">
          <w:rPr>
            <w:rFonts w:ascii="Arial" w:eastAsia="Times New Roman" w:hAnsi="Arial" w:cs="Arial"/>
            <w:color w:val="0092DC"/>
            <w:sz w:val="16"/>
            <w:u w:val="single"/>
          </w:rPr>
          <w:t>статью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25 ноября 2009 года N 267-ФЗ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Основы законодательства Российской Федерации об охране здоровья граждан и отдельные законодательные акты Российской Федерации»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2009, N 48, ст. 5717);</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30)</w:t>
      </w:r>
      <w:r w:rsidRPr="00026478">
        <w:rPr>
          <w:rFonts w:ascii="Arial" w:eastAsia="Times New Roman" w:hAnsi="Arial" w:cs="Arial"/>
          <w:color w:val="000000"/>
          <w:sz w:val="16"/>
        </w:rPr>
        <w:t> </w:t>
      </w:r>
      <w:hyperlink r:id="rId491" w:history="1">
        <w:r w:rsidRPr="00026478">
          <w:rPr>
            <w:rFonts w:ascii="Arial" w:eastAsia="Times New Roman" w:hAnsi="Arial" w:cs="Arial"/>
            <w:color w:val="0092DC"/>
            <w:sz w:val="16"/>
            <w:u w:val="single"/>
          </w:rPr>
          <w:t>статью 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27 декабря 2009 года N 365-ФЗ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(Собраниезаконодательства Российской Федерации, 2009, N 52, ст. 6441);</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31)</w:t>
      </w:r>
      <w:r w:rsidRPr="00026478">
        <w:rPr>
          <w:rFonts w:ascii="Arial" w:eastAsia="Times New Roman" w:hAnsi="Arial" w:cs="Arial"/>
          <w:color w:val="000000"/>
          <w:sz w:val="16"/>
        </w:rPr>
        <w:t> </w:t>
      </w:r>
      <w:hyperlink r:id="rId492" w:history="1">
        <w:r w:rsidRPr="00026478">
          <w:rPr>
            <w:rFonts w:ascii="Arial" w:eastAsia="Times New Roman" w:hAnsi="Arial" w:cs="Arial"/>
            <w:color w:val="0092DC"/>
            <w:sz w:val="16"/>
            <w:u w:val="single"/>
          </w:rPr>
          <w:t>статью 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27 июля 2010 года N 192-ФЗ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2010, N 31, ст. 4161);</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32)</w:t>
      </w:r>
      <w:r w:rsidRPr="00026478">
        <w:rPr>
          <w:rFonts w:ascii="Arial" w:eastAsia="Times New Roman" w:hAnsi="Arial" w:cs="Arial"/>
          <w:color w:val="000000"/>
          <w:sz w:val="16"/>
        </w:rPr>
        <w:t> </w:t>
      </w:r>
      <w:hyperlink r:id="rId493" w:history="1">
        <w:r w:rsidRPr="00026478">
          <w:rPr>
            <w:rFonts w:ascii="Arial" w:eastAsia="Times New Roman" w:hAnsi="Arial" w:cs="Arial"/>
            <w:color w:val="0092DC"/>
            <w:sz w:val="16"/>
            <w:u w:val="single"/>
          </w:rPr>
          <w:t>статью 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28 сентября 2010 года N 243-ФЗ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отдельные законодательные акты Российской Федерации в связи с принятием Федерального закона „Об инновационном центре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«Сколково“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2010, N 40, ст. 4969);</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33)</w:t>
      </w:r>
      <w:r w:rsidRPr="00026478">
        <w:rPr>
          <w:rFonts w:ascii="Arial" w:eastAsia="Times New Roman" w:hAnsi="Arial" w:cs="Arial"/>
          <w:color w:val="000000"/>
          <w:sz w:val="16"/>
        </w:rPr>
        <w:t> </w:t>
      </w:r>
      <w:hyperlink r:id="rId494" w:history="1">
        <w:r w:rsidRPr="00026478">
          <w:rPr>
            <w:rFonts w:ascii="Arial" w:eastAsia="Times New Roman" w:hAnsi="Arial" w:cs="Arial"/>
            <w:color w:val="0092DC"/>
            <w:sz w:val="16"/>
            <w:u w:val="single"/>
          </w:rPr>
          <w:t>статью 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Федерального закона от 18 июля 2011 года N 242-ФЗ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внесении изменений в отдельные законодательные акты Российской Федерации по вопросам осуществления государственного контроля(надзора) и муниципального контроля»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(Собрание</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законодательства Российской Федерации, 2011, N 30, ст. 4590).</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100. Заключительные положения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До 1 января 2016 года: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w:t>
      </w:r>
      <w:r w:rsidRPr="00026478">
        <w:rPr>
          <w:rFonts w:ascii="Arial" w:eastAsia="Times New Roman" w:hAnsi="Arial" w:cs="Arial"/>
          <w:color w:val="000000"/>
          <w:sz w:val="16"/>
        </w:rPr>
        <w:t> </w:t>
      </w:r>
      <w:hyperlink r:id="rId495" w:history="1">
        <w:r w:rsidRPr="00026478">
          <w:rPr>
            <w:rFonts w:ascii="Arial" w:eastAsia="Times New Roman" w:hAnsi="Arial" w:cs="Arial"/>
            <w:color w:val="0092DC"/>
            <w:sz w:val="16"/>
            <w:u w:val="single"/>
          </w:rPr>
          <w:t>стандартами</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имеющие сертификат специалиста;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(амбулаториях, фельдшерских и фельдшерско-акушерских пунктах, центрах</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(отделениях) общей врачебной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(семейной) практики), имеющих лицензию на осуществление фармацевтической деятельности;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(профессиональной</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переподготовки) и при наличии сертификата специалиста;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496"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квалификации, полученных в иностранном государстве, в </w:t>
      </w:r>
      <w:hyperlink r:id="rId497" w:history="1">
        <w:r w:rsidRPr="00026478">
          <w:rPr>
            <w:rFonts w:ascii="Arial" w:eastAsia="Times New Roman" w:hAnsi="Arial" w:cs="Arial"/>
            <w:color w:val="0092DC"/>
            <w:sz w:val="16"/>
            <w:u w:val="single"/>
          </w:rPr>
          <w:t>порядке</w:t>
        </w:r>
      </w:hyperlink>
      <w:r w:rsidRPr="00026478">
        <w:rPr>
          <w:rFonts w:ascii="Arial" w:eastAsia="Times New Roman" w:hAnsi="Arial" w:cs="Arial"/>
          <w:color w:val="000000"/>
          <w:sz w:val="16"/>
          <w:szCs w:val="16"/>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498"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Сертификаты специалиста, выданные медицинским и фармацевтическим работникам до 1 января 2016 года, действуют до истечения указанного в них срока.</w:t>
      </w:r>
      <w:r w:rsidRPr="00026478">
        <w:rPr>
          <w:rFonts w:ascii="Arial" w:eastAsia="Times New Roman" w:hAnsi="Arial" w:cs="Arial"/>
          <w:color w:val="000000"/>
          <w:sz w:val="16"/>
        </w:rPr>
        <w:t> </w:t>
      </w:r>
      <w:hyperlink r:id="rId499" w:history="1">
        <w:r w:rsidRPr="00026478">
          <w:rPr>
            <w:rFonts w:ascii="Arial" w:eastAsia="Times New Roman" w:hAnsi="Arial" w:cs="Arial"/>
            <w:color w:val="0092DC"/>
            <w:sz w:val="16"/>
            <w:u w:val="single"/>
          </w:rPr>
          <w:t>Форма</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00" w:history="1">
        <w:r w:rsidRPr="00026478">
          <w:rPr>
            <w:rFonts w:ascii="Arial" w:eastAsia="Times New Roman" w:hAnsi="Arial" w:cs="Arial"/>
            <w:color w:val="0092DC"/>
            <w:sz w:val="16"/>
            <w:u w:val="single"/>
          </w:rPr>
          <w:t>условия и порядок</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выдачи сертификата специалиста устанавливаются уполномоченным федеральным органом исполнительной власти.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lastRenderedPageBreak/>
        <w:t>3. Утратил силу с 1 сентября 2013 года. — Федеральный</w:t>
      </w:r>
      <w:r w:rsidRPr="00026478">
        <w:rPr>
          <w:rFonts w:ascii="Arial" w:eastAsia="Times New Roman" w:hAnsi="Arial" w:cs="Arial"/>
          <w:color w:val="000000"/>
          <w:sz w:val="16"/>
        </w:rPr>
        <w:t> </w:t>
      </w:r>
      <w:hyperlink r:id="rId501"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502" w:anchor="Par1517" w:history="1">
        <w:r w:rsidRPr="00026478">
          <w:rPr>
            <w:rFonts w:ascii="Arial" w:eastAsia="Times New Roman" w:hAnsi="Arial" w:cs="Arial"/>
            <w:color w:val="0092DC"/>
            <w:sz w:val="16"/>
            <w:u w:val="single"/>
          </w:rPr>
          <w:t>часть 9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4 в ред. Федерального</w:t>
      </w:r>
      <w:r w:rsidRPr="00026478">
        <w:rPr>
          <w:rFonts w:ascii="Arial" w:eastAsia="Times New Roman" w:hAnsi="Arial" w:cs="Arial"/>
          <w:color w:val="000000"/>
          <w:sz w:val="16"/>
        </w:rPr>
        <w:t> </w:t>
      </w:r>
      <w:hyperlink r:id="rId503"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КонсультантПлюс: примечание.</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w:t>
      </w:r>
      <w:hyperlink r:id="rId504" w:anchor="Par1517" w:history="1">
        <w:r w:rsidRPr="00026478">
          <w:rPr>
            <w:rFonts w:ascii="Arial" w:eastAsia="Times New Roman" w:hAnsi="Arial" w:cs="Arial"/>
            <w:color w:val="0092DC"/>
            <w:sz w:val="16"/>
            <w:u w:val="single"/>
          </w:rPr>
          <w:t>часть 9 статьи 101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данного документа).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4.1. Лица, имеющие высшее медицинское образование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w:t>
      </w:r>
      <w:r w:rsidRPr="00026478">
        <w:rPr>
          <w:rFonts w:ascii="Arial" w:eastAsia="Times New Roman" w:hAnsi="Arial" w:cs="Arial"/>
          <w:color w:val="000000"/>
          <w:sz w:val="16"/>
        </w:rPr>
        <w:t> </w:t>
      </w:r>
      <w:hyperlink r:id="rId505"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29 декабря 2012 года N 273-ФЗ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4.1 введена Федеральным</w:t>
      </w:r>
      <w:r w:rsidRPr="00026478">
        <w:rPr>
          <w:rFonts w:ascii="Arial" w:eastAsia="Times New Roman" w:hAnsi="Arial" w:cs="Arial"/>
          <w:color w:val="000000"/>
          <w:sz w:val="16"/>
        </w:rPr>
        <w:t> </w:t>
      </w:r>
      <w:hyperlink r:id="rId506" w:history="1">
        <w:r w:rsidRPr="00026478">
          <w:rPr>
            <w:rFonts w:ascii="Arial" w:eastAsia="Times New Roman" w:hAnsi="Arial" w:cs="Arial"/>
            <w:color w:val="0092DC"/>
            <w:sz w:val="16"/>
            <w:u w:val="single"/>
          </w:rPr>
          <w:t>законом</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 — 6. Утратили силу с 1 сентября 2013 года. — Федеральный</w:t>
      </w:r>
      <w:r w:rsidRPr="00026478">
        <w:rPr>
          <w:rFonts w:ascii="Arial" w:eastAsia="Times New Roman" w:hAnsi="Arial" w:cs="Arial"/>
          <w:color w:val="000000"/>
          <w:sz w:val="16"/>
        </w:rPr>
        <w:t> </w:t>
      </w:r>
      <w:hyperlink r:id="rId507" w:history="1">
        <w:r w:rsidRPr="00026478">
          <w:rPr>
            <w:rFonts w:ascii="Arial" w:eastAsia="Times New Roman" w:hAnsi="Arial" w:cs="Arial"/>
            <w:color w:val="0092DC"/>
            <w:sz w:val="16"/>
            <w:u w:val="single"/>
          </w:rPr>
          <w:t>закон</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До 1 января 2015 года финансовое обеспечение оказания специализированной медицинской помощи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508"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10 в ред. Федерального</w:t>
      </w:r>
      <w:r w:rsidRPr="00026478">
        <w:rPr>
          <w:rFonts w:ascii="Arial" w:eastAsia="Times New Roman" w:hAnsi="Arial" w:cs="Arial"/>
          <w:color w:val="000000"/>
          <w:sz w:val="16"/>
        </w:rPr>
        <w:t> </w:t>
      </w:r>
      <w:hyperlink r:id="rId509"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w:t>
      </w:r>
      <w:r w:rsidRPr="00026478">
        <w:rPr>
          <w:rFonts w:ascii="Arial" w:eastAsia="Times New Roman" w:hAnsi="Arial" w:cs="Arial"/>
          <w:color w:val="000000"/>
          <w:sz w:val="16"/>
        </w:rPr>
        <w:t> </w:t>
      </w:r>
      <w:hyperlink r:id="rId510" w:anchor="Par306" w:history="1">
        <w:r w:rsidRPr="00026478">
          <w:rPr>
            <w:rFonts w:ascii="Arial" w:eastAsia="Times New Roman" w:hAnsi="Arial" w:cs="Arial"/>
            <w:color w:val="0092DC"/>
            <w:sz w:val="16"/>
            <w:u w:val="single"/>
          </w:rPr>
          <w:t>частью 2 статьи 16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511" w:history="1">
        <w:r w:rsidRPr="00026478">
          <w:rPr>
            <w:rFonts w:ascii="Arial" w:eastAsia="Times New Roman" w:hAnsi="Arial" w:cs="Arial"/>
            <w:color w:val="0092DC"/>
            <w:sz w:val="16"/>
            <w:u w:val="single"/>
          </w:rPr>
          <w:t>перечня</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оказываемых услуг, установленного</w:t>
      </w:r>
      <w:r w:rsidRPr="00026478">
        <w:rPr>
          <w:rFonts w:ascii="Arial" w:eastAsia="Times New Roman" w:hAnsi="Arial" w:cs="Arial"/>
          <w:color w:val="000000"/>
          <w:sz w:val="16"/>
        </w:rPr>
        <w:t> </w:t>
      </w:r>
      <w:hyperlink r:id="rId512" w:history="1">
        <w:r w:rsidRPr="00026478">
          <w:rPr>
            <w:rFonts w:ascii="Arial" w:eastAsia="Times New Roman" w:hAnsi="Arial" w:cs="Arial"/>
            <w:color w:val="0092DC"/>
            <w:sz w:val="16"/>
            <w:u w:val="single"/>
          </w:rPr>
          <w:t>положением</w:t>
        </w:r>
      </w:hyperlink>
      <w:r w:rsidRPr="00026478">
        <w:rPr>
          <w:rFonts w:ascii="Arial" w:eastAsia="Times New Roman" w:hAnsi="Arial" w:cs="Arial"/>
          <w:color w:val="000000"/>
          <w:sz w:val="16"/>
          <w:szCs w:val="16"/>
        </w:rPr>
        <w:t>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«О</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правовом положении иностранных граждан в Российской Федерации», изменяющих случаи 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w:t>
      </w:r>
      <w:r w:rsidRPr="00026478">
        <w:rPr>
          <w:rFonts w:ascii="Arial" w:eastAsia="Times New Roman" w:hAnsi="Arial" w:cs="Arial"/>
          <w:color w:val="000000"/>
          <w:sz w:val="16"/>
        </w:rPr>
        <w:t> </w:t>
      </w:r>
      <w:hyperlink r:id="rId513" w:history="1">
        <w:r w:rsidRPr="00026478">
          <w:rPr>
            <w:rFonts w:ascii="Arial" w:eastAsia="Times New Roman" w:hAnsi="Arial" w:cs="Arial"/>
            <w:color w:val="0092DC"/>
            <w:sz w:val="16"/>
            <w:u w:val="single"/>
          </w:rPr>
          <w:t>перечнем</w:t>
        </w:r>
      </w:hyperlink>
      <w:r w:rsidRPr="00026478">
        <w:rPr>
          <w:rFonts w:ascii="Arial" w:eastAsia="Times New Roman" w:hAnsi="Arial" w:cs="Arial"/>
          <w:color w:val="000000"/>
          <w:sz w:val="16"/>
          <w:szCs w:val="16"/>
        </w:rPr>
        <w:t>, утверждаемым уполномоченным Правительством Российской Федерации федеральным органом исполнительной власти, а также</w:t>
      </w:r>
      <w:r w:rsidRPr="00026478">
        <w:rPr>
          <w:rFonts w:ascii="Arial" w:eastAsia="Times New Roman" w:hAnsi="Arial" w:cs="Arial"/>
          <w:color w:val="000000"/>
          <w:sz w:val="16"/>
        </w:rPr>
        <w:t> </w:t>
      </w:r>
      <w:hyperlink r:id="rId514" w:history="1">
        <w:r w:rsidRPr="00026478">
          <w:rPr>
            <w:rFonts w:ascii="Arial" w:eastAsia="Times New Roman" w:hAnsi="Arial" w:cs="Arial"/>
            <w:color w:val="0092DC"/>
            <w:sz w:val="16"/>
            <w:u w:val="single"/>
          </w:rPr>
          <w:t>сертификата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об отсутствии у иностранного гражданина или лица без гражданства заболевания, вызываемого вирусом иммунодефицита человека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(ВИЧ-инфекции), не подлежат переоформлению и действуют до истечения указанного в них срока.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515"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28.12.2013 N 386-ФЗ)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16. Лицам, имеющим право на выбор врача и выбор медицинской организации в соответствии с положениями</w:t>
      </w:r>
      <w:hyperlink r:id="rId516" w:anchor="Par374" w:history="1">
        <w:r w:rsidRPr="00026478">
          <w:rPr>
            <w:rFonts w:ascii="Arial" w:eastAsia="Times New Roman" w:hAnsi="Arial" w:cs="Arial"/>
            <w:color w:val="0092DC"/>
            <w:sz w:val="16"/>
            <w:u w:val="single"/>
          </w:rPr>
          <w:t>части 2 статьи 21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 xml:space="preserve">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w:t>
      </w:r>
      <w:r w:rsidRPr="00026478">
        <w:rPr>
          <w:rFonts w:ascii="Arial" w:eastAsia="Times New Roman" w:hAnsi="Arial" w:cs="Arial"/>
          <w:color w:val="000000"/>
          <w:sz w:val="16"/>
          <w:szCs w:val="16"/>
        </w:rPr>
        <w:lastRenderedPageBreak/>
        <w:t>участковыми, врачами общей практики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(семейными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врачами) и фельдшерами, осуществлявшими медицинское обслуживание указанных лиц.</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17. С 1 января по 31 декабря 2012 года Российская Федерация в порядке, установленном</w:t>
      </w:r>
      <w:r w:rsidRPr="00026478">
        <w:rPr>
          <w:rFonts w:ascii="Arial" w:eastAsia="Times New Roman" w:hAnsi="Arial" w:cs="Arial"/>
          <w:color w:val="000000"/>
          <w:sz w:val="16"/>
        </w:rPr>
        <w:t> </w:t>
      </w:r>
      <w:hyperlink r:id="rId517" w:anchor="Par221" w:history="1">
        <w:r w:rsidRPr="00026478">
          <w:rPr>
            <w:rFonts w:ascii="Arial" w:eastAsia="Times New Roman" w:hAnsi="Arial" w:cs="Arial"/>
            <w:color w:val="0092DC"/>
            <w:sz w:val="16"/>
            <w:u w:val="single"/>
          </w:rPr>
          <w:t>статьей 15</w:t>
        </w:r>
      </w:hyperlink>
      <w:r w:rsidRPr="00026478">
        <w:rPr>
          <w:rFonts w:ascii="Arial" w:eastAsia="Times New Roman" w:hAnsi="Arial" w:cs="Arial"/>
          <w:color w:val="000000"/>
          <w:sz w:val="16"/>
          <w:szCs w:val="16"/>
        </w:rPr>
        <w:t>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 деятельности, предусматривающей оказание услуг по оказанию высокотехнологичной медицинской помощи):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 медицинских организаций муниципальной и частной систем здравоохранения.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18. В 2012 году реализация</w:t>
      </w:r>
      <w:r w:rsidRPr="00026478">
        <w:rPr>
          <w:rFonts w:ascii="Arial" w:eastAsia="Times New Roman" w:hAnsi="Arial" w:cs="Arial"/>
          <w:color w:val="000000"/>
          <w:sz w:val="16"/>
        </w:rPr>
        <w:t> </w:t>
      </w:r>
      <w:hyperlink r:id="rId518" w:history="1">
        <w:r w:rsidRPr="00026478">
          <w:rPr>
            <w:rFonts w:ascii="Arial" w:eastAsia="Times New Roman" w:hAnsi="Arial" w:cs="Arial"/>
            <w:color w:val="0092DC"/>
            <w:sz w:val="16"/>
            <w:u w:val="single"/>
          </w:rPr>
          <w:t>программы</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w:t>
      </w:r>
      <w:r w:rsidRPr="00026478">
        <w:rPr>
          <w:rFonts w:ascii="Arial" w:eastAsia="Times New Roman" w:hAnsi="Arial" w:cs="Arial"/>
          <w:color w:val="000000"/>
          <w:sz w:val="16"/>
        </w:rPr>
        <w:t> </w:t>
      </w:r>
      <w:hyperlink r:id="rId519" w:history="1">
        <w:r w:rsidRPr="00026478">
          <w:rPr>
            <w:rFonts w:ascii="Arial" w:eastAsia="Times New Roman" w:hAnsi="Arial" w:cs="Arial"/>
            <w:color w:val="0092DC"/>
            <w:sz w:val="16"/>
            <w:u w:val="single"/>
          </w:rPr>
          <w:t>статьи 20.1</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Основ законодательства Российской Федерации об охране здоровья граждан от 22 июля 1993 года N 5487-1.</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Статья 101. Порядок вступления в силу настоящего Федерального закона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w:t>
      </w:r>
      <w:r w:rsidRPr="00026478">
        <w:rPr>
          <w:rFonts w:ascii="Arial" w:eastAsia="Times New Roman" w:hAnsi="Arial" w:cs="Arial"/>
          <w:color w:val="000000"/>
          <w:sz w:val="16"/>
        </w:rPr>
        <w:t> </w:t>
      </w:r>
      <w:hyperlink r:id="rId520" w:anchor="Par24" w:history="1">
        <w:r w:rsidRPr="00026478">
          <w:rPr>
            <w:rFonts w:ascii="Arial" w:eastAsia="Times New Roman" w:hAnsi="Arial" w:cs="Arial"/>
            <w:color w:val="0092DC"/>
            <w:sz w:val="16"/>
            <w:u w:val="single"/>
          </w:rPr>
          <w:t>Глава 1</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21" w:anchor="Par70" w:history="1">
        <w:r w:rsidRPr="00026478">
          <w:rPr>
            <w:rFonts w:ascii="Arial" w:eastAsia="Times New Roman" w:hAnsi="Arial" w:cs="Arial"/>
            <w:color w:val="0092DC"/>
            <w:sz w:val="16"/>
            <w:u w:val="single"/>
          </w:rPr>
          <w:t>статьи 4</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22" w:anchor="Par112" w:history="1">
        <w:r w:rsidRPr="00026478">
          <w:rPr>
            <w:rFonts w:ascii="Arial" w:eastAsia="Times New Roman" w:hAnsi="Arial" w:cs="Arial"/>
            <w:color w:val="0092DC"/>
            <w:sz w:val="16"/>
            <w:u w:val="single"/>
          </w:rPr>
          <w:t>9</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23" w:anchor="Par117" w:history="1">
        <w:r w:rsidRPr="00026478">
          <w:rPr>
            <w:rFonts w:ascii="Arial" w:eastAsia="Times New Roman" w:hAnsi="Arial" w:cs="Arial"/>
            <w:color w:val="0092DC"/>
            <w:sz w:val="16"/>
            <w:u w:val="single"/>
          </w:rPr>
          <w:t>статья 10</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(за</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исключением</w:t>
      </w:r>
      <w:r w:rsidRPr="00026478">
        <w:rPr>
          <w:rFonts w:ascii="Arial" w:eastAsia="Times New Roman" w:hAnsi="Arial" w:cs="Arial"/>
          <w:color w:val="000000"/>
          <w:sz w:val="16"/>
        </w:rPr>
        <w:t> </w:t>
      </w:r>
      <w:hyperlink r:id="rId524" w:anchor="Par123" w:history="1">
        <w:r w:rsidRPr="00026478">
          <w:rPr>
            <w:rFonts w:ascii="Arial" w:eastAsia="Times New Roman" w:hAnsi="Arial" w:cs="Arial"/>
            <w:color w:val="0092DC"/>
            <w:sz w:val="16"/>
            <w:u w:val="single"/>
          </w:rPr>
          <w:t>пункта 4</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25" w:anchor="Par129" w:history="1">
        <w:r w:rsidRPr="00026478">
          <w:rPr>
            <w:rFonts w:ascii="Arial" w:eastAsia="Times New Roman" w:hAnsi="Arial" w:cs="Arial"/>
            <w:color w:val="0092DC"/>
            <w:sz w:val="16"/>
            <w:u w:val="single"/>
          </w:rPr>
          <w:t>статьи 11</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26" w:anchor="Par144" w:history="1">
        <w:r w:rsidRPr="00026478">
          <w:rPr>
            <w:rFonts w:ascii="Arial" w:eastAsia="Times New Roman" w:hAnsi="Arial" w:cs="Arial"/>
            <w:color w:val="0092DC"/>
            <w:sz w:val="16"/>
            <w:u w:val="single"/>
          </w:rPr>
          <w:t>13</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27" w:anchor="Par171" w:history="1">
        <w:r w:rsidRPr="00026478">
          <w:rPr>
            <w:rFonts w:ascii="Arial" w:eastAsia="Times New Roman" w:hAnsi="Arial" w:cs="Arial"/>
            <w:color w:val="0092DC"/>
            <w:sz w:val="16"/>
            <w:u w:val="single"/>
          </w:rPr>
          <w:t>часть 1</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28" w:anchor="Par197" w:history="1">
        <w:r w:rsidRPr="00026478">
          <w:rPr>
            <w:rFonts w:ascii="Arial" w:eastAsia="Times New Roman" w:hAnsi="Arial" w:cs="Arial"/>
            <w:color w:val="0092DC"/>
            <w:sz w:val="16"/>
            <w:u w:val="single"/>
          </w:rPr>
          <w:t>пункты 1</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29" w:anchor="Par200" w:history="1">
        <w:r w:rsidRPr="00026478">
          <w:rPr>
            <w:rFonts w:ascii="Arial" w:eastAsia="Times New Roman" w:hAnsi="Arial" w:cs="Arial"/>
            <w:color w:val="0092DC"/>
            <w:sz w:val="16"/>
            <w:u w:val="single"/>
          </w:rPr>
          <w:t>4</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30" w:anchor="Par202" w:history="1">
        <w:r w:rsidRPr="00026478">
          <w:rPr>
            <w:rFonts w:ascii="Arial" w:eastAsia="Times New Roman" w:hAnsi="Arial" w:cs="Arial"/>
            <w:color w:val="0092DC"/>
            <w:sz w:val="16"/>
            <w:u w:val="single"/>
          </w:rPr>
          <w:t>6</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31" w:anchor="Par214" w:history="1">
        <w:r w:rsidRPr="00026478">
          <w:rPr>
            <w:rFonts w:ascii="Arial" w:eastAsia="Times New Roman" w:hAnsi="Arial" w:cs="Arial"/>
            <w:color w:val="0092DC"/>
            <w:sz w:val="16"/>
            <w:u w:val="single"/>
          </w:rPr>
          <w:t>17 части 2 статьи 14</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32" w:anchor="Par226" w:history="1">
        <w:r w:rsidRPr="00026478">
          <w:rPr>
            <w:rFonts w:ascii="Arial" w:eastAsia="Times New Roman" w:hAnsi="Arial" w:cs="Arial"/>
            <w:color w:val="0092DC"/>
            <w:sz w:val="16"/>
            <w:u w:val="single"/>
          </w:rPr>
          <w:t>подпункты «б»</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w:t>
      </w:r>
      <w:r w:rsidRPr="00026478">
        <w:rPr>
          <w:rFonts w:ascii="Arial" w:eastAsia="Times New Roman" w:hAnsi="Arial" w:cs="Arial"/>
          <w:color w:val="000000"/>
          <w:sz w:val="16"/>
        </w:rPr>
        <w:t> </w:t>
      </w:r>
      <w:hyperlink r:id="rId533" w:anchor="Par227" w:history="1">
        <w:r w:rsidRPr="00026478">
          <w:rPr>
            <w:rFonts w:ascii="Arial" w:eastAsia="Times New Roman" w:hAnsi="Arial" w:cs="Arial"/>
            <w:color w:val="0092DC"/>
            <w:sz w:val="16"/>
            <w:u w:val="single"/>
          </w:rPr>
          <w:t>«в» пункта 1 части 1</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34" w:anchor="Par234" w:history="1">
        <w:r w:rsidRPr="00026478">
          <w:rPr>
            <w:rFonts w:ascii="Arial" w:eastAsia="Times New Roman" w:hAnsi="Arial" w:cs="Arial"/>
            <w:color w:val="0092DC"/>
            <w:sz w:val="16"/>
            <w:u w:val="single"/>
          </w:rPr>
          <w:t>часть 2</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35" w:anchor="Par236" w:history="1">
        <w:r w:rsidRPr="00026478">
          <w:rPr>
            <w:rFonts w:ascii="Arial" w:eastAsia="Times New Roman" w:hAnsi="Arial" w:cs="Arial"/>
            <w:color w:val="0092DC"/>
            <w:sz w:val="16"/>
            <w:u w:val="single"/>
          </w:rPr>
          <w:t>пункт 1 части 3</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36" w:anchor="Par248" w:history="1">
        <w:r w:rsidRPr="00026478">
          <w:rPr>
            <w:rFonts w:ascii="Arial" w:eastAsia="Times New Roman" w:hAnsi="Arial" w:cs="Arial"/>
            <w:color w:val="0092DC"/>
            <w:sz w:val="16"/>
            <w:u w:val="single"/>
          </w:rPr>
          <w:t>части 4</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37" w:anchor="Par277" w:history="1">
        <w:r w:rsidRPr="00026478">
          <w:rPr>
            <w:rFonts w:ascii="Arial" w:eastAsia="Times New Roman" w:hAnsi="Arial" w:cs="Arial"/>
            <w:color w:val="0092DC"/>
            <w:sz w:val="16"/>
            <w:u w:val="single"/>
          </w:rPr>
          <w:t>11 статьи 15</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38" w:anchor="Par280" w:history="1">
        <w:r w:rsidRPr="00026478">
          <w:rPr>
            <w:rFonts w:ascii="Arial" w:eastAsia="Times New Roman" w:hAnsi="Arial" w:cs="Arial"/>
            <w:color w:val="0092DC"/>
            <w:sz w:val="16"/>
            <w:u w:val="single"/>
          </w:rPr>
          <w:t>статьи 16</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39" w:anchor="Par327" w:history="1">
        <w:r w:rsidRPr="00026478">
          <w:rPr>
            <w:rFonts w:ascii="Arial" w:eastAsia="Times New Roman" w:hAnsi="Arial" w:cs="Arial"/>
            <w:color w:val="0092DC"/>
            <w:sz w:val="16"/>
            <w:u w:val="single"/>
          </w:rPr>
          <w:t>19</w:t>
        </w:r>
      </w:hyperlink>
      <w:r w:rsidRPr="00026478">
        <w:rPr>
          <w:rFonts w:ascii="Arial" w:eastAsia="Times New Roman" w:hAnsi="Arial" w:cs="Arial"/>
          <w:color w:val="000000"/>
          <w:sz w:val="16"/>
          <w:szCs w:val="16"/>
        </w:rPr>
        <w:t>,</w:t>
      </w:r>
      <w:hyperlink r:id="rId540" w:anchor="Par348"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41" w:anchor="Par356" w:history="1">
        <w:r w:rsidRPr="00026478">
          <w:rPr>
            <w:rFonts w:ascii="Arial" w:eastAsia="Times New Roman" w:hAnsi="Arial" w:cs="Arial"/>
            <w:color w:val="0092DC"/>
            <w:sz w:val="16"/>
            <w:u w:val="single"/>
          </w:rPr>
          <w:t>7</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542" w:anchor="Par359" w:history="1">
        <w:r w:rsidRPr="00026478">
          <w:rPr>
            <w:rFonts w:ascii="Arial" w:eastAsia="Times New Roman" w:hAnsi="Arial" w:cs="Arial"/>
            <w:color w:val="0092DC"/>
            <w:sz w:val="16"/>
            <w:u w:val="single"/>
          </w:rPr>
          <w:t>9</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43" w:anchor="Par369" w:history="1">
        <w:r w:rsidRPr="00026478">
          <w:rPr>
            <w:rFonts w:ascii="Arial" w:eastAsia="Times New Roman" w:hAnsi="Arial" w:cs="Arial"/>
            <w:color w:val="0092DC"/>
            <w:sz w:val="16"/>
            <w:u w:val="single"/>
          </w:rPr>
          <w:t>11 статьи 20</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44" w:anchor="Par371" w:history="1">
        <w:r w:rsidRPr="00026478">
          <w:rPr>
            <w:rFonts w:ascii="Arial" w:eastAsia="Times New Roman" w:hAnsi="Arial" w:cs="Arial"/>
            <w:color w:val="0092DC"/>
            <w:sz w:val="16"/>
            <w:u w:val="single"/>
          </w:rPr>
          <w:t>статьи 21</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45" w:anchor="Par538" w:history="1">
        <w:r w:rsidRPr="00026478">
          <w:rPr>
            <w:rFonts w:ascii="Arial" w:eastAsia="Times New Roman" w:hAnsi="Arial" w:cs="Arial"/>
            <w:color w:val="0092DC"/>
            <w:sz w:val="16"/>
            <w:u w:val="single"/>
          </w:rPr>
          <w:t>36</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46" w:anchor="Par562" w:history="1">
        <w:r w:rsidRPr="00026478">
          <w:rPr>
            <w:rFonts w:ascii="Arial" w:eastAsia="Times New Roman" w:hAnsi="Arial" w:cs="Arial"/>
            <w:color w:val="0092DC"/>
            <w:sz w:val="16"/>
            <w:u w:val="single"/>
          </w:rPr>
          <w:t>статьи 38</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47" w:anchor="Par781" w:history="1">
        <w:r w:rsidRPr="00026478">
          <w:rPr>
            <w:rFonts w:ascii="Arial" w:eastAsia="Times New Roman" w:hAnsi="Arial" w:cs="Arial"/>
            <w:color w:val="0092DC"/>
            <w:sz w:val="16"/>
            <w:u w:val="single"/>
          </w:rPr>
          <w:t>57</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48" w:anchor="Par792"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49" w:anchor="Par793" w:history="1">
        <w:r w:rsidRPr="00026478">
          <w:rPr>
            <w:rFonts w:ascii="Arial" w:eastAsia="Times New Roman" w:hAnsi="Arial" w:cs="Arial"/>
            <w:color w:val="0092DC"/>
            <w:sz w:val="16"/>
            <w:u w:val="single"/>
          </w:rPr>
          <w:t>2</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550" w:anchor="Par805" w:history="1">
        <w:r w:rsidRPr="00026478">
          <w:rPr>
            <w:rFonts w:ascii="Arial" w:eastAsia="Times New Roman" w:hAnsi="Arial" w:cs="Arial"/>
            <w:color w:val="0092DC"/>
            <w:sz w:val="16"/>
            <w:u w:val="single"/>
          </w:rPr>
          <w:t>4 статьи 58</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51" w:anchor="Par807" w:history="1">
        <w:r w:rsidRPr="00026478">
          <w:rPr>
            <w:rFonts w:ascii="Arial" w:eastAsia="Times New Roman" w:hAnsi="Arial" w:cs="Arial"/>
            <w:color w:val="0092DC"/>
            <w:sz w:val="16"/>
            <w:u w:val="single"/>
          </w:rPr>
          <w:t>статьи 59</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52" w:anchor="Par845" w:history="1">
        <w:r w:rsidRPr="00026478">
          <w:rPr>
            <w:rFonts w:ascii="Arial" w:eastAsia="Times New Roman" w:hAnsi="Arial" w:cs="Arial"/>
            <w:color w:val="0092DC"/>
            <w:sz w:val="16"/>
            <w:u w:val="single"/>
          </w:rPr>
          <w:t>63</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53" w:anchor="Par856"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54" w:anchor="Par863" w:history="1">
        <w:r w:rsidRPr="00026478">
          <w:rPr>
            <w:rFonts w:ascii="Arial" w:eastAsia="Times New Roman" w:hAnsi="Arial" w:cs="Arial"/>
            <w:color w:val="0092DC"/>
            <w:sz w:val="16"/>
            <w:u w:val="single"/>
          </w:rPr>
          <w:t>3</w:t>
        </w:r>
      </w:hyperlink>
      <w:r w:rsidRPr="00026478">
        <w:rPr>
          <w:rFonts w:ascii="Arial" w:eastAsia="Times New Roman" w:hAnsi="Arial" w:cs="Arial"/>
          <w:color w:val="000000"/>
          <w:sz w:val="16"/>
          <w:szCs w:val="16"/>
        </w:rPr>
        <w:t>и </w:t>
      </w:r>
      <w:hyperlink r:id="rId555" w:anchor="Par864" w:history="1">
        <w:r w:rsidRPr="00026478">
          <w:rPr>
            <w:rFonts w:ascii="Arial" w:eastAsia="Times New Roman" w:hAnsi="Arial" w:cs="Arial"/>
            <w:color w:val="0092DC"/>
            <w:sz w:val="16"/>
            <w:u w:val="single"/>
          </w:rPr>
          <w:t>4 статьи 64</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56" w:anchor="Par866" w:history="1">
        <w:r w:rsidRPr="00026478">
          <w:rPr>
            <w:rFonts w:ascii="Arial" w:eastAsia="Times New Roman" w:hAnsi="Arial" w:cs="Arial"/>
            <w:color w:val="0092DC"/>
            <w:sz w:val="16"/>
            <w:u w:val="single"/>
          </w:rPr>
          <w:t>статьи 65</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57" w:anchor="Par922" w:history="1">
        <w:r w:rsidRPr="00026478">
          <w:rPr>
            <w:rFonts w:ascii="Arial" w:eastAsia="Times New Roman" w:hAnsi="Arial" w:cs="Arial"/>
            <w:color w:val="0092DC"/>
            <w:sz w:val="16"/>
            <w:u w:val="single"/>
          </w:rPr>
          <w:t>68</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58" w:anchor="Par959" w:history="1">
        <w:r w:rsidRPr="00026478">
          <w:rPr>
            <w:rFonts w:ascii="Arial" w:eastAsia="Times New Roman" w:hAnsi="Arial" w:cs="Arial"/>
            <w:color w:val="0092DC"/>
            <w:sz w:val="16"/>
            <w:u w:val="single"/>
          </w:rPr>
          <w:t>часть 5 статьи 69</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59" w:anchor="Par973" w:history="1">
        <w:r w:rsidRPr="00026478">
          <w:rPr>
            <w:rFonts w:ascii="Arial" w:eastAsia="Times New Roman" w:hAnsi="Arial" w:cs="Arial"/>
            <w:color w:val="0092DC"/>
            <w:sz w:val="16"/>
            <w:u w:val="single"/>
          </w:rPr>
          <w:t>статьи 70</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60" w:anchor="Par1177" w:history="1">
        <w:r w:rsidRPr="00026478">
          <w:rPr>
            <w:rFonts w:ascii="Arial" w:eastAsia="Times New Roman" w:hAnsi="Arial" w:cs="Arial"/>
            <w:color w:val="0092DC"/>
            <w:sz w:val="16"/>
            <w:u w:val="single"/>
          </w:rPr>
          <w:t>83</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61" w:anchor="Par1211"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62" w:anchor="Par1212" w:history="1">
        <w:r w:rsidRPr="00026478">
          <w:rPr>
            <w:rFonts w:ascii="Arial" w:eastAsia="Times New Roman" w:hAnsi="Arial" w:cs="Arial"/>
            <w:color w:val="0092DC"/>
            <w:sz w:val="16"/>
            <w:u w:val="single"/>
          </w:rPr>
          <w:t>2</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63" w:anchor="Par1214" w:history="1">
        <w:r w:rsidRPr="00026478">
          <w:rPr>
            <w:rFonts w:ascii="Arial" w:eastAsia="Times New Roman" w:hAnsi="Arial" w:cs="Arial"/>
            <w:color w:val="0092DC"/>
            <w:sz w:val="16"/>
            <w:u w:val="single"/>
          </w:rPr>
          <w:t>4</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64" w:anchor="Par1222" w:history="1">
        <w:r w:rsidRPr="00026478">
          <w:rPr>
            <w:rFonts w:ascii="Arial" w:eastAsia="Times New Roman" w:hAnsi="Arial" w:cs="Arial"/>
            <w:color w:val="0092DC"/>
            <w:sz w:val="16"/>
            <w:u w:val="single"/>
          </w:rPr>
          <w:t>8 статьи 84</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65" w:anchor="Par1226" w:history="1">
        <w:r w:rsidRPr="00026478">
          <w:rPr>
            <w:rFonts w:ascii="Arial" w:eastAsia="Times New Roman" w:hAnsi="Arial" w:cs="Arial"/>
            <w:color w:val="0092DC"/>
            <w:sz w:val="16"/>
            <w:u w:val="single"/>
          </w:rPr>
          <w:t>статьи 85</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66" w:anchor="Par1462" w:history="1">
        <w:r w:rsidRPr="00026478">
          <w:rPr>
            <w:rFonts w:ascii="Arial" w:eastAsia="Times New Roman" w:hAnsi="Arial" w:cs="Arial"/>
            <w:color w:val="0092DC"/>
            <w:sz w:val="16"/>
            <w:u w:val="single"/>
          </w:rPr>
          <w:t>100</w:t>
        </w:r>
      </w:hyperlink>
      <w:r w:rsidRPr="00026478">
        <w:rPr>
          <w:rFonts w:ascii="Arial" w:eastAsia="Times New Roman" w:hAnsi="Arial" w:cs="Arial"/>
          <w:color w:val="000000"/>
          <w:sz w:val="16"/>
          <w:szCs w:val="16"/>
        </w:rPr>
        <w:t>настоящего Федерального закона вступают в силу с 1 января 2012 года.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3.</w:t>
      </w:r>
      <w:r w:rsidRPr="00026478">
        <w:rPr>
          <w:rFonts w:ascii="Arial" w:eastAsia="Times New Roman" w:hAnsi="Arial" w:cs="Arial"/>
          <w:color w:val="000000"/>
          <w:sz w:val="16"/>
        </w:rPr>
        <w:t> </w:t>
      </w:r>
      <w:hyperlink r:id="rId567" w:anchor="Par123" w:history="1">
        <w:r w:rsidRPr="00026478">
          <w:rPr>
            <w:rFonts w:ascii="Arial" w:eastAsia="Times New Roman" w:hAnsi="Arial" w:cs="Arial"/>
            <w:color w:val="0092DC"/>
            <w:sz w:val="16"/>
            <w:u w:val="single"/>
          </w:rPr>
          <w:t>Пункт 4 статьи 10</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68" w:anchor="Par225" w:history="1">
        <w:r w:rsidRPr="00026478">
          <w:rPr>
            <w:rFonts w:ascii="Arial" w:eastAsia="Times New Roman" w:hAnsi="Arial" w:cs="Arial"/>
            <w:color w:val="0092DC"/>
            <w:sz w:val="16"/>
            <w:u w:val="single"/>
          </w:rPr>
          <w:t>подпункт «а» пункта 1 части 1</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69" w:anchor="Par278" w:history="1">
        <w:r w:rsidRPr="00026478">
          <w:rPr>
            <w:rFonts w:ascii="Arial" w:eastAsia="Times New Roman" w:hAnsi="Arial" w:cs="Arial"/>
            <w:color w:val="0092DC"/>
            <w:sz w:val="16"/>
            <w:u w:val="single"/>
          </w:rPr>
          <w:t>часть 12 статьи 15</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70" w:anchor="Par545" w:history="1">
        <w:r w:rsidRPr="00026478">
          <w:rPr>
            <w:rFonts w:ascii="Arial" w:eastAsia="Times New Roman" w:hAnsi="Arial" w:cs="Arial"/>
            <w:color w:val="0092DC"/>
            <w:sz w:val="16"/>
            <w:u w:val="single"/>
          </w:rPr>
          <w:t>часть 1 статьи 37</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571" w:anchor="Par1213" w:history="1">
        <w:r w:rsidRPr="00026478">
          <w:rPr>
            <w:rFonts w:ascii="Arial" w:eastAsia="Times New Roman" w:hAnsi="Arial" w:cs="Arial"/>
            <w:color w:val="0092DC"/>
            <w:sz w:val="16"/>
            <w:u w:val="single"/>
          </w:rPr>
          <w:t>часть 3 статьи 84</w:t>
        </w:r>
      </w:hyperlink>
      <w:r w:rsidRPr="00026478">
        <w:rPr>
          <w:rFonts w:ascii="Arial" w:eastAsia="Times New Roman" w:hAnsi="Arial" w:cs="Arial"/>
          <w:color w:val="000000"/>
          <w:sz w:val="16"/>
          <w:szCs w:val="16"/>
        </w:rPr>
        <w:t>настоящего Федерального закона вступают в силу с 1 января 2013 года.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4.</w:t>
      </w:r>
      <w:r w:rsidRPr="00026478">
        <w:rPr>
          <w:rFonts w:ascii="Arial" w:eastAsia="Times New Roman" w:hAnsi="Arial" w:cs="Arial"/>
          <w:color w:val="000000"/>
          <w:sz w:val="16"/>
        </w:rPr>
        <w:t> </w:t>
      </w:r>
      <w:hyperlink r:id="rId572" w:anchor="Par232" w:history="1">
        <w:r w:rsidRPr="00026478">
          <w:rPr>
            <w:rFonts w:ascii="Arial" w:eastAsia="Times New Roman" w:hAnsi="Arial" w:cs="Arial"/>
            <w:color w:val="0092DC"/>
            <w:sz w:val="16"/>
            <w:u w:val="single"/>
          </w:rPr>
          <w:t>Пункт 2 части 1</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73" w:anchor="Par244" w:history="1">
        <w:r w:rsidRPr="00026478">
          <w:rPr>
            <w:rFonts w:ascii="Arial" w:eastAsia="Times New Roman" w:hAnsi="Arial" w:cs="Arial"/>
            <w:color w:val="0092DC"/>
            <w:sz w:val="16"/>
            <w:u w:val="single"/>
          </w:rPr>
          <w:t>пункт 2 части 3 статьи 15</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вступают в силу с 1 января 2015 года.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574"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5.</w:t>
      </w:r>
      <w:r w:rsidRPr="00026478">
        <w:rPr>
          <w:rFonts w:ascii="Arial" w:eastAsia="Times New Roman" w:hAnsi="Arial" w:cs="Arial"/>
          <w:color w:val="000000"/>
          <w:sz w:val="16"/>
        </w:rPr>
        <w:t> </w:t>
      </w:r>
      <w:hyperlink r:id="rId575" w:anchor="Par804" w:history="1">
        <w:r w:rsidRPr="00026478">
          <w:rPr>
            <w:rFonts w:ascii="Arial" w:eastAsia="Times New Roman" w:hAnsi="Arial" w:cs="Arial"/>
            <w:color w:val="0092DC"/>
            <w:sz w:val="16"/>
            <w:u w:val="single"/>
          </w:rPr>
          <w:t>Часть 3 статьи 58</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576" w:anchor="Par861" w:history="1">
        <w:r w:rsidRPr="00026478">
          <w:rPr>
            <w:rFonts w:ascii="Arial" w:eastAsia="Times New Roman" w:hAnsi="Arial" w:cs="Arial"/>
            <w:color w:val="0092DC"/>
            <w:sz w:val="16"/>
            <w:u w:val="single"/>
          </w:rPr>
          <w:t>часть 2 статьи 64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вступают в силу с 1 января 2015 года.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6.</w:t>
      </w:r>
      <w:r w:rsidRPr="00026478">
        <w:rPr>
          <w:rFonts w:ascii="Arial" w:eastAsia="Times New Roman" w:hAnsi="Arial" w:cs="Arial"/>
          <w:color w:val="000000"/>
          <w:sz w:val="16"/>
        </w:rPr>
        <w:t> </w:t>
      </w:r>
      <w:hyperlink r:id="rId577" w:anchor="Par939" w:history="1">
        <w:r w:rsidRPr="00026478">
          <w:rPr>
            <w:rFonts w:ascii="Arial" w:eastAsia="Times New Roman" w:hAnsi="Arial" w:cs="Arial"/>
            <w:color w:val="0092DC"/>
            <w:sz w:val="16"/>
            <w:u w:val="single"/>
          </w:rPr>
          <w:t>Части 1</w:t>
        </w:r>
      </w:hyperlink>
      <w:r w:rsidRPr="00026478">
        <w:rPr>
          <w:rFonts w:ascii="Arial" w:eastAsia="Times New Roman" w:hAnsi="Arial" w:cs="Arial"/>
          <w:color w:val="000000"/>
          <w:sz w:val="16"/>
          <w:szCs w:val="16"/>
        </w:rPr>
        <w:t> —</w:t>
      </w:r>
      <w:r w:rsidRPr="00026478">
        <w:rPr>
          <w:rFonts w:ascii="Arial" w:eastAsia="Times New Roman" w:hAnsi="Arial" w:cs="Arial"/>
          <w:color w:val="000000"/>
          <w:sz w:val="16"/>
        </w:rPr>
        <w:t> </w:t>
      </w:r>
      <w:hyperlink r:id="rId578" w:anchor="Par957" w:history="1">
        <w:r w:rsidRPr="00026478">
          <w:rPr>
            <w:rFonts w:ascii="Arial" w:eastAsia="Times New Roman" w:hAnsi="Arial" w:cs="Arial"/>
            <w:color w:val="0092DC"/>
            <w:sz w:val="16"/>
            <w:u w:val="single"/>
          </w:rPr>
          <w:t>4</w:t>
        </w:r>
      </w:hyperlink>
      <w:r w:rsidRPr="00026478">
        <w:rPr>
          <w:rFonts w:ascii="Arial" w:eastAsia="Times New Roman" w:hAnsi="Arial" w:cs="Arial"/>
          <w:color w:val="000000"/>
          <w:sz w:val="16"/>
          <w:szCs w:val="16"/>
        </w:rPr>
        <w:t>,</w:t>
      </w:r>
      <w:r w:rsidRPr="00026478">
        <w:rPr>
          <w:rFonts w:ascii="Arial" w:eastAsia="Times New Roman" w:hAnsi="Arial" w:cs="Arial"/>
          <w:color w:val="000000"/>
          <w:sz w:val="16"/>
        </w:rPr>
        <w:t> </w:t>
      </w:r>
      <w:hyperlink r:id="rId579" w:anchor="Par965" w:history="1">
        <w:r w:rsidRPr="00026478">
          <w:rPr>
            <w:rFonts w:ascii="Arial" w:eastAsia="Times New Roman" w:hAnsi="Arial" w:cs="Arial"/>
            <w:color w:val="0092DC"/>
            <w:sz w:val="16"/>
            <w:u w:val="single"/>
          </w:rPr>
          <w:t>6</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580" w:anchor="Par971" w:history="1">
        <w:r w:rsidRPr="00026478">
          <w:rPr>
            <w:rFonts w:ascii="Arial" w:eastAsia="Times New Roman" w:hAnsi="Arial" w:cs="Arial"/>
            <w:color w:val="0092DC"/>
            <w:sz w:val="16"/>
            <w:u w:val="single"/>
          </w:rPr>
          <w:t>7 статьи 69</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вступают в силу с 1 января 2016 года.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7. Положения</w:t>
      </w:r>
      <w:r w:rsidRPr="00026478">
        <w:rPr>
          <w:rFonts w:ascii="Arial" w:eastAsia="Times New Roman" w:hAnsi="Arial" w:cs="Arial"/>
          <w:color w:val="000000"/>
          <w:sz w:val="16"/>
        </w:rPr>
        <w:t> </w:t>
      </w:r>
      <w:hyperlink r:id="rId581" w:anchor="Par568" w:history="1">
        <w:r w:rsidRPr="00026478">
          <w:rPr>
            <w:rFonts w:ascii="Arial" w:eastAsia="Times New Roman" w:hAnsi="Arial" w:cs="Arial"/>
            <w:color w:val="0092DC"/>
            <w:sz w:val="16"/>
            <w:u w:val="single"/>
          </w:rPr>
          <w:t>части 4 статьи 38</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в части утверждения порядка государственной регистрации медицинских изделий применяются с 1 января 2013 года.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7 в ред. Федерального</w:t>
      </w:r>
      <w:r w:rsidRPr="00026478">
        <w:rPr>
          <w:rFonts w:ascii="Arial" w:eastAsia="Times New Roman" w:hAnsi="Arial" w:cs="Arial"/>
          <w:color w:val="000000"/>
          <w:sz w:val="16"/>
        </w:rPr>
        <w:t> </w:t>
      </w:r>
      <w:hyperlink r:id="rId582"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25.06.2012 N 89-ФЗ)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8. Положения</w:t>
      </w:r>
      <w:r w:rsidRPr="00026478">
        <w:rPr>
          <w:rFonts w:ascii="Arial" w:eastAsia="Times New Roman" w:hAnsi="Arial" w:cs="Arial"/>
          <w:color w:val="000000"/>
          <w:sz w:val="16"/>
        </w:rPr>
        <w:t> </w:t>
      </w:r>
      <w:hyperlink r:id="rId583" w:anchor="Par515" w:history="1">
        <w:r w:rsidRPr="00026478">
          <w:rPr>
            <w:rFonts w:ascii="Arial" w:eastAsia="Times New Roman" w:hAnsi="Arial" w:cs="Arial"/>
            <w:color w:val="0092DC"/>
            <w:sz w:val="16"/>
            <w:u w:val="single"/>
          </w:rPr>
          <w:t>части 4 статьи 34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применяются до 1 января 2015 года.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(в</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ред. Федерального</w:t>
      </w:r>
      <w:r w:rsidRPr="00026478">
        <w:rPr>
          <w:rFonts w:ascii="Arial" w:eastAsia="Times New Roman" w:hAnsi="Arial" w:cs="Arial"/>
          <w:color w:val="000000"/>
          <w:sz w:val="16"/>
        </w:rPr>
        <w:t> </w:t>
      </w:r>
      <w:hyperlink r:id="rId584"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25.11.2013 N 317-ФЗ)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9. Положения</w:t>
      </w:r>
      <w:r w:rsidRPr="00026478">
        <w:rPr>
          <w:rFonts w:ascii="Arial" w:eastAsia="Times New Roman" w:hAnsi="Arial" w:cs="Arial"/>
          <w:color w:val="000000"/>
          <w:sz w:val="16"/>
        </w:rPr>
        <w:t> </w:t>
      </w:r>
      <w:hyperlink r:id="rId585" w:anchor="Par1477" w:history="1">
        <w:r w:rsidRPr="00026478">
          <w:rPr>
            <w:rFonts w:ascii="Arial" w:eastAsia="Times New Roman" w:hAnsi="Arial" w:cs="Arial"/>
            <w:color w:val="0092DC"/>
            <w:sz w:val="16"/>
            <w:u w:val="single"/>
          </w:rPr>
          <w:t>частей 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586" w:anchor="Par1483" w:history="1">
        <w:r w:rsidRPr="00026478">
          <w:rPr>
            <w:rFonts w:ascii="Arial" w:eastAsia="Times New Roman" w:hAnsi="Arial" w:cs="Arial"/>
            <w:color w:val="0092DC"/>
            <w:sz w:val="16"/>
            <w:u w:val="single"/>
          </w:rPr>
          <w:t>4.1 статьи 100</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w:t>
      </w:r>
      <w:r w:rsidRPr="00026478">
        <w:rPr>
          <w:rFonts w:ascii="Arial" w:eastAsia="Times New Roman" w:hAnsi="Arial" w:cs="Arial"/>
          <w:color w:val="000000"/>
          <w:sz w:val="16"/>
        </w:rPr>
        <w:t> </w:t>
      </w:r>
      <w:hyperlink r:id="rId587" w:anchor="Par1477" w:history="1">
        <w:r w:rsidRPr="00026478">
          <w:rPr>
            <w:rFonts w:ascii="Arial" w:eastAsia="Times New Roman" w:hAnsi="Arial" w:cs="Arial"/>
            <w:color w:val="0092DC"/>
            <w:sz w:val="16"/>
            <w:u w:val="single"/>
          </w:rPr>
          <w:t>частей 4</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и </w:t>
      </w:r>
      <w:hyperlink r:id="rId588" w:anchor="Par1483" w:history="1">
        <w:r w:rsidRPr="00026478">
          <w:rPr>
            <w:rFonts w:ascii="Arial" w:eastAsia="Times New Roman" w:hAnsi="Arial" w:cs="Arial"/>
            <w:color w:val="0092DC"/>
            <w:sz w:val="16"/>
            <w:u w:val="single"/>
          </w:rPr>
          <w:t>4.1 статьи 100</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настоящего Федерального закона не применяются.</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(часть</w:t>
      </w:r>
      <w:r w:rsidRPr="00026478">
        <w:rPr>
          <w:rFonts w:ascii="Arial" w:eastAsia="Times New Roman" w:hAnsi="Arial" w:cs="Arial"/>
          <w:color w:val="000000"/>
          <w:sz w:val="16"/>
        </w:rPr>
        <w:t> </w:t>
      </w:r>
      <w:r w:rsidRPr="00026478">
        <w:rPr>
          <w:rFonts w:ascii="Arial" w:eastAsia="Times New Roman" w:hAnsi="Arial" w:cs="Arial"/>
          <w:color w:val="000000"/>
          <w:sz w:val="16"/>
          <w:szCs w:val="16"/>
        </w:rPr>
        <w:t>9 в ред. Федерального</w:t>
      </w:r>
      <w:r w:rsidRPr="00026478">
        <w:rPr>
          <w:rFonts w:ascii="Arial" w:eastAsia="Times New Roman" w:hAnsi="Arial" w:cs="Arial"/>
          <w:color w:val="000000"/>
          <w:sz w:val="16"/>
        </w:rPr>
        <w:t> </w:t>
      </w:r>
      <w:hyperlink r:id="rId589" w:history="1">
        <w:r w:rsidRPr="00026478">
          <w:rPr>
            <w:rFonts w:ascii="Arial" w:eastAsia="Times New Roman" w:hAnsi="Arial" w:cs="Arial"/>
            <w:color w:val="0092DC"/>
            <w:sz w:val="16"/>
            <w:u w:val="single"/>
          </w:rPr>
          <w:t>закона</w:t>
        </w:r>
      </w:hyperlink>
      <w:r w:rsidRPr="00026478">
        <w:rPr>
          <w:rFonts w:ascii="Arial" w:eastAsia="Times New Roman" w:hAnsi="Arial" w:cs="Arial"/>
          <w:color w:val="000000"/>
          <w:sz w:val="16"/>
        </w:rPr>
        <w:t> </w:t>
      </w:r>
      <w:r w:rsidRPr="00026478">
        <w:rPr>
          <w:rFonts w:ascii="Arial" w:eastAsia="Times New Roman" w:hAnsi="Arial" w:cs="Arial"/>
          <w:color w:val="000000"/>
          <w:sz w:val="16"/>
          <w:szCs w:val="16"/>
        </w:rPr>
        <w:t>от 02.07.2013 N 185-ФЗ)</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 </w:t>
      </w:r>
    </w:p>
    <w:p w:rsidR="00026478" w:rsidRPr="00026478" w:rsidRDefault="00026478" w:rsidP="00026478">
      <w:pPr>
        <w:spacing w:after="0" w:line="240" w:lineRule="auto"/>
        <w:jc w:val="right"/>
        <w:rPr>
          <w:rFonts w:ascii="Arial" w:eastAsia="Times New Roman" w:hAnsi="Arial" w:cs="Arial"/>
          <w:color w:val="000000"/>
          <w:sz w:val="16"/>
          <w:szCs w:val="16"/>
        </w:rPr>
      </w:pPr>
      <w:r w:rsidRPr="00026478">
        <w:rPr>
          <w:rFonts w:ascii="Arial" w:eastAsia="Times New Roman" w:hAnsi="Arial" w:cs="Arial"/>
          <w:color w:val="000000"/>
          <w:sz w:val="16"/>
          <w:szCs w:val="16"/>
        </w:rPr>
        <w:t>Президент</w:t>
      </w:r>
    </w:p>
    <w:p w:rsidR="00026478" w:rsidRPr="00026478" w:rsidRDefault="00026478" w:rsidP="00026478">
      <w:pPr>
        <w:spacing w:after="0" w:line="240" w:lineRule="auto"/>
        <w:jc w:val="right"/>
        <w:rPr>
          <w:rFonts w:ascii="Arial" w:eastAsia="Times New Roman" w:hAnsi="Arial" w:cs="Arial"/>
          <w:color w:val="000000"/>
          <w:sz w:val="16"/>
          <w:szCs w:val="16"/>
        </w:rPr>
      </w:pPr>
      <w:r w:rsidRPr="00026478">
        <w:rPr>
          <w:rFonts w:ascii="Arial" w:eastAsia="Times New Roman" w:hAnsi="Arial" w:cs="Arial"/>
          <w:color w:val="000000"/>
          <w:sz w:val="16"/>
          <w:szCs w:val="16"/>
        </w:rPr>
        <w:t>Российской Федерации</w:t>
      </w:r>
    </w:p>
    <w:p w:rsidR="00026478" w:rsidRPr="00026478" w:rsidRDefault="00026478" w:rsidP="00026478">
      <w:pPr>
        <w:spacing w:after="0" w:line="240" w:lineRule="auto"/>
        <w:jc w:val="right"/>
        <w:rPr>
          <w:rFonts w:ascii="Arial" w:eastAsia="Times New Roman" w:hAnsi="Arial" w:cs="Arial"/>
          <w:color w:val="000000"/>
          <w:sz w:val="16"/>
          <w:szCs w:val="16"/>
        </w:rPr>
      </w:pPr>
      <w:r w:rsidRPr="00026478">
        <w:rPr>
          <w:rFonts w:ascii="Arial" w:eastAsia="Times New Roman" w:hAnsi="Arial" w:cs="Arial"/>
          <w:color w:val="000000"/>
          <w:sz w:val="16"/>
          <w:szCs w:val="16"/>
        </w:rPr>
        <w:t>Д.МЕДВЕДЕВ</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Москва, Кремль</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21 ноября 2011 года</w:t>
      </w:r>
    </w:p>
    <w:p w:rsidR="00026478" w:rsidRPr="00026478" w:rsidRDefault="00026478" w:rsidP="00026478">
      <w:pPr>
        <w:spacing w:after="0" w:line="240" w:lineRule="auto"/>
        <w:rPr>
          <w:rFonts w:ascii="Arial" w:eastAsia="Times New Roman" w:hAnsi="Arial" w:cs="Arial"/>
          <w:color w:val="000000"/>
          <w:sz w:val="16"/>
          <w:szCs w:val="16"/>
        </w:rPr>
      </w:pPr>
      <w:r w:rsidRPr="00026478">
        <w:rPr>
          <w:rFonts w:ascii="Arial" w:eastAsia="Times New Roman" w:hAnsi="Arial" w:cs="Arial"/>
          <w:color w:val="000000"/>
          <w:sz w:val="16"/>
          <w:szCs w:val="16"/>
        </w:rPr>
        <w:t>N 323-ФЗ</w:t>
      </w:r>
    </w:p>
    <w:p w:rsidR="00A20317" w:rsidRDefault="00A20317"/>
    <w:sectPr w:rsidR="00A203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026478"/>
    <w:rsid w:val="00026478"/>
    <w:rsid w:val="00A20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6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26478"/>
  </w:style>
  <w:style w:type="character" w:styleId="a4">
    <w:name w:val="Hyperlink"/>
    <w:basedOn w:val="a0"/>
    <w:uiPriority w:val="99"/>
    <w:semiHidden/>
    <w:unhideWhenUsed/>
    <w:rsid w:val="00026478"/>
    <w:rPr>
      <w:color w:val="0000FF"/>
      <w:u w:val="single"/>
    </w:rPr>
  </w:style>
  <w:style w:type="character" w:styleId="a5">
    <w:name w:val="FollowedHyperlink"/>
    <w:basedOn w:val="a0"/>
    <w:uiPriority w:val="99"/>
    <w:semiHidden/>
    <w:unhideWhenUsed/>
    <w:rsid w:val="00026478"/>
    <w:rPr>
      <w:color w:val="800080"/>
      <w:u w:val="single"/>
    </w:rPr>
  </w:style>
</w:styles>
</file>

<file path=word/webSettings.xml><?xml version="1.0" encoding="utf-8"?>
<w:webSettings xmlns:r="http://schemas.openxmlformats.org/officeDocument/2006/relationships" xmlns:w="http://schemas.openxmlformats.org/wordprocessingml/2006/main">
  <w:divs>
    <w:div w:id="1845896664">
      <w:bodyDiv w:val="1"/>
      <w:marLeft w:val="0"/>
      <w:marRight w:val="0"/>
      <w:marTop w:val="0"/>
      <w:marBottom w:val="0"/>
      <w:divBdr>
        <w:top w:val="none" w:sz="0" w:space="0" w:color="auto"/>
        <w:left w:val="none" w:sz="0" w:space="0" w:color="auto"/>
        <w:bottom w:val="none" w:sz="0" w:space="0" w:color="auto"/>
        <w:right w:val="none" w:sz="0" w:space="0" w:color="auto"/>
      </w:divBdr>
      <w:divsChild>
        <w:div w:id="851144190">
          <w:marLeft w:val="0"/>
          <w:marRight w:val="0"/>
          <w:marTop w:val="0"/>
          <w:marBottom w:val="0"/>
          <w:divBdr>
            <w:top w:val="none" w:sz="0" w:space="0" w:color="auto"/>
            <w:left w:val="none" w:sz="0" w:space="0" w:color="auto"/>
            <w:bottom w:val="none" w:sz="0" w:space="0" w:color="auto"/>
            <w:right w:val="none" w:sz="0" w:space="0" w:color="auto"/>
          </w:divBdr>
        </w:div>
        <w:div w:id="1177961343">
          <w:marLeft w:val="0"/>
          <w:marRight w:val="0"/>
          <w:marTop w:val="0"/>
          <w:marBottom w:val="0"/>
          <w:divBdr>
            <w:top w:val="none" w:sz="0" w:space="0" w:color="auto"/>
            <w:left w:val="none" w:sz="0" w:space="0" w:color="auto"/>
            <w:bottom w:val="none" w:sz="0" w:space="0" w:color="auto"/>
            <w:right w:val="none" w:sz="0" w:space="0" w:color="auto"/>
          </w:divBdr>
        </w:div>
        <w:div w:id="1898783136">
          <w:marLeft w:val="0"/>
          <w:marRight w:val="0"/>
          <w:marTop w:val="0"/>
          <w:marBottom w:val="0"/>
          <w:divBdr>
            <w:top w:val="none" w:sz="0" w:space="0" w:color="auto"/>
            <w:left w:val="none" w:sz="0" w:space="0" w:color="auto"/>
            <w:bottom w:val="none" w:sz="0" w:space="0" w:color="auto"/>
            <w:right w:val="none" w:sz="0" w:space="0" w:color="auto"/>
          </w:divBdr>
        </w:div>
        <w:div w:id="269164822">
          <w:marLeft w:val="0"/>
          <w:marRight w:val="0"/>
          <w:marTop w:val="0"/>
          <w:marBottom w:val="0"/>
          <w:divBdr>
            <w:top w:val="none" w:sz="0" w:space="0" w:color="auto"/>
            <w:left w:val="none" w:sz="0" w:space="0" w:color="auto"/>
            <w:bottom w:val="none" w:sz="0" w:space="0" w:color="auto"/>
            <w:right w:val="none" w:sz="0" w:space="0" w:color="auto"/>
          </w:divBdr>
        </w:div>
        <w:div w:id="1700736663">
          <w:marLeft w:val="0"/>
          <w:marRight w:val="0"/>
          <w:marTop w:val="0"/>
          <w:marBottom w:val="0"/>
          <w:divBdr>
            <w:top w:val="none" w:sz="0" w:space="0" w:color="auto"/>
            <w:left w:val="none" w:sz="0" w:space="0" w:color="auto"/>
            <w:bottom w:val="none" w:sz="0" w:space="0" w:color="auto"/>
            <w:right w:val="none" w:sz="0" w:space="0" w:color="auto"/>
          </w:divBdr>
        </w:div>
        <w:div w:id="1630160603">
          <w:marLeft w:val="0"/>
          <w:marRight w:val="0"/>
          <w:marTop w:val="0"/>
          <w:marBottom w:val="0"/>
          <w:divBdr>
            <w:top w:val="none" w:sz="0" w:space="0" w:color="auto"/>
            <w:left w:val="none" w:sz="0" w:space="0" w:color="auto"/>
            <w:bottom w:val="none" w:sz="0" w:space="0" w:color="auto"/>
            <w:right w:val="none" w:sz="0" w:space="0" w:color="auto"/>
          </w:divBdr>
        </w:div>
        <w:div w:id="1442605893">
          <w:marLeft w:val="0"/>
          <w:marRight w:val="0"/>
          <w:marTop w:val="0"/>
          <w:marBottom w:val="0"/>
          <w:divBdr>
            <w:top w:val="none" w:sz="0" w:space="0" w:color="auto"/>
            <w:left w:val="none" w:sz="0" w:space="0" w:color="auto"/>
            <w:bottom w:val="none" w:sz="0" w:space="0" w:color="auto"/>
            <w:right w:val="none" w:sz="0" w:space="0" w:color="auto"/>
          </w:divBdr>
        </w:div>
        <w:div w:id="1506629453">
          <w:marLeft w:val="0"/>
          <w:marRight w:val="0"/>
          <w:marTop w:val="0"/>
          <w:marBottom w:val="0"/>
          <w:divBdr>
            <w:top w:val="none" w:sz="0" w:space="0" w:color="auto"/>
            <w:left w:val="none" w:sz="0" w:space="0" w:color="auto"/>
            <w:bottom w:val="none" w:sz="0" w:space="0" w:color="auto"/>
            <w:right w:val="none" w:sz="0" w:space="0" w:color="auto"/>
          </w:divBdr>
        </w:div>
        <w:div w:id="1312833308">
          <w:marLeft w:val="0"/>
          <w:marRight w:val="0"/>
          <w:marTop w:val="0"/>
          <w:marBottom w:val="0"/>
          <w:divBdr>
            <w:top w:val="none" w:sz="0" w:space="0" w:color="auto"/>
            <w:left w:val="none" w:sz="0" w:space="0" w:color="auto"/>
            <w:bottom w:val="none" w:sz="0" w:space="0" w:color="auto"/>
            <w:right w:val="none" w:sz="0" w:space="0" w:color="auto"/>
          </w:divBdr>
        </w:div>
        <w:div w:id="774910714">
          <w:marLeft w:val="0"/>
          <w:marRight w:val="0"/>
          <w:marTop w:val="0"/>
          <w:marBottom w:val="0"/>
          <w:divBdr>
            <w:top w:val="none" w:sz="0" w:space="0" w:color="auto"/>
            <w:left w:val="none" w:sz="0" w:space="0" w:color="auto"/>
            <w:bottom w:val="none" w:sz="0" w:space="0" w:color="auto"/>
            <w:right w:val="none" w:sz="0" w:space="0" w:color="auto"/>
          </w:divBdr>
        </w:div>
        <w:div w:id="1197427568">
          <w:marLeft w:val="0"/>
          <w:marRight w:val="0"/>
          <w:marTop w:val="0"/>
          <w:marBottom w:val="0"/>
          <w:divBdr>
            <w:top w:val="none" w:sz="0" w:space="0" w:color="auto"/>
            <w:left w:val="none" w:sz="0" w:space="0" w:color="auto"/>
            <w:bottom w:val="none" w:sz="0" w:space="0" w:color="auto"/>
            <w:right w:val="none" w:sz="0" w:space="0" w:color="auto"/>
          </w:divBdr>
        </w:div>
        <w:div w:id="466123299">
          <w:marLeft w:val="0"/>
          <w:marRight w:val="0"/>
          <w:marTop w:val="0"/>
          <w:marBottom w:val="0"/>
          <w:divBdr>
            <w:top w:val="none" w:sz="0" w:space="0" w:color="auto"/>
            <w:left w:val="none" w:sz="0" w:space="0" w:color="auto"/>
            <w:bottom w:val="none" w:sz="0" w:space="0" w:color="auto"/>
            <w:right w:val="none" w:sz="0" w:space="0" w:color="auto"/>
          </w:divBdr>
        </w:div>
        <w:div w:id="1172721760">
          <w:marLeft w:val="0"/>
          <w:marRight w:val="0"/>
          <w:marTop w:val="0"/>
          <w:marBottom w:val="0"/>
          <w:divBdr>
            <w:top w:val="none" w:sz="0" w:space="0" w:color="auto"/>
            <w:left w:val="none" w:sz="0" w:space="0" w:color="auto"/>
            <w:bottom w:val="none" w:sz="0" w:space="0" w:color="auto"/>
            <w:right w:val="none" w:sz="0" w:space="0" w:color="auto"/>
          </w:divBdr>
        </w:div>
        <w:div w:id="597180376">
          <w:marLeft w:val="0"/>
          <w:marRight w:val="0"/>
          <w:marTop w:val="0"/>
          <w:marBottom w:val="0"/>
          <w:divBdr>
            <w:top w:val="none" w:sz="0" w:space="0" w:color="auto"/>
            <w:left w:val="none" w:sz="0" w:space="0" w:color="auto"/>
            <w:bottom w:val="none" w:sz="0" w:space="0" w:color="auto"/>
            <w:right w:val="none" w:sz="0" w:space="0" w:color="auto"/>
          </w:divBdr>
        </w:div>
        <w:div w:id="1813673068">
          <w:marLeft w:val="0"/>
          <w:marRight w:val="0"/>
          <w:marTop w:val="0"/>
          <w:marBottom w:val="0"/>
          <w:divBdr>
            <w:top w:val="none" w:sz="0" w:space="0" w:color="auto"/>
            <w:left w:val="none" w:sz="0" w:space="0" w:color="auto"/>
            <w:bottom w:val="none" w:sz="0" w:space="0" w:color="auto"/>
            <w:right w:val="none" w:sz="0" w:space="0" w:color="auto"/>
          </w:divBdr>
        </w:div>
        <w:div w:id="9376074">
          <w:marLeft w:val="0"/>
          <w:marRight w:val="0"/>
          <w:marTop w:val="0"/>
          <w:marBottom w:val="0"/>
          <w:divBdr>
            <w:top w:val="none" w:sz="0" w:space="0" w:color="auto"/>
            <w:left w:val="none" w:sz="0" w:space="0" w:color="auto"/>
            <w:bottom w:val="none" w:sz="0" w:space="0" w:color="auto"/>
            <w:right w:val="none" w:sz="0" w:space="0" w:color="auto"/>
          </w:divBdr>
        </w:div>
        <w:div w:id="1614633074">
          <w:marLeft w:val="0"/>
          <w:marRight w:val="0"/>
          <w:marTop w:val="0"/>
          <w:marBottom w:val="0"/>
          <w:divBdr>
            <w:top w:val="none" w:sz="0" w:space="0" w:color="auto"/>
            <w:left w:val="none" w:sz="0" w:space="0" w:color="auto"/>
            <w:bottom w:val="none" w:sz="0" w:space="0" w:color="auto"/>
            <w:right w:val="none" w:sz="0" w:space="0" w:color="auto"/>
          </w:divBdr>
        </w:div>
        <w:div w:id="502160526">
          <w:marLeft w:val="0"/>
          <w:marRight w:val="0"/>
          <w:marTop w:val="0"/>
          <w:marBottom w:val="0"/>
          <w:divBdr>
            <w:top w:val="none" w:sz="0" w:space="0" w:color="auto"/>
            <w:left w:val="none" w:sz="0" w:space="0" w:color="auto"/>
            <w:bottom w:val="none" w:sz="0" w:space="0" w:color="auto"/>
            <w:right w:val="none" w:sz="0" w:space="0" w:color="auto"/>
          </w:divBdr>
        </w:div>
        <w:div w:id="1554391556">
          <w:marLeft w:val="0"/>
          <w:marRight w:val="0"/>
          <w:marTop w:val="0"/>
          <w:marBottom w:val="0"/>
          <w:divBdr>
            <w:top w:val="none" w:sz="0" w:space="0" w:color="auto"/>
            <w:left w:val="none" w:sz="0" w:space="0" w:color="auto"/>
            <w:bottom w:val="none" w:sz="0" w:space="0" w:color="auto"/>
            <w:right w:val="none" w:sz="0" w:space="0" w:color="auto"/>
          </w:divBdr>
        </w:div>
        <w:div w:id="213394343">
          <w:marLeft w:val="0"/>
          <w:marRight w:val="0"/>
          <w:marTop w:val="0"/>
          <w:marBottom w:val="0"/>
          <w:divBdr>
            <w:top w:val="none" w:sz="0" w:space="0" w:color="auto"/>
            <w:left w:val="none" w:sz="0" w:space="0" w:color="auto"/>
            <w:bottom w:val="none" w:sz="0" w:space="0" w:color="auto"/>
            <w:right w:val="none" w:sz="0" w:space="0" w:color="auto"/>
          </w:divBdr>
        </w:div>
        <w:div w:id="1558470751">
          <w:marLeft w:val="0"/>
          <w:marRight w:val="0"/>
          <w:marTop w:val="0"/>
          <w:marBottom w:val="0"/>
          <w:divBdr>
            <w:top w:val="none" w:sz="0" w:space="0" w:color="auto"/>
            <w:left w:val="none" w:sz="0" w:space="0" w:color="auto"/>
            <w:bottom w:val="none" w:sz="0" w:space="0" w:color="auto"/>
            <w:right w:val="none" w:sz="0" w:space="0" w:color="auto"/>
          </w:divBdr>
        </w:div>
        <w:div w:id="792599723">
          <w:marLeft w:val="0"/>
          <w:marRight w:val="0"/>
          <w:marTop w:val="0"/>
          <w:marBottom w:val="0"/>
          <w:divBdr>
            <w:top w:val="none" w:sz="0" w:space="0" w:color="auto"/>
            <w:left w:val="none" w:sz="0" w:space="0" w:color="auto"/>
            <w:bottom w:val="none" w:sz="0" w:space="0" w:color="auto"/>
            <w:right w:val="none" w:sz="0" w:space="0" w:color="auto"/>
          </w:divBdr>
        </w:div>
        <w:div w:id="1559707529">
          <w:marLeft w:val="0"/>
          <w:marRight w:val="0"/>
          <w:marTop w:val="0"/>
          <w:marBottom w:val="0"/>
          <w:divBdr>
            <w:top w:val="none" w:sz="0" w:space="0" w:color="auto"/>
            <w:left w:val="none" w:sz="0" w:space="0" w:color="auto"/>
            <w:bottom w:val="none" w:sz="0" w:space="0" w:color="auto"/>
            <w:right w:val="none" w:sz="0" w:space="0" w:color="auto"/>
          </w:divBdr>
        </w:div>
        <w:div w:id="348722678">
          <w:marLeft w:val="0"/>
          <w:marRight w:val="0"/>
          <w:marTop w:val="0"/>
          <w:marBottom w:val="0"/>
          <w:divBdr>
            <w:top w:val="none" w:sz="0" w:space="0" w:color="auto"/>
            <w:left w:val="none" w:sz="0" w:space="0" w:color="auto"/>
            <w:bottom w:val="none" w:sz="0" w:space="0" w:color="auto"/>
            <w:right w:val="none" w:sz="0" w:space="0" w:color="auto"/>
          </w:divBdr>
        </w:div>
        <w:div w:id="506798264">
          <w:marLeft w:val="0"/>
          <w:marRight w:val="0"/>
          <w:marTop w:val="0"/>
          <w:marBottom w:val="0"/>
          <w:divBdr>
            <w:top w:val="none" w:sz="0" w:space="0" w:color="auto"/>
            <w:left w:val="none" w:sz="0" w:space="0" w:color="auto"/>
            <w:bottom w:val="none" w:sz="0" w:space="0" w:color="auto"/>
            <w:right w:val="none" w:sz="0" w:space="0" w:color="auto"/>
          </w:divBdr>
        </w:div>
        <w:div w:id="1357924010">
          <w:marLeft w:val="0"/>
          <w:marRight w:val="0"/>
          <w:marTop w:val="0"/>
          <w:marBottom w:val="0"/>
          <w:divBdr>
            <w:top w:val="none" w:sz="0" w:space="0" w:color="auto"/>
            <w:left w:val="none" w:sz="0" w:space="0" w:color="auto"/>
            <w:bottom w:val="none" w:sz="0" w:space="0" w:color="auto"/>
            <w:right w:val="none" w:sz="0" w:space="0" w:color="auto"/>
          </w:divBdr>
        </w:div>
        <w:div w:id="2064984907">
          <w:marLeft w:val="0"/>
          <w:marRight w:val="0"/>
          <w:marTop w:val="0"/>
          <w:marBottom w:val="0"/>
          <w:divBdr>
            <w:top w:val="none" w:sz="0" w:space="0" w:color="auto"/>
            <w:left w:val="none" w:sz="0" w:space="0" w:color="auto"/>
            <w:bottom w:val="none" w:sz="0" w:space="0" w:color="auto"/>
            <w:right w:val="none" w:sz="0" w:space="0" w:color="auto"/>
          </w:divBdr>
        </w:div>
        <w:div w:id="2049406939">
          <w:marLeft w:val="0"/>
          <w:marRight w:val="0"/>
          <w:marTop w:val="0"/>
          <w:marBottom w:val="0"/>
          <w:divBdr>
            <w:top w:val="none" w:sz="0" w:space="0" w:color="auto"/>
            <w:left w:val="none" w:sz="0" w:space="0" w:color="auto"/>
            <w:bottom w:val="none" w:sz="0" w:space="0" w:color="auto"/>
            <w:right w:val="none" w:sz="0" w:space="0" w:color="auto"/>
          </w:divBdr>
        </w:div>
        <w:div w:id="910390115">
          <w:marLeft w:val="0"/>
          <w:marRight w:val="0"/>
          <w:marTop w:val="0"/>
          <w:marBottom w:val="0"/>
          <w:divBdr>
            <w:top w:val="none" w:sz="0" w:space="0" w:color="auto"/>
            <w:left w:val="none" w:sz="0" w:space="0" w:color="auto"/>
            <w:bottom w:val="none" w:sz="0" w:space="0" w:color="auto"/>
            <w:right w:val="none" w:sz="0" w:space="0" w:color="auto"/>
          </w:divBdr>
        </w:div>
        <w:div w:id="1419401781">
          <w:marLeft w:val="0"/>
          <w:marRight w:val="0"/>
          <w:marTop w:val="0"/>
          <w:marBottom w:val="0"/>
          <w:divBdr>
            <w:top w:val="none" w:sz="0" w:space="0" w:color="auto"/>
            <w:left w:val="none" w:sz="0" w:space="0" w:color="auto"/>
            <w:bottom w:val="none" w:sz="0" w:space="0" w:color="auto"/>
            <w:right w:val="none" w:sz="0" w:space="0" w:color="auto"/>
          </w:divBdr>
        </w:div>
        <w:div w:id="1457486929">
          <w:marLeft w:val="0"/>
          <w:marRight w:val="0"/>
          <w:marTop w:val="0"/>
          <w:marBottom w:val="0"/>
          <w:divBdr>
            <w:top w:val="none" w:sz="0" w:space="0" w:color="auto"/>
            <w:left w:val="none" w:sz="0" w:space="0" w:color="auto"/>
            <w:bottom w:val="none" w:sz="0" w:space="0" w:color="auto"/>
            <w:right w:val="none" w:sz="0" w:space="0" w:color="auto"/>
          </w:divBdr>
        </w:div>
        <w:div w:id="1521312551">
          <w:marLeft w:val="0"/>
          <w:marRight w:val="0"/>
          <w:marTop w:val="0"/>
          <w:marBottom w:val="0"/>
          <w:divBdr>
            <w:top w:val="none" w:sz="0" w:space="0" w:color="auto"/>
            <w:left w:val="none" w:sz="0" w:space="0" w:color="auto"/>
            <w:bottom w:val="none" w:sz="0" w:space="0" w:color="auto"/>
            <w:right w:val="none" w:sz="0" w:space="0" w:color="auto"/>
          </w:divBdr>
        </w:div>
        <w:div w:id="1736470025">
          <w:marLeft w:val="0"/>
          <w:marRight w:val="0"/>
          <w:marTop w:val="0"/>
          <w:marBottom w:val="0"/>
          <w:divBdr>
            <w:top w:val="none" w:sz="0" w:space="0" w:color="auto"/>
            <w:left w:val="none" w:sz="0" w:space="0" w:color="auto"/>
            <w:bottom w:val="none" w:sz="0" w:space="0" w:color="auto"/>
            <w:right w:val="none" w:sz="0" w:space="0" w:color="auto"/>
          </w:divBdr>
        </w:div>
        <w:div w:id="1747847535">
          <w:marLeft w:val="0"/>
          <w:marRight w:val="0"/>
          <w:marTop w:val="0"/>
          <w:marBottom w:val="0"/>
          <w:divBdr>
            <w:top w:val="none" w:sz="0" w:space="0" w:color="auto"/>
            <w:left w:val="none" w:sz="0" w:space="0" w:color="auto"/>
            <w:bottom w:val="none" w:sz="0" w:space="0" w:color="auto"/>
            <w:right w:val="none" w:sz="0" w:space="0" w:color="auto"/>
          </w:divBdr>
        </w:div>
        <w:div w:id="2109159680">
          <w:marLeft w:val="0"/>
          <w:marRight w:val="0"/>
          <w:marTop w:val="0"/>
          <w:marBottom w:val="0"/>
          <w:divBdr>
            <w:top w:val="none" w:sz="0" w:space="0" w:color="auto"/>
            <w:left w:val="none" w:sz="0" w:space="0" w:color="auto"/>
            <w:bottom w:val="none" w:sz="0" w:space="0" w:color="auto"/>
            <w:right w:val="none" w:sz="0" w:space="0" w:color="auto"/>
          </w:divBdr>
        </w:div>
        <w:div w:id="1079058746">
          <w:marLeft w:val="0"/>
          <w:marRight w:val="0"/>
          <w:marTop w:val="0"/>
          <w:marBottom w:val="0"/>
          <w:divBdr>
            <w:top w:val="none" w:sz="0" w:space="0" w:color="auto"/>
            <w:left w:val="none" w:sz="0" w:space="0" w:color="auto"/>
            <w:bottom w:val="none" w:sz="0" w:space="0" w:color="auto"/>
            <w:right w:val="none" w:sz="0" w:space="0" w:color="auto"/>
          </w:divBdr>
        </w:div>
        <w:div w:id="1296568794">
          <w:marLeft w:val="0"/>
          <w:marRight w:val="0"/>
          <w:marTop w:val="0"/>
          <w:marBottom w:val="0"/>
          <w:divBdr>
            <w:top w:val="none" w:sz="0" w:space="0" w:color="auto"/>
            <w:left w:val="none" w:sz="0" w:space="0" w:color="auto"/>
            <w:bottom w:val="none" w:sz="0" w:space="0" w:color="auto"/>
            <w:right w:val="none" w:sz="0" w:space="0" w:color="auto"/>
          </w:divBdr>
        </w:div>
        <w:div w:id="1678844671">
          <w:marLeft w:val="0"/>
          <w:marRight w:val="0"/>
          <w:marTop w:val="0"/>
          <w:marBottom w:val="0"/>
          <w:divBdr>
            <w:top w:val="none" w:sz="0" w:space="0" w:color="auto"/>
            <w:left w:val="none" w:sz="0" w:space="0" w:color="auto"/>
            <w:bottom w:val="none" w:sz="0" w:space="0" w:color="auto"/>
            <w:right w:val="none" w:sz="0" w:space="0" w:color="auto"/>
          </w:divBdr>
        </w:div>
        <w:div w:id="276984779">
          <w:marLeft w:val="0"/>
          <w:marRight w:val="0"/>
          <w:marTop w:val="0"/>
          <w:marBottom w:val="0"/>
          <w:divBdr>
            <w:top w:val="none" w:sz="0" w:space="0" w:color="auto"/>
            <w:left w:val="none" w:sz="0" w:space="0" w:color="auto"/>
            <w:bottom w:val="none" w:sz="0" w:space="0" w:color="auto"/>
            <w:right w:val="none" w:sz="0" w:space="0" w:color="auto"/>
          </w:divBdr>
        </w:div>
        <w:div w:id="1614170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D81CEE07FCCA35FA9FE544400594757ACEAAFAAB45EF513A435946BB13CF02596A866261F608a0t7I" TargetMode="External"/><Relationship Id="rId299" Type="http://schemas.openxmlformats.org/officeDocument/2006/relationships/hyperlink" Target="consultantplus://offline/ref=95D81CEE07FCCA35FA9FE5444005947572C1ACFDA94CB25B321A5544BCa1tCI" TargetMode="External"/><Relationship Id="rId21" Type="http://schemas.openxmlformats.org/officeDocument/2006/relationships/hyperlink" Target="consultantplus://offline/ref=95D81CEE07FCCA35FA9FE5444005947572C4AEFBA94CB25B321A5544BC1C90155E238A6361F60802aBt4I" TargetMode="External"/><Relationship Id="rId63" Type="http://schemas.openxmlformats.org/officeDocument/2006/relationships/hyperlink" Target="consultantplus://offline/ref=95D81CEE07FCCA35FA9FE5444005947572C7A4F5A84AB25B321A5544BC1C90155E238A6361F60800aBt1I" TargetMode="External"/><Relationship Id="rId159" Type="http://schemas.openxmlformats.org/officeDocument/2006/relationships/hyperlink" Target="consultantplus://offline/ref=95D81CEE07FCCA35FA9FE5444005947572C3A5FCAA4EB25B321A5544BC1C90155E238A6162aFt1I" TargetMode="External"/><Relationship Id="rId324" Type="http://schemas.openxmlformats.org/officeDocument/2006/relationships/hyperlink" Target="http://crbmr.ru/articles/9/186/" TargetMode="External"/><Relationship Id="rId366" Type="http://schemas.openxmlformats.org/officeDocument/2006/relationships/hyperlink" Target="consultantplus://offline/ref=95D81CEE07FCCA35FA9FE5444005947572C1ADFFAE47B25B321A5544BC1C90155E238A6361F70A03aBt0I" TargetMode="External"/><Relationship Id="rId531" Type="http://schemas.openxmlformats.org/officeDocument/2006/relationships/hyperlink" Target="http://crbmr.ru/articles/9/186/" TargetMode="External"/><Relationship Id="rId573" Type="http://schemas.openxmlformats.org/officeDocument/2006/relationships/hyperlink" Target="http://crbmr.ru/articles/9/186/" TargetMode="External"/><Relationship Id="rId170" Type="http://schemas.openxmlformats.org/officeDocument/2006/relationships/hyperlink" Target="consultantplus://offline/ref=95D81CEE07FCCA35FA9FE5444005947572C4AEFBA94CB25B321A5544BC1C90155E238A6361F60801aBt0I" TargetMode="External"/><Relationship Id="rId226" Type="http://schemas.openxmlformats.org/officeDocument/2006/relationships/hyperlink" Target="consultantplus://offline/ref=95D81CEE07FCCA35FA9FE5444005947572C4AEFBA94CB25B321A5544BC1C90155E238A6361F60801aBt0I" TargetMode="External"/><Relationship Id="rId433" Type="http://schemas.openxmlformats.org/officeDocument/2006/relationships/hyperlink" Target="consultantplus://offline/ref=4B80BBA2AFBDFB5DDCE6AF32B48C90BA74A0D0C256BE8B9D5258AFF59EF4D33B19845BEDB5676AD4bBtFI" TargetMode="External"/><Relationship Id="rId268" Type="http://schemas.openxmlformats.org/officeDocument/2006/relationships/hyperlink" Target="consultantplus://offline/ref=95D81CEE07FCCA35FA9FFB4A4405947572C3AEF9A34BB25B321A5544BC1C90155E238A6361F60801aBt7I" TargetMode="External"/><Relationship Id="rId475" Type="http://schemas.openxmlformats.org/officeDocument/2006/relationships/hyperlink" Target="consultantplus://offline/ref=4B80BBA2AFBDFB5DDCE6AF32B48C90BA74A4D5CC50B88B9D5258AFF59EF4D33B19845BEDB5676AD0bBtBI" TargetMode="External"/><Relationship Id="rId32" Type="http://schemas.openxmlformats.org/officeDocument/2006/relationships/hyperlink" Target="consultantplus://offline/ref=95D81CEE07FCCA35FA9FE5444005947572C2ABFCAC4BB25B321A5544BC1C90155E238A6361F70A05aBt5I" TargetMode="External"/><Relationship Id="rId74" Type="http://schemas.openxmlformats.org/officeDocument/2006/relationships/hyperlink" Target="http://crbmr.ru/articles/9/186/" TargetMode="External"/><Relationship Id="rId128" Type="http://schemas.openxmlformats.org/officeDocument/2006/relationships/hyperlink" Target="consultantplus://offline/ref=95D81CEE07FCCA35FA9FE5444005947572C5A5F9AE48B25B321A5544BC1C90155E238A6361F60803aBtDI" TargetMode="External"/><Relationship Id="rId335" Type="http://schemas.openxmlformats.org/officeDocument/2006/relationships/hyperlink" Target="consultantplus://offline/ref=95D81CEE07FCCA35FA9FE5444005947572C1ADFFAE47B25B321A5544BC1C90155E238A6361F70807aBt1I" TargetMode="External"/><Relationship Id="rId377" Type="http://schemas.openxmlformats.org/officeDocument/2006/relationships/hyperlink" Target="consultantplus://offline/ref=4B80BBA2AFBDFB5DDCE6AF32B48C90BA74A1D7CD57BD8B9D5258AFF59EF4D33B19845BEDB5676BD0bBtEI" TargetMode="External"/><Relationship Id="rId500" Type="http://schemas.openxmlformats.org/officeDocument/2006/relationships/hyperlink" Target="consultantplus://offline/ref=4B80BBA2AFBDFB5DDCE6B13CB08C90BA74A0D7C25FBF8B9D5258AFF59EF4D33B19845BEDB5676BD1bBt9I" TargetMode="External"/><Relationship Id="rId542" Type="http://schemas.openxmlformats.org/officeDocument/2006/relationships/hyperlink" Target="http://crbmr.ru/articles/9/186/" TargetMode="External"/><Relationship Id="rId584" Type="http://schemas.openxmlformats.org/officeDocument/2006/relationships/hyperlink" Target="consultantplus://offline/ref=4B80BBA2AFBDFB5DDCE6AF32B48C90BA74A0D1CA50B98B9D5258AFF59EF4D33B19845BEDB56668D6bBtAI" TargetMode="External"/><Relationship Id="rId5" Type="http://schemas.openxmlformats.org/officeDocument/2006/relationships/hyperlink" Target="consultantplus://offline/ref=95D81CEE07FCCA35FA9FE5444005947572C2AAFBA246B25B321A5544BC1C90155E238A6361F60C02aBt4I" TargetMode="External"/><Relationship Id="rId181" Type="http://schemas.openxmlformats.org/officeDocument/2006/relationships/hyperlink" Target="http://crbmr.ru/articles/9/186/" TargetMode="External"/><Relationship Id="rId237" Type="http://schemas.openxmlformats.org/officeDocument/2006/relationships/hyperlink" Target="http://crbmr.ru/articles/9/186/" TargetMode="External"/><Relationship Id="rId402" Type="http://schemas.openxmlformats.org/officeDocument/2006/relationships/hyperlink" Target="consultantplus://offline/ref=4B80BBA2AFBDFB5DDCE6AF32B48C90BA74A0D5CE50BA8B9D5258AFF59EF4D33B19845BEDB5676BD1bBtDI" TargetMode="External"/><Relationship Id="rId279" Type="http://schemas.openxmlformats.org/officeDocument/2006/relationships/hyperlink" Target="http://crbmr.ru/articles/9/186/" TargetMode="External"/><Relationship Id="rId444" Type="http://schemas.openxmlformats.org/officeDocument/2006/relationships/hyperlink" Target="consultantplus://offline/ref=4B80BBA2AFBDFB5DDCE6AF32B48C90BA74A0D2CB5FB98B9D5258AFF59EF4D33B19845BEEbBt0I" TargetMode="External"/><Relationship Id="rId486" Type="http://schemas.openxmlformats.org/officeDocument/2006/relationships/hyperlink" Target="consultantplus://offline/ref=4B80BBA2AFBDFB5DDCE6AF32B48C90BA74A4D5CD56B98B9D5258AFF59EF4D33B19845BEDB5676BD8bBtFI" TargetMode="External"/><Relationship Id="rId43" Type="http://schemas.openxmlformats.org/officeDocument/2006/relationships/hyperlink" Target="consultantplus://offline/ref=95D81CEE07FCCA35FA9FE5444005947572C2ABFCAC4BB25B321A5544BC1C90155E238A6361F70A05aBtCI" TargetMode="External"/><Relationship Id="rId139" Type="http://schemas.openxmlformats.org/officeDocument/2006/relationships/hyperlink" Target="http://crbmr.ru/articles/9/186/" TargetMode="External"/><Relationship Id="rId290" Type="http://schemas.openxmlformats.org/officeDocument/2006/relationships/hyperlink" Target="consultantplus://offline/ref=95D81CEE07FCCA35FA9FE5444005947572C1ADFEAC4BB25B321A5544BC1C90155E238A6361F7010BaBtDI" TargetMode="External"/><Relationship Id="rId304" Type="http://schemas.openxmlformats.org/officeDocument/2006/relationships/hyperlink" Target="consultantplus://offline/ref=95D81CEE07FCCA35FA9FFB4A4405947572C4A9FAA94AB25B321A5544BC1C90155E238A6361F60800aBt5I" TargetMode="External"/><Relationship Id="rId346" Type="http://schemas.openxmlformats.org/officeDocument/2006/relationships/hyperlink" Target="consultantplus://offline/ref=95D81CEE07FCCA35FA9FE5444005947572C2ABFCAC4BB25B321A5544BC1C90155E238A6361F70B00aBt4I" TargetMode="External"/><Relationship Id="rId388" Type="http://schemas.openxmlformats.org/officeDocument/2006/relationships/hyperlink" Target="consultantplus://offline/ref=4B80BBA2AFBDFB5DDCE6AF32B48C90BA74A3D6CB55BE8B9D5258AFF59EF4D33B19845BEDB5676FD3bBtFI" TargetMode="External"/><Relationship Id="rId511" Type="http://schemas.openxmlformats.org/officeDocument/2006/relationships/hyperlink" Target="consultantplus://offline/ref=4B80BBA2AFBDFB5DDCE6AF32B48C90BA74A1D3C854B48B9D5258AFF59EF4D33B19845BEDB5676BD7bBt2I" TargetMode="External"/><Relationship Id="rId553" Type="http://schemas.openxmlformats.org/officeDocument/2006/relationships/hyperlink" Target="http://crbmr.ru/articles/9/186/" TargetMode="External"/><Relationship Id="rId85" Type="http://schemas.openxmlformats.org/officeDocument/2006/relationships/hyperlink" Target="http://crbmr.ru/articles/9/186/" TargetMode="External"/><Relationship Id="rId150" Type="http://schemas.openxmlformats.org/officeDocument/2006/relationships/hyperlink" Target="http://crbmr.ru/articles/9/186/" TargetMode="External"/><Relationship Id="rId192" Type="http://schemas.openxmlformats.org/officeDocument/2006/relationships/hyperlink" Target="consultantplus://offline/ref=95D81CEE07FCCA35FA9FFB4A4405947572C4A9FCAF48B25B321A5544BC1C90155E238A6361F60803aBtCI" TargetMode="External"/><Relationship Id="rId206" Type="http://schemas.openxmlformats.org/officeDocument/2006/relationships/hyperlink" Target="consultantplus://offline/ref=95D81CEE07FCCA35FA9FFB4A4405947572C2AFF9AB48B25B321A5544BC1C90155E238A6361F60802aBt1I" TargetMode="External"/><Relationship Id="rId413" Type="http://schemas.openxmlformats.org/officeDocument/2006/relationships/hyperlink" Target="consultantplus://offline/ref=4B80BBA2AFBDFB5DDCE6AF32B48C90BA74A3D6CB54BC8B9D5258AFF59EF4D33B19845BEDB5676BD1bBtFI" TargetMode="External"/><Relationship Id="rId248" Type="http://schemas.openxmlformats.org/officeDocument/2006/relationships/hyperlink" Target="consultantplus://offline/ref=95D81CEE07FCCA35FA9FFB4A4405947572C4AEFEAF4AB25B321A5544BC1C90155E238A6361F60803aBtCI" TargetMode="External"/><Relationship Id="rId455" Type="http://schemas.openxmlformats.org/officeDocument/2006/relationships/hyperlink" Target="consultantplus://offline/ref=4B80BBA2AFBDFB5DDCE6B82EB28C90BA70A7DFC100E0D4C60F0FbAt6I" TargetMode="External"/><Relationship Id="rId497" Type="http://schemas.openxmlformats.org/officeDocument/2006/relationships/hyperlink" Target="consultantplus://offline/ref=4B80BBA2AFBDFB5DDCE6B13CB08C90BA74A0DFCF51B98B9D5258AFF59EF4D33B19845BEDB5676BD1bBt9I" TargetMode="External"/><Relationship Id="rId12" Type="http://schemas.openxmlformats.org/officeDocument/2006/relationships/hyperlink" Target="consultantplus://offline/ref=95D81CEE07FCCA35FA9FE5444005947572C3A4F5AD46B25B321A5544BC1C90155E238A6361F60907aBt2I" TargetMode="External"/><Relationship Id="rId108" Type="http://schemas.openxmlformats.org/officeDocument/2006/relationships/hyperlink" Target="consultantplus://offline/ref=95D81CEE07FCCA35FA9FE5444005947572C2AAF5AA48B25B321A5544BCa1tCI" TargetMode="External"/><Relationship Id="rId315" Type="http://schemas.openxmlformats.org/officeDocument/2006/relationships/hyperlink" Target="http://crbmr.ru/articles/9/186/" TargetMode="External"/><Relationship Id="rId357" Type="http://schemas.openxmlformats.org/officeDocument/2006/relationships/hyperlink" Target="consultantplus://offline/ref=95D81CEE07FCCA35FA9FFB4A4405947572C4A9FDAA49B25B321A5544BC1C90155E238A6361F60803aBtCI" TargetMode="External"/><Relationship Id="rId522" Type="http://schemas.openxmlformats.org/officeDocument/2006/relationships/hyperlink" Target="http://crbmr.ru/articles/9/186/" TargetMode="External"/><Relationship Id="rId54" Type="http://schemas.openxmlformats.org/officeDocument/2006/relationships/hyperlink" Target="consultantplus://offline/ref=95D81CEE07FCCA35FA9FE5444005947572C2ABFCAC4BB25B321A5544BC1C90155E238A6361F70A04aBt7I" TargetMode="External"/><Relationship Id="rId96" Type="http://schemas.openxmlformats.org/officeDocument/2006/relationships/hyperlink" Target="http://crbmr.ru/articles/9/186/" TargetMode="External"/><Relationship Id="rId161" Type="http://schemas.openxmlformats.org/officeDocument/2006/relationships/hyperlink" Target="consultantplus://offline/ref=95D81CEE07FCCA35FA9FE5444005947572C2AFF8AC48B25B321A5544BC1C90155E238A6361F60802aBt2I" TargetMode="External"/><Relationship Id="rId217" Type="http://schemas.openxmlformats.org/officeDocument/2006/relationships/hyperlink" Target="consultantplus://offline/ref=95D81CEE07FCCA35FA9FFB4A4405947572C3A5FDA348B25B321A5544BC1C90155E238A6361F60802aBt5I" TargetMode="External"/><Relationship Id="rId399" Type="http://schemas.openxmlformats.org/officeDocument/2006/relationships/hyperlink" Target="consultantplus://offline/ref=4B80BBA2AFBDFB5DDCE6AF32B48C90BA74A0D5CE50BA8B9D5258AFF59EF4D33B19845BEDB5676BD1bBtDI" TargetMode="External"/><Relationship Id="rId564" Type="http://schemas.openxmlformats.org/officeDocument/2006/relationships/hyperlink" Target="http://crbmr.ru/articles/9/186/" TargetMode="External"/><Relationship Id="rId259" Type="http://schemas.openxmlformats.org/officeDocument/2006/relationships/hyperlink" Target="consultantplus://offline/ref=95D81CEE07FCCA35FA9FE5444005947572C2AFFCA846B25B321A5544BC1C90155E238A6361F60807aBt7I" TargetMode="External"/><Relationship Id="rId424" Type="http://schemas.openxmlformats.org/officeDocument/2006/relationships/hyperlink" Target="consultantplus://offline/ref=4B80BBA2AFBDFB5DDCE6AF32B48C90BA74A6D1CC50BF8B9D5258AFF59EF4D33B19845BEDB5676BD0bBt3I" TargetMode="External"/><Relationship Id="rId466" Type="http://schemas.openxmlformats.org/officeDocument/2006/relationships/hyperlink" Target="consultantplus://offline/ref=4B80BBA2AFBDFB5DDCE6AF32B48C90BA70A4D4CC57B7D6975A01A3F799FB8C2C1ECD57ECB5676AbDt5I" TargetMode="External"/><Relationship Id="rId23" Type="http://schemas.openxmlformats.org/officeDocument/2006/relationships/hyperlink" Target="http://crbmr.ru/articles/9/186/" TargetMode="External"/><Relationship Id="rId119" Type="http://schemas.openxmlformats.org/officeDocument/2006/relationships/hyperlink" Target="http://crbmr.ru/articles/9/186/" TargetMode="External"/><Relationship Id="rId270" Type="http://schemas.openxmlformats.org/officeDocument/2006/relationships/hyperlink" Target="consultantplus://offline/ref=95D81CEE07FCCA35FA9FE5444005947574C6ABFDA845EF513A435946BB13CF02596A866261F609a0t3I" TargetMode="External"/><Relationship Id="rId326" Type="http://schemas.openxmlformats.org/officeDocument/2006/relationships/hyperlink" Target="consultantplus://offline/ref=95D81CEE07FCCA35FA9FE5444005947572C1ADFEAC4BB25B321A5544BC1C90155E238A6361F7010AaBt0I" TargetMode="External"/><Relationship Id="rId533" Type="http://schemas.openxmlformats.org/officeDocument/2006/relationships/hyperlink" Target="http://crbmr.ru/articles/9/186/" TargetMode="External"/><Relationship Id="rId65" Type="http://schemas.openxmlformats.org/officeDocument/2006/relationships/hyperlink" Target="http://crbmr.ru/articles/9/186/" TargetMode="External"/><Relationship Id="rId130" Type="http://schemas.openxmlformats.org/officeDocument/2006/relationships/hyperlink" Target="consultantplus://offline/ref=95D81CEE07FCCA35FA9FE5444005947572C2ABFCAC4BB25B321A5544BC1C90155E238A6361F70A0BaBt3I" TargetMode="External"/><Relationship Id="rId368" Type="http://schemas.openxmlformats.org/officeDocument/2006/relationships/hyperlink" Target="consultantplus://offline/ref=95D81CEE07FCCA35FA9FE5444005947572C2ACFEAB4DB25B321A5544BC1C90155E238A61a6t7I" TargetMode="External"/><Relationship Id="rId575" Type="http://schemas.openxmlformats.org/officeDocument/2006/relationships/hyperlink" Target="http://crbmr.ru/articles/9/186/" TargetMode="External"/><Relationship Id="rId172" Type="http://schemas.openxmlformats.org/officeDocument/2006/relationships/hyperlink" Target="consultantplus://offline/ref=95D81CEE07FCCA35FA9FE5444005947572C2AEFFAF4FB25B321A5544BC1C90155E238A6361F6090BaBt0I" TargetMode="External"/><Relationship Id="rId228" Type="http://schemas.openxmlformats.org/officeDocument/2006/relationships/hyperlink" Target="consultantplus://offline/ref=95D81CEE07FCCA35FA9FFB4A4405947572C4A9FEAF4DB25B321A5544BC1C90155E238A6361F60806aBt5I" TargetMode="External"/><Relationship Id="rId435" Type="http://schemas.openxmlformats.org/officeDocument/2006/relationships/hyperlink" Target="consultantplus://offline/ref=4B80BBA2AFBDFB5DDCE6AF32B48C90BA74A3D7C850B98B9D5258AFF59EF4D33B19845BEDB56662D9bBt2I" TargetMode="External"/><Relationship Id="rId477" Type="http://schemas.openxmlformats.org/officeDocument/2006/relationships/hyperlink" Target="consultantplus://offline/ref=4B80BBA2AFBDFB5DDCE6AF32B48C90BA74A5D1C857B58B9D5258AFF59EF4D33B19845BEDB5676AD7bBt2I" TargetMode="External"/><Relationship Id="rId281" Type="http://schemas.openxmlformats.org/officeDocument/2006/relationships/hyperlink" Target="http://crbmr.ru/articles/9/186/" TargetMode="External"/><Relationship Id="rId337" Type="http://schemas.openxmlformats.org/officeDocument/2006/relationships/hyperlink" Target="consultantplus://offline/ref=95D81CEE07FCCA35FA9FFB4A4405947572C3A5FEA84DB25B321A5544BC1C90155E238A6361F60802aBt5I" TargetMode="External"/><Relationship Id="rId502" Type="http://schemas.openxmlformats.org/officeDocument/2006/relationships/hyperlink" Target="http://crbmr.ru/articles/9/186/" TargetMode="External"/><Relationship Id="rId34" Type="http://schemas.openxmlformats.org/officeDocument/2006/relationships/hyperlink" Target="http://crbmr.ru/articles/9/186/" TargetMode="External"/><Relationship Id="rId76" Type="http://schemas.openxmlformats.org/officeDocument/2006/relationships/hyperlink" Target="consultantplus://offline/ref=95D81CEE07FCCA35FA9FE5444005947572C3A4F5A346B25B321A5544BC1C90155E238A6166F0a0tDI" TargetMode="External"/><Relationship Id="rId141" Type="http://schemas.openxmlformats.org/officeDocument/2006/relationships/hyperlink" Target="consultantplus://offline/ref=95D81CEE07FCCA35FA9FE5444005947572C2A4F9AB48B25B321A5544BC1C90155E238A6361F60C0AaBt7I" TargetMode="External"/><Relationship Id="rId379" Type="http://schemas.openxmlformats.org/officeDocument/2006/relationships/hyperlink" Target="consultantplus://offline/ref=4B80BBA2AFBDFB5DDCE6AF32B48C90BA7CACD0CC57B7D6975A01A3F799FB8C2C1ECD57ECB5676BbDt4I" TargetMode="External"/><Relationship Id="rId544" Type="http://schemas.openxmlformats.org/officeDocument/2006/relationships/hyperlink" Target="http://crbmr.ru/articles/9/186/" TargetMode="External"/><Relationship Id="rId586" Type="http://schemas.openxmlformats.org/officeDocument/2006/relationships/hyperlink" Target="http://crbmr.ru/articles/9/186/" TargetMode="External"/><Relationship Id="rId7" Type="http://schemas.openxmlformats.org/officeDocument/2006/relationships/hyperlink" Target="consultantplus://offline/ref=95D81CEE07FCCA35FA9FE5444005947572C1ADFEAC4BB25B321A5544BC1C90155E238A6361F7010BaBt7I" TargetMode="External"/><Relationship Id="rId183" Type="http://schemas.openxmlformats.org/officeDocument/2006/relationships/hyperlink" Target="http://crbmr.ru/articles/9/186/" TargetMode="External"/><Relationship Id="rId239" Type="http://schemas.openxmlformats.org/officeDocument/2006/relationships/hyperlink" Target="http://crbmr.ru/articles/9/186/" TargetMode="External"/><Relationship Id="rId390" Type="http://schemas.openxmlformats.org/officeDocument/2006/relationships/hyperlink" Target="consultantplus://offline/ref=4B80BBA2AFBDFB5DDCE6AF32B48C90BA74A1D7CD57BD8B9D5258AFF59EF4D33B19845BEDB5676BD0bBt8I" TargetMode="External"/><Relationship Id="rId404" Type="http://schemas.openxmlformats.org/officeDocument/2006/relationships/hyperlink" Target="consultantplus://offline/ref=4B80BBA2AFBDFB5DDCE6AF32B48C90BA74A6D0C856B58B9D5258AFF59EF4D33B19845BEDB5676BD1bBtBI" TargetMode="External"/><Relationship Id="rId446" Type="http://schemas.openxmlformats.org/officeDocument/2006/relationships/hyperlink" Target="consultantplus://offline/ref=4B80BBA2AFBDFB5DDCE6B13CB08C90BA74A6D5CB50BC8B9D5258AFF59EF4D33B19845BEDB5676BD0bBt2I" TargetMode="External"/><Relationship Id="rId250" Type="http://schemas.openxmlformats.org/officeDocument/2006/relationships/hyperlink" Target="consultantplus://offline/ref=95D81CEE07FCCA35FA9FE5444005947572C2ABFCAC4BB25B321A5544BC1C90155E238A6361F70B02aBtCI" TargetMode="External"/><Relationship Id="rId292" Type="http://schemas.openxmlformats.org/officeDocument/2006/relationships/hyperlink" Target="consultantplus://offline/ref=95D81CEE07FCCA35FA9FE5444005947572C3A5FEAF4EB25B321A5544BC1C90155E238A6361F60802aBt5I" TargetMode="External"/><Relationship Id="rId306" Type="http://schemas.openxmlformats.org/officeDocument/2006/relationships/hyperlink" Target="consultantplus://offline/ref=95D81CEE07FCCA35FA9FE544400594757ACEAAFAAB45EF513A435946BB13CF02596A866261F608a0t7I" TargetMode="External"/><Relationship Id="rId488" Type="http://schemas.openxmlformats.org/officeDocument/2006/relationships/hyperlink" Target="consultantplus://offline/ref=4B80BBA2AFBDFB5DDCE6AF32B48C90BA74A5D5CA51BF8B9D5258AFF59EF4D33B19845BEDB5676BD4bBtFI" TargetMode="External"/><Relationship Id="rId45" Type="http://schemas.openxmlformats.org/officeDocument/2006/relationships/hyperlink" Target="consultantplus://offline/ref=95D81CEE07FCCA35FA9FE5444005947572C2ABFCAC4BB25B321A5544BC1C90155E238A6361F70A04aBt5I" TargetMode="External"/><Relationship Id="rId87" Type="http://schemas.openxmlformats.org/officeDocument/2006/relationships/hyperlink" Target="http://crbmr.ru/articles/9/186/" TargetMode="External"/><Relationship Id="rId110" Type="http://schemas.openxmlformats.org/officeDocument/2006/relationships/hyperlink" Target="consultantplus://offline/ref=95D81CEE07FCCA35FA9FE5444005947572C4AEFBA94CB25B321A5544BC1C90155E238A6361F60802aBt4I" TargetMode="External"/><Relationship Id="rId348" Type="http://schemas.openxmlformats.org/officeDocument/2006/relationships/hyperlink" Target="consultantplus://offline/ref=95D81CEE07FCCA35FA9FE5444005947572C2ABFCAC4BB25B321A5544BC1C90155E238A6361F70B00aBt6I" TargetMode="External"/><Relationship Id="rId513" Type="http://schemas.openxmlformats.org/officeDocument/2006/relationships/hyperlink" Target="consultantplus://offline/ref=4B80BBA2AFBDFB5DDCE6AF32B48C90BA74A6D3CA53B48B9D5258AFF59EF4D33B19845BEDB5676BD0bBt2I" TargetMode="External"/><Relationship Id="rId555" Type="http://schemas.openxmlformats.org/officeDocument/2006/relationships/hyperlink" Target="http://crbmr.ru/articles/9/186/" TargetMode="External"/><Relationship Id="rId152" Type="http://schemas.openxmlformats.org/officeDocument/2006/relationships/hyperlink" Target="consultantplus://offline/ref=95D81CEE07FCCA35FA9FE5444005947572C1ADFEAC4BB25B321A5544BC1C90155E238A6361F7010BaBt1I" TargetMode="External"/><Relationship Id="rId194" Type="http://schemas.openxmlformats.org/officeDocument/2006/relationships/hyperlink" Target="consultantplus://offline/ref=95D81CEE07FCCA35FA9FE5444005947572C2ABFCAC4BB25B321A5544BC1C90155E238A6361F70A0AaBt2I" TargetMode="External"/><Relationship Id="rId208" Type="http://schemas.openxmlformats.org/officeDocument/2006/relationships/hyperlink" Target="consultantplus://offline/ref=95D81CEE07FCCA35FA9FE5444005947572C2ABFCAC4BB25B321A5544BC1C90155E238A6361F70B03aBt7I" TargetMode="External"/><Relationship Id="rId415" Type="http://schemas.openxmlformats.org/officeDocument/2006/relationships/hyperlink" Target="consultantplus://offline/ref=4B80BBA2AFBDFB5DDCE6AF32B48C90BA74A3D6CB54BC8B9D5258AFF59EF4D33B19845BEDB5676BD1bBtFI" TargetMode="External"/><Relationship Id="rId457" Type="http://schemas.openxmlformats.org/officeDocument/2006/relationships/hyperlink" Target="consultantplus://offline/ref=4B80BBA2AFBDFB5DDCE6B82EB28C90BA77ACD0C25DEADC9F030DA1F096A49B2B57C156ECB566b6t8I" TargetMode="External"/><Relationship Id="rId261" Type="http://schemas.openxmlformats.org/officeDocument/2006/relationships/hyperlink" Target="consultantplus://offline/ref=95D81CEE07FCCA35FA9FFB4A4405947572C4ACFFAB4DB25B321A5544BC1C90155E238A6361F60803aBtDI" TargetMode="External"/><Relationship Id="rId499" Type="http://schemas.openxmlformats.org/officeDocument/2006/relationships/hyperlink" Target="consultantplus://offline/ref=4B80BBA2AFBDFB5DDCE6B13CB08C90BA74A0D7C25FBF8B9D5258AFF59EF4D33B19845BEDB5676BD6bBt2I" TargetMode="External"/><Relationship Id="rId14" Type="http://schemas.openxmlformats.org/officeDocument/2006/relationships/hyperlink" Target="consultantplus://offline/ref=95D81CEE07FCCA35FA9FE5444005947572C2A5F9AA4FB25B321A5544BCa1tCI" TargetMode="External"/><Relationship Id="rId56" Type="http://schemas.openxmlformats.org/officeDocument/2006/relationships/hyperlink" Target="consultantplus://offline/ref=95D81CEE07FCCA35FA9FE5444005947572C2ABFCAC4BB25B321A5544BC1C90155E238A6361F70A04aBt0I" TargetMode="External"/><Relationship Id="rId317" Type="http://schemas.openxmlformats.org/officeDocument/2006/relationships/hyperlink" Target="http://crbmr.ru/articles/9/186/" TargetMode="External"/><Relationship Id="rId359" Type="http://schemas.openxmlformats.org/officeDocument/2006/relationships/hyperlink" Target="consultantplus://offline/ref=95D81CEE07FCCA35FA9FE5444005947572C1ADFEAC4BB25B321A5544BC1C90155E238A6361F7010AaBtCI" TargetMode="External"/><Relationship Id="rId524" Type="http://schemas.openxmlformats.org/officeDocument/2006/relationships/hyperlink" Target="http://crbmr.ru/articles/9/186/" TargetMode="External"/><Relationship Id="rId566" Type="http://schemas.openxmlformats.org/officeDocument/2006/relationships/hyperlink" Target="http://crbmr.ru/articles/9/186/" TargetMode="External"/><Relationship Id="rId98" Type="http://schemas.openxmlformats.org/officeDocument/2006/relationships/hyperlink" Target="consultantplus://offline/ref=95D81CEE07FCCA35FA9FFB4A4405947572C4A9FEAF4DB25B321A5544BC1C90155E238A6361F60806aBt5I" TargetMode="External"/><Relationship Id="rId121" Type="http://schemas.openxmlformats.org/officeDocument/2006/relationships/hyperlink" Target="http://crbmr.ru/articles/9/186/" TargetMode="External"/><Relationship Id="rId163" Type="http://schemas.openxmlformats.org/officeDocument/2006/relationships/hyperlink" Target="http://crbmr.ru/articles/9/186/" TargetMode="External"/><Relationship Id="rId219" Type="http://schemas.openxmlformats.org/officeDocument/2006/relationships/hyperlink" Target="consultantplus://offline/ref=95D81CEE07FCCA35FA9FE5444005947572C2A5FDAA48B25B321A5544BC1C90155E238A6361F60802aBt1I" TargetMode="External"/><Relationship Id="rId370" Type="http://schemas.openxmlformats.org/officeDocument/2006/relationships/hyperlink" Target="http://crbmr.ru/articles/9/186/" TargetMode="External"/><Relationship Id="rId426" Type="http://schemas.openxmlformats.org/officeDocument/2006/relationships/hyperlink" Target="http://crbmr.ru/articles/9/186/" TargetMode="External"/><Relationship Id="rId230" Type="http://schemas.openxmlformats.org/officeDocument/2006/relationships/hyperlink" Target="http://crbmr.ru/articles/9/186/" TargetMode="External"/><Relationship Id="rId468" Type="http://schemas.openxmlformats.org/officeDocument/2006/relationships/hyperlink" Target="consultantplus://offline/ref=4B80BBA2AFBDFB5DDCE6B82EB28C90BA70A1D4CD5DEADC9F030DA1F096A49B2B57C156ECB566b6tDI" TargetMode="External"/><Relationship Id="rId25" Type="http://schemas.openxmlformats.org/officeDocument/2006/relationships/hyperlink" Target="http://crbmr.ru/articles/9/186/" TargetMode="External"/><Relationship Id="rId67" Type="http://schemas.openxmlformats.org/officeDocument/2006/relationships/hyperlink" Target="http://crbmr.ru/articles/9/186/" TargetMode="External"/><Relationship Id="rId272" Type="http://schemas.openxmlformats.org/officeDocument/2006/relationships/hyperlink" Target="consultantplus://offline/ref=95D81CEE07FCCA35FA9FE5444005947572C5AAFCA84CB25B321A5544BC1C90155E238A6361F60803aBt1I" TargetMode="External"/><Relationship Id="rId328" Type="http://schemas.openxmlformats.org/officeDocument/2006/relationships/hyperlink" Target="consultantplus://offline/ref=95D81CEE07FCCA35FA9FE5444005947572C2A4F9AB48B25B321A5544BC1C90155E238A6361F70D05aBtDI" TargetMode="External"/><Relationship Id="rId535" Type="http://schemas.openxmlformats.org/officeDocument/2006/relationships/hyperlink" Target="http://crbmr.ru/articles/9/186/" TargetMode="External"/><Relationship Id="rId577" Type="http://schemas.openxmlformats.org/officeDocument/2006/relationships/hyperlink" Target="http://crbmr.ru/articles/9/186/" TargetMode="External"/><Relationship Id="rId132" Type="http://schemas.openxmlformats.org/officeDocument/2006/relationships/hyperlink" Target="consultantplus://offline/ref=95D81CEE07FCCA35FA9FE5444005947572C4AEFBA94CB25B321A5544BC1C90155E238A6361F60801aBt0I" TargetMode="External"/><Relationship Id="rId174" Type="http://schemas.openxmlformats.org/officeDocument/2006/relationships/hyperlink" Target="consultantplus://offline/ref=95D81CEE07FCCA35FA9FE5444005947572C2AFF8AC48B25B321A5544BC1C90155E238A6361F60802aBt2I" TargetMode="External"/><Relationship Id="rId381" Type="http://schemas.openxmlformats.org/officeDocument/2006/relationships/hyperlink" Target="consultantplus://offline/ref=4B80BBA2AFBDFB5DDCE6AF32B48C90BA74A1D7CD57BD8B9D5258AFF59EF4D33B19845BEDB5676BD0bBtEI" TargetMode="External"/><Relationship Id="rId241" Type="http://schemas.openxmlformats.org/officeDocument/2006/relationships/hyperlink" Target="consultantplus://offline/ref=95D81CEE07FCCA35FA9FE5444005947574C5A5F8AB45EF513A435946BB13CF02596A866261F60Ba0t6I" TargetMode="External"/><Relationship Id="rId437" Type="http://schemas.openxmlformats.org/officeDocument/2006/relationships/hyperlink" Target="consultantplus://offline/ref=4B80BBA2AFBDFB5DDCE6AF32B48C90BA74A0D2CB5FB98B9D5258AFF59EF4D33B19845BEAbBt1I" TargetMode="External"/><Relationship Id="rId479" Type="http://schemas.openxmlformats.org/officeDocument/2006/relationships/hyperlink" Target="consultantplus://offline/ref=4B80BBA2AFBDFB5DDCE6AF32B48C90BA70A5D2C25EB7D6975A01A3F7b9t9I" TargetMode="External"/><Relationship Id="rId36" Type="http://schemas.openxmlformats.org/officeDocument/2006/relationships/hyperlink" Target="consultantplus://offline/ref=95D81CEE07FCCA35FA9FE5444005947572C2ABFCAC4BB25B321A5544BC1C90155E238A6361F70A05aBt0I" TargetMode="External"/><Relationship Id="rId283" Type="http://schemas.openxmlformats.org/officeDocument/2006/relationships/hyperlink" Target="consultantplus://offline/ref=95D81CEE07FCCA35FA9FE5444005947572C2ABFCAC4BB25B321A5544BC1C90155E238A6361F70B01aBt5I" TargetMode="External"/><Relationship Id="rId339" Type="http://schemas.openxmlformats.org/officeDocument/2006/relationships/hyperlink" Target="consultantplus://offline/ref=95D81CEE07FCCA35FA9FE5444005947572C1ADFEAC4BB25B321A5544BC1C90155E238A6361F7010AaBt3I" TargetMode="External"/><Relationship Id="rId490" Type="http://schemas.openxmlformats.org/officeDocument/2006/relationships/hyperlink" Target="consultantplus://offline/ref=4B80BBA2AFBDFB5DDCE6AF32B48C90BA74A4D6C854B88B9D5258AFF59EF4D33B19845BEDB5676BD0bBt3I" TargetMode="External"/><Relationship Id="rId504" Type="http://schemas.openxmlformats.org/officeDocument/2006/relationships/hyperlink" Target="http://crbmr.ru/articles/9/186/" TargetMode="External"/><Relationship Id="rId546" Type="http://schemas.openxmlformats.org/officeDocument/2006/relationships/hyperlink" Target="http://crbmr.ru/articles/9/186/" TargetMode="External"/><Relationship Id="rId78" Type="http://schemas.openxmlformats.org/officeDocument/2006/relationships/hyperlink" Target="http://crbmr.ru/articles/9/186/" TargetMode="External"/><Relationship Id="rId101" Type="http://schemas.openxmlformats.org/officeDocument/2006/relationships/hyperlink" Target="consultantplus://offline/ref=95D81CEE07FCCA35FA9FE5444005947572C4AEFBA94CB25B321A5544BC1C90155E238A6361F60802aBt4I" TargetMode="External"/><Relationship Id="rId143" Type="http://schemas.openxmlformats.org/officeDocument/2006/relationships/hyperlink" Target="consultantplus://offline/ref=95D81CEE07FCCA35FA9FE5444005947572C4ACFEA84FB25B321A5544BC1C90155E238A6361F60803aBtDI" TargetMode="External"/><Relationship Id="rId185" Type="http://schemas.openxmlformats.org/officeDocument/2006/relationships/hyperlink" Target="http://crbmr.ru/articles/9/186/" TargetMode="External"/><Relationship Id="rId350" Type="http://schemas.openxmlformats.org/officeDocument/2006/relationships/hyperlink" Target="consultantplus://offline/ref=95D81CEE07FCCA35FA9FE5444005947572C2ABFCAC4BB25B321A5544BC1C90155E238A6361F70B00aBt1I" TargetMode="External"/><Relationship Id="rId406" Type="http://schemas.openxmlformats.org/officeDocument/2006/relationships/hyperlink" Target="consultantplus://offline/ref=4B80BBA2AFBDFB5DDCE6AF32B48C90BA74A3D6CB54BC8B9D5258AFF59EF4D33B19845BEDB5676CD4bBt9I" TargetMode="External"/><Relationship Id="rId588" Type="http://schemas.openxmlformats.org/officeDocument/2006/relationships/hyperlink" Target="http://crbmr.ru/articles/9/186/" TargetMode="External"/><Relationship Id="rId9" Type="http://schemas.openxmlformats.org/officeDocument/2006/relationships/hyperlink" Target="consultantplus://offline/ref=95D81CEE07FCCA35FA9FE5444005947572C2AEFFAF4FB25B321A5544BC1C90155E238A6361F6090BaBt0I" TargetMode="External"/><Relationship Id="rId210" Type="http://schemas.openxmlformats.org/officeDocument/2006/relationships/hyperlink" Target="consultantplus://offline/ref=95D81CEE07FCCA35FA9FFB4A4405947572C3ACFEA84CB25B321A5544BC1C90155E238A6361F6080AaBt0I" TargetMode="External"/><Relationship Id="rId392" Type="http://schemas.openxmlformats.org/officeDocument/2006/relationships/hyperlink" Target="consultantplus://offline/ref=4B80BBA2AFBDFB5DDCE6AF32B48C90BA74A3D6CB55BE8B9D5258AFF59EF4D33B19845BEDB56769D4bBt8I" TargetMode="External"/><Relationship Id="rId448" Type="http://schemas.openxmlformats.org/officeDocument/2006/relationships/hyperlink" Target="consultantplus://offline/ref=4B80BBA2AFBDFB5DDCE6AF32B48C90BA74A0D1C850B88B9D5258AFF59EF4D33B19845BEDB5666DD2bBtFI" TargetMode="External"/><Relationship Id="rId252" Type="http://schemas.openxmlformats.org/officeDocument/2006/relationships/hyperlink" Target="consultantplus://offline/ref=95D81CEE07FCCA35FA9FE5444005947572C4AEFBA94CB25B321A5544BC1C90155E238A6361F60802aBt4I" TargetMode="External"/><Relationship Id="rId294" Type="http://schemas.openxmlformats.org/officeDocument/2006/relationships/hyperlink" Target="consultantplus://offline/ref=95D81CEE07FCCA35FA9FE5444005947572C5ADF5A949B25B321A5544BC1C90155E238A6361F60802aBt5I" TargetMode="External"/><Relationship Id="rId308" Type="http://schemas.openxmlformats.org/officeDocument/2006/relationships/hyperlink" Target="consultantplus://offline/ref=95D81CEE07FCCA35FA9FE5444005947572C2ABFCAC4BB25B321A5544BC1C90155E238A6361F70B01aBt1I" TargetMode="External"/><Relationship Id="rId515" Type="http://schemas.openxmlformats.org/officeDocument/2006/relationships/hyperlink" Target="consultantplus://offline/ref=4B80BBA2AFBDFB5DDCE6AF32B48C90BA74A0D0CF51BD8B9D5258AFF59EF4D33B19845BEDB5676BD7bBtCI" TargetMode="External"/><Relationship Id="rId47" Type="http://schemas.openxmlformats.org/officeDocument/2006/relationships/hyperlink" Target="consultantplus://offline/ref=95D81CEE07FCCA35FA9FFB4A4405947572C4ADFDA34DB25B321A5544BC1C90155E238A6361F60803aBtDI" TargetMode="External"/><Relationship Id="rId89" Type="http://schemas.openxmlformats.org/officeDocument/2006/relationships/hyperlink" Target="consultantplus://offline/ref=95D81CEE07FCCA35FA9FE5444005947572C2A4F9A34DB25B321A5544BC1C90155E238A6361F60801aBt2I" TargetMode="External"/><Relationship Id="rId112" Type="http://schemas.openxmlformats.org/officeDocument/2006/relationships/hyperlink" Target="consultantplus://offline/ref=95D81CEE07FCCA35FA9FE5444005947572C2AAF5AA48B25B321A5544BCa1tCI" TargetMode="External"/><Relationship Id="rId154" Type="http://schemas.openxmlformats.org/officeDocument/2006/relationships/hyperlink" Target="consultantplus://offline/ref=95D81CEE07FCCA35FA9FE544400594757ACEAAFAAB45EF513A435946BB13CF02596A866261F608a0t7I" TargetMode="External"/><Relationship Id="rId361" Type="http://schemas.openxmlformats.org/officeDocument/2006/relationships/hyperlink" Target="consultantplus://offline/ref=95D81CEE07FCCA35FA9FE5444005947572C3A5FBAE49B25B321A5544BCa1tCI" TargetMode="External"/><Relationship Id="rId557" Type="http://schemas.openxmlformats.org/officeDocument/2006/relationships/hyperlink" Target="http://crbmr.ru/articles/9/186/" TargetMode="External"/><Relationship Id="rId196" Type="http://schemas.openxmlformats.org/officeDocument/2006/relationships/hyperlink" Target="consultantplus://offline/ref=95D81CEE07FCCA35FA9FE5444005947572C4A9FFAA4AB25B321A5544BC1C90155E238A6361F60802aBt6I" TargetMode="External"/><Relationship Id="rId417" Type="http://schemas.openxmlformats.org/officeDocument/2006/relationships/hyperlink" Target="consultantplus://offline/ref=4B80BBA2AFBDFB5DDCE6AF32B48C90BA74A1D3C854B48B9D5258AFF59EF4D33B19845BEDB5676BD1bBtDI" TargetMode="External"/><Relationship Id="rId459" Type="http://schemas.openxmlformats.org/officeDocument/2006/relationships/hyperlink" Target="consultantplus://offline/ref=4B80BBA2AFBDFB5DDCE6B82EB28C90BA73A7D7C100E0D4C60F0FbAt6I" TargetMode="External"/><Relationship Id="rId16" Type="http://schemas.openxmlformats.org/officeDocument/2006/relationships/hyperlink" Target="consultantplus://offline/ref=95D81CEE07FCCA35FA9FE5444005947572C3ADFBAB4FB25B321A5544BC1C90155E238A6361F60803aBt7I" TargetMode="External"/><Relationship Id="rId221" Type="http://schemas.openxmlformats.org/officeDocument/2006/relationships/hyperlink" Target="consultantplus://offline/ref=95D81CEE07FCCA35FA9FFB4A4405947572C4AFFAA34EB25B321A5544BCa1tCI" TargetMode="External"/><Relationship Id="rId242" Type="http://schemas.openxmlformats.org/officeDocument/2006/relationships/hyperlink" Target="http://crbmr.ru/articles/9/186/" TargetMode="External"/><Relationship Id="rId263" Type="http://schemas.openxmlformats.org/officeDocument/2006/relationships/hyperlink" Target="http://crbmr.ru/articles/9/186/" TargetMode="External"/><Relationship Id="rId284" Type="http://schemas.openxmlformats.org/officeDocument/2006/relationships/hyperlink" Target="consultantplus://offline/ref=95D81CEE07FCCA35FA9FE5444005947572C3AFF8A94FB25B321A5544BC1C90155E238A6361F60803aBtCI" TargetMode="External"/><Relationship Id="rId319" Type="http://schemas.openxmlformats.org/officeDocument/2006/relationships/hyperlink" Target="consultantplus://offline/ref=95D81CEE07FCCA35FA9FE5444005947572C2ABFCAC4BB25B321A5544BC1C90155E238A6361F70B01aBt2I" TargetMode="External"/><Relationship Id="rId470" Type="http://schemas.openxmlformats.org/officeDocument/2006/relationships/hyperlink" Target="consultantplus://offline/ref=4B80BBA2AFBDFB5DDCE6AF32B48C90BA74A7D4C352BE8B9D5258AFF59EbFt4I" TargetMode="External"/><Relationship Id="rId491" Type="http://schemas.openxmlformats.org/officeDocument/2006/relationships/hyperlink" Target="consultantplus://offline/ref=4B80BBA2AFBDFB5DDCE6AF32B48C90BA7CA0D2C353B7D6975A01A3F799FB8C2C1ECD57ECB56769bDt6I" TargetMode="External"/><Relationship Id="rId505" Type="http://schemas.openxmlformats.org/officeDocument/2006/relationships/hyperlink" Target="consultantplus://offline/ref=4B80BBA2AFBDFB5DDCE6AF32B48C90BA74A0DECE54B58B9D5258AFF59EbFt4I" TargetMode="External"/><Relationship Id="rId526" Type="http://schemas.openxmlformats.org/officeDocument/2006/relationships/hyperlink" Target="http://crbmr.ru/articles/9/186/" TargetMode="External"/><Relationship Id="rId37" Type="http://schemas.openxmlformats.org/officeDocument/2006/relationships/hyperlink" Target="consultantplus://offline/ref=95D81CEE07FCCA35FA9FE5444005947572C2ABFCAC4BB25B321A5544BC1C90155E238A6361F70A05aBt1I" TargetMode="External"/><Relationship Id="rId58" Type="http://schemas.openxmlformats.org/officeDocument/2006/relationships/hyperlink" Target="consultantplus://offline/ref=95D81CEE07FCCA35FA9FE5444005947572C2ABFCAC4BB25B321A5544BC1C90155E238A6361F70A04aBt2I" TargetMode="External"/><Relationship Id="rId79" Type="http://schemas.openxmlformats.org/officeDocument/2006/relationships/hyperlink" Target="consultantplus://offline/ref=95D81CEE07FCCA35FA9FFB4A4405947572C3AAF4AD4DB25B321A5544BC1C90155E238A6361F60802aBt4I" TargetMode="External"/><Relationship Id="rId102" Type="http://schemas.openxmlformats.org/officeDocument/2006/relationships/hyperlink" Target="consultantplus://offline/ref=95D81CEE07FCCA35FA9FE5444005947572C4AEFBA94CB25B321A5544BC1C90155E238A6361F60801aBt0I" TargetMode="External"/><Relationship Id="rId123" Type="http://schemas.openxmlformats.org/officeDocument/2006/relationships/hyperlink" Target="consultantplus://offline/ref=95D81CEE07FCCA35FA9FE5444005947572C2AFF5AF48B25B321A5544BC1C90155E238A6361F60905aBtDI" TargetMode="External"/><Relationship Id="rId144" Type="http://schemas.openxmlformats.org/officeDocument/2006/relationships/hyperlink" Target="consultantplus://offline/ref=95D81CEE07FCCA35FA9FFB4A4405947572C4AFFFA84CB25B321A5544BCa1tCI" TargetMode="External"/><Relationship Id="rId330" Type="http://schemas.openxmlformats.org/officeDocument/2006/relationships/hyperlink" Target="consultantplus://offline/ref=95D81CEE07FCCA35FA9FE544400594757ACEAAFAAB45EF513A435946BB13CF02596A866261F608a0t7I" TargetMode="External"/><Relationship Id="rId547" Type="http://schemas.openxmlformats.org/officeDocument/2006/relationships/hyperlink" Target="http://crbmr.ru/articles/9/186/" TargetMode="External"/><Relationship Id="rId568" Type="http://schemas.openxmlformats.org/officeDocument/2006/relationships/hyperlink" Target="http://crbmr.ru/articles/9/186/" TargetMode="External"/><Relationship Id="rId589" Type="http://schemas.openxmlformats.org/officeDocument/2006/relationships/hyperlink" Target="consultantplus://offline/ref=4B80BBA2AFBDFB5DDCE6AF32B48C90BA74A3D7C850B98B9D5258AFF59EF4D33B19845BEDB5656BD1bBtBI" TargetMode="External"/><Relationship Id="rId90" Type="http://schemas.openxmlformats.org/officeDocument/2006/relationships/hyperlink" Target="consultantplus://offline/ref=95D81CEE07FCCA35FA9FE5444005947572C2A8FDA34BB25B321A5544BC1C90155E238A6361F60902aBt4I" TargetMode="External"/><Relationship Id="rId165" Type="http://schemas.openxmlformats.org/officeDocument/2006/relationships/hyperlink" Target="http://crbmr.ru/articles/9/186/" TargetMode="External"/><Relationship Id="rId186" Type="http://schemas.openxmlformats.org/officeDocument/2006/relationships/hyperlink" Target="consultantplus://offline/ref=95D81CEE07FCCA35FA9FE5444005947572C7ACFAAA48B25B321A5544BC1C90155E238A6361F60802aBt4I" TargetMode="External"/><Relationship Id="rId351" Type="http://schemas.openxmlformats.org/officeDocument/2006/relationships/hyperlink" Target="consultantplus://offline/ref=95D81CEE07FCCA35FA9FE5444005947572C2ABFCAC4BB25B321A5544BC1C90155E238A6361F70B00aBt2I" TargetMode="External"/><Relationship Id="rId372" Type="http://schemas.openxmlformats.org/officeDocument/2006/relationships/hyperlink" Target="consultantplus://offline/ref=4B80BBA2AFBDFB5DDCE6AF32B48C90BA74A0D1CA50B98B9D5258AFF59EF4D33B19845BEDB56668D9bBtFI" TargetMode="External"/><Relationship Id="rId393" Type="http://schemas.openxmlformats.org/officeDocument/2006/relationships/hyperlink" Target="consultantplus://offline/ref=4B80BBA2AFBDFB5DDCE6B13CB08C90BA74A0D3CA5FBA8B9D5258AFF59EF4D33B19845BEDB5676BD0bBt3I" TargetMode="External"/><Relationship Id="rId407" Type="http://schemas.openxmlformats.org/officeDocument/2006/relationships/hyperlink" Target="consultantplus://offline/ref=4B80BBA2AFBDFB5DDCE6AF32B48C90BA74A0D0CD5EB48B9D5258AFF59EF4D33B19845BEDB5676FD1bBt9I" TargetMode="External"/><Relationship Id="rId428" Type="http://schemas.openxmlformats.org/officeDocument/2006/relationships/hyperlink" Target="consultantplus://offline/ref=4B80BBA2AFBDFB5DDCE6AF32B48C90BA74A1D1C950BD8B9D5258AFF59EF4D33B19845BEDB5676BD0bBt2I" TargetMode="External"/><Relationship Id="rId449" Type="http://schemas.openxmlformats.org/officeDocument/2006/relationships/hyperlink" Target="consultantplus://offline/ref=4B80BBA2AFBDFB5DDCE6B13CB08C90BA74A1D6CF5EBF8B9D5258AFF59EF4D33B19845BEDB5676BD0bBt2I" TargetMode="External"/><Relationship Id="rId211" Type="http://schemas.openxmlformats.org/officeDocument/2006/relationships/hyperlink" Target="consultantplus://offline/ref=95D81CEE07FCCA35FA9FE5444005947572C2ABFCAD49B25B321A5544BC1C90155E238A6B63F2a0tFI" TargetMode="External"/><Relationship Id="rId232" Type="http://schemas.openxmlformats.org/officeDocument/2006/relationships/hyperlink" Target="consultantplus://offline/ref=95D81CEE07FCCA35FA9FFB4A4405947572C4A9FEAF4DB25B321A5544BC1C90155E238A6361F60802aBt4I" TargetMode="External"/><Relationship Id="rId253" Type="http://schemas.openxmlformats.org/officeDocument/2006/relationships/hyperlink" Target="consultantplus://offline/ref=95D81CEE07FCCA35FA9FE5444005947572C4AEFBA94CB25B321A5544BC1C90155E238A6361F60801aBt0I" TargetMode="External"/><Relationship Id="rId274" Type="http://schemas.openxmlformats.org/officeDocument/2006/relationships/hyperlink" Target="consultantplus://offline/ref=95D81CEE07FCCA35FA9FE544400594757ACEAAFAAB45EF513A435946BB13CF02596A866261F608a0t7I" TargetMode="External"/><Relationship Id="rId295" Type="http://schemas.openxmlformats.org/officeDocument/2006/relationships/hyperlink" Target="http://crbmr.ru/articles/9/186/" TargetMode="External"/><Relationship Id="rId309" Type="http://schemas.openxmlformats.org/officeDocument/2006/relationships/hyperlink" Target="consultantplus://offline/ref=95D81CEE07FCCA35FA9FE544400594757ACEAAFAAB45EF513A435946BB13CF02596A866261F608a0t7I" TargetMode="External"/><Relationship Id="rId460" Type="http://schemas.openxmlformats.org/officeDocument/2006/relationships/hyperlink" Target="consultantplus://offline/ref=4B80BBA2AFBDFB5DDCE6B82EB28C90BA77ACDECE5DEADC9F030DA1bFt0I" TargetMode="External"/><Relationship Id="rId481" Type="http://schemas.openxmlformats.org/officeDocument/2006/relationships/hyperlink" Target="consultantplus://offline/ref=4B80BBA2AFBDFB5DDCE6AF32B48C90BA74A4D1CE5EBF8B9D5258AFF59EF4D33B19845BEDB5676AD6bBtDI" TargetMode="External"/><Relationship Id="rId516" Type="http://schemas.openxmlformats.org/officeDocument/2006/relationships/hyperlink" Target="http://crbmr.ru/articles/9/186/" TargetMode="External"/><Relationship Id="rId27" Type="http://schemas.openxmlformats.org/officeDocument/2006/relationships/hyperlink" Target="http://crbmr.ru/articles/9/186/" TargetMode="External"/><Relationship Id="rId48" Type="http://schemas.openxmlformats.org/officeDocument/2006/relationships/hyperlink" Target="consultantplus://offline/ref=95D81CEE07FCCA35FA9FFB4A4405947572C2ADF5AD47B25B321A5544BC1C90155E238A6361F60802aBt7I" TargetMode="External"/><Relationship Id="rId69" Type="http://schemas.openxmlformats.org/officeDocument/2006/relationships/hyperlink" Target="http://crbmr.ru/articles/9/186/" TargetMode="External"/><Relationship Id="rId113" Type="http://schemas.openxmlformats.org/officeDocument/2006/relationships/hyperlink" Target="consultantplus://offline/ref=95D81CEE07FCCA35FA9FE5444005947572C2AFF8AC48B25B321A5544BC1C90155E238A6361F60802aBt2I" TargetMode="External"/><Relationship Id="rId134" Type="http://schemas.openxmlformats.org/officeDocument/2006/relationships/hyperlink" Target="http://crbmr.ru/articles/9/186/" TargetMode="External"/><Relationship Id="rId320" Type="http://schemas.openxmlformats.org/officeDocument/2006/relationships/hyperlink" Target="http://crbmr.ru/articles/9/186/" TargetMode="External"/><Relationship Id="rId537" Type="http://schemas.openxmlformats.org/officeDocument/2006/relationships/hyperlink" Target="http://crbmr.ru/articles/9/186/" TargetMode="External"/><Relationship Id="rId558" Type="http://schemas.openxmlformats.org/officeDocument/2006/relationships/hyperlink" Target="http://crbmr.ru/articles/9/186/" TargetMode="External"/><Relationship Id="rId579" Type="http://schemas.openxmlformats.org/officeDocument/2006/relationships/hyperlink" Target="http://crbmr.ru/articles/9/186/" TargetMode="External"/><Relationship Id="rId80" Type="http://schemas.openxmlformats.org/officeDocument/2006/relationships/hyperlink" Target="consultantplus://offline/ref=95D81CEE07FCCA35FA9FFB4A4405947572C3A9F9AA4DB25B321A5544BC1C90155E238A6361F60801aBt7I" TargetMode="External"/><Relationship Id="rId155" Type="http://schemas.openxmlformats.org/officeDocument/2006/relationships/hyperlink" Target="consultantplus://offline/ref=95D81CEE07FCCA35FA9FE5444005947572C2ABFCAC4BB25B321A5544BC1C90155E238A6361F70A0BaBtDI" TargetMode="External"/><Relationship Id="rId176" Type="http://schemas.openxmlformats.org/officeDocument/2006/relationships/hyperlink" Target="consultantplus://offline/ref=95D81CEE07FCCA35FA9FE5444005947572C6ADFCA34BB25B321A5544BC1C90155E238A6361F60807aBt2I" TargetMode="External"/><Relationship Id="rId197" Type="http://schemas.openxmlformats.org/officeDocument/2006/relationships/hyperlink" Target="consultantplus://offline/ref=95D81CEE07FCCA35FA9FE5444005947572C2ABFCAC4BB25B321A5544BC1C90155E238A6361F70A0AaBtDI" TargetMode="External"/><Relationship Id="rId341" Type="http://schemas.openxmlformats.org/officeDocument/2006/relationships/hyperlink" Target="http://crbmr.ru/articles/9/186/" TargetMode="External"/><Relationship Id="rId362" Type="http://schemas.openxmlformats.org/officeDocument/2006/relationships/hyperlink" Target="consultantplus://offline/ref=95D81CEE07FCCA35FA9FE5444005947572C3ADFBAB4FB25B321A5544BC1C90155E238A6361F60803aBt7I" TargetMode="External"/><Relationship Id="rId383" Type="http://schemas.openxmlformats.org/officeDocument/2006/relationships/hyperlink" Target="consultantplus://offline/ref=4B80BBA2AFBDFB5DDCE6AF32B48C90BA74A0D1CA50B98B9D5258AFF59EF4D33B19845BEDB56668D4bBt8I" TargetMode="External"/><Relationship Id="rId418" Type="http://schemas.openxmlformats.org/officeDocument/2006/relationships/hyperlink" Target="consultantplus://offline/ref=4B80BBA2AFBDFB5DDCE6AF32B48C90BA74A1D7CD57BD8B9D5258AFF59EF4D33B19845BEDB5676BD0bBt8I" TargetMode="External"/><Relationship Id="rId439" Type="http://schemas.openxmlformats.org/officeDocument/2006/relationships/hyperlink" Target="consultantplus://offline/ref=4B80BBA2AFBDFB5DDCE6AF32B48C90BA74A0D0CD5EB48B9D5258AFF59EF4D33B19845BEDB5676FD1bBtDI" TargetMode="External"/><Relationship Id="rId590" Type="http://schemas.openxmlformats.org/officeDocument/2006/relationships/fontTable" Target="fontTable.xml"/><Relationship Id="rId201" Type="http://schemas.openxmlformats.org/officeDocument/2006/relationships/hyperlink" Target="consultantplus://offline/ref=95D81CEE07FCCA35FA9FE5444005947572C3ADFBAB4FB25B321A5544BC1C90155E238A6361F60803aBt7I" TargetMode="External"/><Relationship Id="rId222" Type="http://schemas.openxmlformats.org/officeDocument/2006/relationships/hyperlink" Target="consultantplus://offline/ref=95D81CEE07FCCA35FA9FE5444005947572C2ABFCAC4BB25B321A5544BC1C90155E238A6361F70B02aBt4I" TargetMode="External"/><Relationship Id="rId243" Type="http://schemas.openxmlformats.org/officeDocument/2006/relationships/hyperlink" Target="http://crbmr.ru/articles/9/186/" TargetMode="External"/><Relationship Id="rId264" Type="http://schemas.openxmlformats.org/officeDocument/2006/relationships/hyperlink" Target="http://crbmr.ru/articles/9/186/" TargetMode="External"/><Relationship Id="rId285" Type="http://schemas.openxmlformats.org/officeDocument/2006/relationships/hyperlink" Target="consultantplus://offline/ref=95D81CEE07FCCA35FA9FE5444005947572C5A4FEAC49B25B321A5544BC1C90155E238A6361F60802aBt7I" TargetMode="External"/><Relationship Id="rId450" Type="http://schemas.openxmlformats.org/officeDocument/2006/relationships/hyperlink" Target="consultantplus://offline/ref=4B80BBA2AFBDFB5DDCE6AF32B48C90BA74A0D2CB5FB98B9D5258AFF59EF4D33B19845BEEbBt0I" TargetMode="External"/><Relationship Id="rId471" Type="http://schemas.openxmlformats.org/officeDocument/2006/relationships/hyperlink" Target="consultantplus://offline/ref=4B80BBA2AFBDFB5DDCE6AF32B48C90BA71A5D4C350B7D6975A01A3F799FB8C2C1ECD57ECB5676AbDt4I" TargetMode="External"/><Relationship Id="rId506" Type="http://schemas.openxmlformats.org/officeDocument/2006/relationships/hyperlink" Target="consultantplus://offline/ref=4B80BBA2AFBDFB5DDCE6AF32B48C90BA74A3D7C850B98B9D5258AFF59EF4D33B19845BEDB5656BD0bBtCI" TargetMode="External"/><Relationship Id="rId17" Type="http://schemas.openxmlformats.org/officeDocument/2006/relationships/hyperlink" Target="consultantplus://offline/ref=95D81CEE07FCCA35FA9FE5444005947572C3ADFBAB4FB25B321A5544BC1C90155E238A6361F60803aBt1I" TargetMode="External"/><Relationship Id="rId38" Type="http://schemas.openxmlformats.org/officeDocument/2006/relationships/hyperlink" Target="http://crbmr.ru/articles/9/186/" TargetMode="External"/><Relationship Id="rId59" Type="http://schemas.openxmlformats.org/officeDocument/2006/relationships/hyperlink" Target="consultantplus://offline/ref=95D81CEE07FCCA35FA9FE5444005947572C1ADFCA24EB25B321A5544BC1C90155E238A6361F60802aBt4I" TargetMode="External"/><Relationship Id="rId103" Type="http://schemas.openxmlformats.org/officeDocument/2006/relationships/hyperlink" Target="consultantplus://offline/ref=95D81CEE07FCCA35FA9FE5444005947572C2AFF8AC48B25B321A5544BC1C90155E238A6361F60802aBt2I" TargetMode="External"/><Relationship Id="rId124" Type="http://schemas.openxmlformats.org/officeDocument/2006/relationships/hyperlink" Target="http://crbmr.ru/articles/9/186/" TargetMode="External"/><Relationship Id="rId310" Type="http://schemas.openxmlformats.org/officeDocument/2006/relationships/hyperlink" Target="consultantplus://offline/ref=95D81CEE07FCCA35FA9FE5444005947572C4AFFFA34BB25B321A5544BCa1tCI" TargetMode="External"/><Relationship Id="rId492" Type="http://schemas.openxmlformats.org/officeDocument/2006/relationships/hyperlink" Target="consultantplus://offline/ref=4B80BBA2AFBDFB5DDCE6AF32B48C90BA74A5D5CA52BD8B9D5258AFF59EF4D33B19845BEDB5676BD0bBt3I" TargetMode="External"/><Relationship Id="rId527" Type="http://schemas.openxmlformats.org/officeDocument/2006/relationships/hyperlink" Target="http://crbmr.ru/articles/9/186/" TargetMode="External"/><Relationship Id="rId548" Type="http://schemas.openxmlformats.org/officeDocument/2006/relationships/hyperlink" Target="http://crbmr.ru/articles/9/186/" TargetMode="External"/><Relationship Id="rId569" Type="http://schemas.openxmlformats.org/officeDocument/2006/relationships/hyperlink" Target="http://crbmr.ru/articles/9/186/" TargetMode="External"/><Relationship Id="rId70" Type="http://schemas.openxmlformats.org/officeDocument/2006/relationships/hyperlink" Target="http://crbmr.ru/articles/9/186/" TargetMode="External"/><Relationship Id="rId91" Type="http://schemas.openxmlformats.org/officeDocument/2006/relationships/hyperlink" Target="http://crbmr.ru/articles/9/186/" TargetMode="External"/><Relationship Id="rId145" Type="http://schemas.openxmlformats.org/officeDocument/2006/relationships/hyperlink" Target="consultantplus://offline/ref=95D81CEE07FCCA35FA9FFB4A440594757BCEA4F4AE45EF513A435946BB13CF02596A866261F608a0tAI" TargetMode="External"/><Relationship Id="rId166" Type="http://schemas.openxmlformats.org/officeDocument/2006/relationships/hyperlink" Target="http://crbmr.ru/articles/9/186/" TargetMode="External"/><Relationship Id="rId187" Type="http://schemas.openxmlformats.org/officeDocument/2006/relationships/hyperlink" Target="consultantplus://offline/ref=95D81CEE07FCCA35FA9FE5444005947572C2ABFCAC4BB25B321A5544BC1C90155E238A6361F70A0AaBt7I" TargetMode="External"/><Relationship Id="rId331" Type="http://schemas.openxmlformats.org/officeDocument/2006/relationships/hyperlink" Target="http://crbmr.ru/articles/9/186/" TargetMode="External"/><Relationship Id="rId352" Type="http://schemas.openxmlformats.org/officeDocument/2006/relationships/hyperlink" Target="consultantplus://offline/ref=95D81CEE07FCCA35FA9FFB4A4405947572C3ABFEAC49B25B321A5544BC1C90155E238A6361F60803aBtDI" TargetMode="External"/><Relationship Id="rId373" Type="http://schemas.openxmlformats.org/officeDocument/2006/relationships/hyperlink" Target="consultantplus://offline/ref=4B80BBA2AFBDFB5DDCE6AF32B48C90BA74A0D1CA50B98B9D5258AFF59EF4D33B19845BEDB56668D4bBtBI" TargetMode="External"/><Relationship Id="rId394" Type="http://schemas.openxmlformats.org/officeDocument/2006/relationships/hyperlink" Target="consultantplus://offline/ref=4B80BBA2AFBDFB5DDCE6AF32B48C90BA74A3D6CB55BE8B9D5258AFF59EF4D33B19845BEDB5676FD0bBtFI" TargetMode="External"/><Relationship Id="rId408" Type="http://schemas.openxmlformats.org/officeDocument/2006/relationships/hyperlink" Target="consultantplus://offline/ref=4B80BBA2AFBDFB5DDCE6AF32B48C90BA74A0D0CD5EB48B9D5258AFF59EF4D33B19845BEDB5676FD1bBt8I" TargetMode="External"/><Relationship Id="rId429" Type="http://schemas.openxmlformats.org/officeDocument/2006/relationships/hyperlink" Target="consultantplus://offline/ref=4B80BBA2AFBDFB5DDCE6B13CB08C90BA74A7DFCA53B98B9D5258AFF59EF4D33B19845BEDB5676BD0bBt3I" TargetMode="External"/><Relationship Id="rId580" Type="http://schemas.openxmlformats.org/officeDocument/2006/relationships/hyperlink" Target="http://crbmr.ru/articles/9/186/" TargetMode="External"/><Relationship Id="rId1" Type="http://schemas.openxmlformats.org/officeDocument/2006/relationships/styles" Target="styles.xml"/><Relationship Id="rId212" Type="http://schemas.openxmlformats.org/officeDocument/2006/relationships/hyperlink" Target="consultantplus://offline/ref=95D81CEE07FCCA35FA9FE5444005947572C4ADF8A24EB25B321A5544BC1C90155E238A6361F60802aBt5I" TargetMode="External"/><Relationship Id="rId233" Type="http://schemas.openxmlformats.org/officeDocument/2006/relationships/hyperlink" Target="consultantplus://offline/ref=95D81CEE07FCCA35FA9FE5444005947572C2ABFCAC4BB25B321A5544BC1C90155E238A6361F70B02aBt7I" TargetMode="External"/><Relationship Id="rId254" Type="http://schemas.openxmlformats.org/officeDocument/2006/relationships/hyperlink" Target="consultantplus://offline/ref=95D81CEE07FCCA35FA9FE544400594757ACEAAFAAB45EF513A435946BB13CF02596A866261F608a0t7I" TargetMode="External"/><Relationship Id="rId440" Type="http://schemas.openxmlformats.org/officeDocument/2006/relationships/hyperlink" Target="consultantplus://offline/ref=4B80BBA2AFBDFB5DDCE6AF32B48C90BA74A0D1CA50B98B9D5258AFF59EF4D33B19845BEDB56668D5bBtFI" TargetMode="External"/><Relationship Id="rId28" Type="http://schemas.openxmlformats.org/officeDocument/2006/relationships/hyperlink" Target="http://crbmr.ru/articles/9/186/" TargetMode="External"/><Relationship Id="rId49" Type="http://schemas.openxmlformats.org/officeDocument/2006/relationships/hyperlink" Target="consultantplus://offline/ref=95D81CEE07FCCA35FA9FE5444005947572C2ABFCAC4BB25B321A5544BC1C90155E238A6361F70A04aBt6I" TargetMode="External"/><Relationship Id="rId114" Type="http://schemas.openxmlformats.org/officeDocument/2006/relationships/hyperlink" Target="consultantplus://offline/ref=95D81CEE07FCCA35FA9FE5444005947572C3AFFDA948B25B321A5544BC1C90155E238A6361F60803aBtDI" TargetMode="External"/><Relationship Id="rId275" Type="http://schemas.openxmlformats.org/officeDocument/2006/relationships/hyperlink" Target="consultantplus://offline/ref=95D81CEE07FCCA35FA9FE5444005947572C2A4F9AB48B25B321A5544BC1C90155E238A6361F60E05aBt6I" TargetMode="External"/><Relationship Id="rId296" Type="http://schemas.openxmlformats.org/officeDocument/2006/relationships/hyperlink" Target="consultantplus://offline/ref=95D81CEE07FCCA35FA9FE5444005947572C3ADFBAB4FB25B321A5544BC1C90155E238A6361F60803aBt7I" TargetMode="External"/><Relationship Id="rId300" Type="http://schemas.openxmlformats.org/officeDocument/2006/relationships/hyperlink" Target="consultantplus://offline/ref=95D81CEE07FCCA35FA9FE5444005947572C2AAFBA34AB25B321A5544BC1C90155E238A6361F60902aBt6I" TargetMode="External"/><Relationship Id="rId461" Type="http://schemas.openxmlformats.org/officeDocument/2006/relationships/hyperlink" Target="consultantplus://offline/ref=4B80BBA2AFBDFB5DDCE6B82EB28C90BA76A5D4C85DEADC9F030DA1F096A49B2B57C156ECB467b6tAI" TargetMode="External"/><Relationship Id="rId482" Type="http://schemas.openxmlformats.org/officeDocument/2006/relationships/hyperlink" Target="consultantplus://offline/ref=4B80BBA2AFBDFB5DDCE6AF32B48C90BA70ADD4CB55B7D6975A01A3F7b9t9I" TargetMode="External"/><Relationship Id="rId517" Type="http://schemas.openxmlformats.org/officeDocument/2006/relationships/hyperlink" Target="http://crbmr.ru/articles/9/186/" TargetMode="External"/><Relationship Id="rId538" Type="http://schemas.openxmlformats.org/officeDocument/2006/relationships/hyperlink" Target="http://crbmr.ru/articles/9/186/" TargetMode="External"/><Relationship Id="rId559" Type="http://schemas.openxmlformats.org/officeDocument/2006/relationships/hyperlink" Target="http://crbmr.ru/articles/9/186/" TargetMode="External"/><Relationship Id="rId60" Type="http://schemas.openxmlformats.org/officeDocument/2006/relationships/hyperlink" Target="consultantplus://offline/ref=95D81CEE07FCCA35FA9FE5444005947572C1ADFCA24EB25B321A5544BC1C90155E238A6361F60904aBtCI" TargetMode="External"/><Relationship Id="rId81" Type="http://schemas.openxmlformats.org/officeDocument/2006/relationships/hyperlink" Target="consultantplus://offline/ref=95D81CEE07FCCA35FA9FE5444005947572C2A8FDA34BB25B321A5544BC1C90155E238A6361F60902aBt4I" TargetMode="External"/><Relationship Id="rId135" Type="http://schemas.openxmlformats.org/officeDocument/2006/relationships/hyperlink" Target="http://crbmr.ru/articles/9/186/" TargetMode="External"/><Relationship Id="rId156" Type="http://schemas.openxmlformats.org/officeDocument/2006/relationships/hyperlink" Target="consultantplus://offline/ref=95D81CEE07FCCA35FA9FE5444005947571C2AEF4AC45EF513A435946BB13CF02596A866261F609a0t0I" TargetMode="External"/><Relationship Id="rId177" Type="http://schemas.openxmlformats.org/officeDocument/2006/relationships/hyperlink" Target="consultantplus://offline/ref=95D81CEE07FCCA35FA9FE5444005947572C2ABFCAC4BB25B321A5544BC1C90155E238A6361F70A0AaBt4I" TargetMode="External"/><Relationship Id="rId198" Type="http://schemas.openxmlformats.org/officeDocument/2006/relationships/hyperlink" Target="consultantplus://offline/ref=95D81CEE07FCCA35FA9FE5444005947572C2ADFCA24CB25B321A5544BC1C90155E238A6361F60806aBtCI" TargetMode="External"/><Relationship Id="rId321" Type="http://schemas.openxmlformats.org/officeDocument/2006/relationships/hyperlink" Target="consultantplus://offline/ref=95D81CEE07FCCA35FA9FE5444005947572C1ADFEAC4BB25B321A5544BC1C90155E238A6361F7010AaBt6I" TargetMode="External"/><Relationship Id="rId342" Type="http://schemas.openxmlformats.org/officeDocument/2006/relationships/hyperlink" Target="http://crbmr.ru/articles/9/186/" TargetMode="External"/><Relationship Id="rId363" Type="http://schemas.openxmlformats.org/officeDocument/2006/relationships/hyperlink" Target="consultantplus://offline/ref=95D81CEE07FCCA35FA9FE5444005947572C3ADFBAB4FB25B321A5544BC1C90155E238A6361F60803aBt1I" TargetMode="External"/><Relationship Id="rId384" Type="http://schemas.openxmlformats.org/officeDocument/2006/relationships/hyperlink" Target="consultantplus://offline/ref=4B80BBA2AFBDFB5DDCE6AF32B48C90BA74A3D6CB55BE8B9D5258AFF59EF4D33B19845BEDB5676FD0bBtFI" TargetMode="External"/><Relationship Id="rId419" Type="http://schemas.openxmlformats.org/officeDocument/2006/relationships/hyperlink" Target="consultantplus://offline/ref=4B80BBA2AFBDFB5DDCE6AF32B48C90BA74A1D7CD57BD8B9D5258AFF59EF4D33B19845BEDB5676BD0bBtEI" TargetMode="External"/><Relationship Id="rId570" Type="http://schemas.openxmlformats.org/officeDocument/2006/relationships/hyperlink" Target="http://crbmr.ru/articles/9/186/" TargetMode="External"/><Relationship Id="rId591" Type="http://schemas.openxmlformats.org/officeDocument/2006/relationships/theme" Target="theme/theme1.xml"/><Relationship Id="rId202" Type="http://schemas.openxmlformats.org/officeDocument/2006/relationships/hyperlink" Target="consultantplus://offline/ref=95D81CEE07FCCA35FA9FE5444005947572C3ADFBAB4FB25B321A5544BC1C90155E238A6361F60803aBt1I" TargetMode="External"/><Relationship Id="rId223" Type="http://schemas.openxmlformats.org/officeDocument/2006/relationships/hyperlink" Target="consultantplus://offline/ref=95D81CEE07FCCA35FA9FFB4A440594757BCEA4F4AE45EF513A435946BB13CF02596A866261F608a0tAI" TargetMode="External"/><Relationship Id="rId244" Type="http://schemas.openxmlformats.org/officeDocument/2006/relationships/hyperlink" Target="http://crbmr.ru/articles/9/186/" TargetMode="External"/><Relationship Id="rId430" Type="http://schemas.openxmlformats.org/officeDocument/2006/relationships/hyperlink" Target="consultantplus://offline/ref=4B80BBA2AFBDFB5DDCE6B13CB08C90BA74A0DECF5FB48B9D5258AFF59EF4D33B19845BEDB56469D5bBtCI" TargetMode="External"/><Relationship Id="rId18" Type="http://schemas.openxmlformats.org/officeDocument/2006/relationships/hyperlink" Target="http://crbmr.ru/articles/9/186/" TargetMode="External"/><Relationship Id="rId39" Type="http://schemas.openxmlformats.org/officeDocument/2006/relationships/hyperlink" Target="http://crbmr.ru/articles/9/186/" TargetMode="External"/><Relationship Id="rId265" Type="http://schemas.openxmlformats.org/officeDocument/2006/relationships/hyperlink" Target="http://crbmr.ru/articles/9/186/" TargetMode="External"/><Relationship Id="rId286" Type="http://schemas.openxmlformats.org/officeDocument/2006/relationships/hyperlink" Target="consultantplus://offline/ref=95D81CEE07FCCA35FA9FE5444005947572C6ABFBAE4BB25B321A5544BC1C90155E238A6361F60802aBt4I" TargetMode="External"/><Relationship Id="rId451" Type="http://schemas.openxmlformats.org/officeDocument/2006/relationships/hyperlink" Target="http://crbmr.ru/articles/9/186/" TargetMode="External"/><Relationship Id="rId472" Type="http://schemas.openxmlformats.org/officeDocument/2006/relationships/hyperlink" Target="consultantplus://offline/ref=4B80BBA2AFBDFB5DDCE6AF32B48C90BA77A0D5CB52B7D6975A01A3F7b9t9I" TargetMode="External"/><Relationship Id="rId493" Type="http://schemas.openxmlformats.org/officeDocument/2006/relationships/hyperlink" Target="consultantplus://offline/ref=4B80BBA2AFBDFB5DDCE6AF32B48C90BA74A7D4C855B48B9D5258AFF59EF4D33B19845BEDB5676BD1bBtAI" TargetMode="External"/><Relationship Id="rId507" Type="http://schemas.openxmlformats.org/officeDocument/2006/relationships/hyperlink" Target="consultantplus://offline/ref=4B80BBA2AFBDFB5DDCE6AF32B48C90BA74A3D7C850B98B9D5258AFF59EF4D33B19845BEDB5656BD0bBt2I" TargetMode="External"/><Relationship Id="rId528" Type="http://schemas.openxmlformats.org/officeDocument/2006/relationships/hyperlink" Target="http://crbmr.ru/articles/9/186/" TargetMode="External"/><Relationship Id="rId549" Type="http://schemas.openxmlformats.org/officeDocument/2006/relationships/hyperlink" Target="http://crbmr.ru/articles/9/186/" TargetMode="External"/><Relationship Id="rId50" Type="http://schemas.openxmlformats.org/officeDocument/2006/relationships/hyperlink" Target="consultantplus://offline/ref=95D81CEE07FCCA35FA9FFB4A4405947572C3A8F5AE47B25B321A5544BC1C90155E238A6361F60802aBt6I" TargetMode="External"/><Relationship Id="rId104" Type="http://schemas.openxmlformats.org/officeDocument/2006/relationships/hyperlink" Target="consultantplus://offline/ref=95D81CEE07FCCA35FA9FE5444005947572C2ABFCAC4BB25B321A5544BC1C90155E238A6361F70A0BaBt0I" TargetMode="External"/><Relationship Id="rId125" Type="http://schemas.openxmlformats.org/officeDocument/2006/relationships/hyperlink" Target="http://crbmr.ru/articles/9/186/" TargetMode="External"/><Relationship Id="rId146" Type="http://schemas.openxmlformats.org/officeDocument/2006/relationships/hyperlink" Target="http://crbmr.ru/articles/9/186/" TargetMode="External"/><Relationship Id="rId167" Type="http://schemas.openxmlformats.org/officeDocument/2006/relationships/hyperlink" Target="http://crbmr.ru/articles/9/186/" TargetMode="External"/><Relationship Id="rId188" Type="http://schemas.openxmlformats.org/officeDocument/2006/relationships/hyperlink" Target="http://crbmr.ru/articles/9/186/" TargetMode="External"/><Relationship Id="rId311" Type="http://schemas.openxmlformats.org/officeDocument/2006/relationships/hyperlink" Target="consultantplus://offline/ref=95D81CEE07FCCA35FA9FFB4A4405947572C4AFFEAA4EB25B321A5544BC1C90155E238A6361F60803aBtCI" TargetMode="External"/><Relationship Id="rId332" Type="http://schemas.openxmlformats.org/officeDocument/2006/relationships/hyperlink" Target="consultantplus://offline/ref=95D81CEE07FCCA35FA9FFB4A4405947572C5A5FEA84CB25B321A5544BC1C90155E238A6361F60803aBtDI" TargetMode="External"/><Relationship Id="rId353" Type="http://schemas.openxmlformats.org/officeDocument/2006/relationships/hyperlink" Target="consultantplus://offline/ref=95D81CEE07FCCA35FA9FE5444005947572C3ADFBAB4FB25B321A5544BC1C90155E238A6361F60803aBt7I" TargetMode="External"/><Relationship Id="rId374" Type="http://schemas.openxmlformats.org/officeDocument/2006/relationships/hyperlink" Target="consultantplus://offline/ref=4B80BBA2AFBDFB5DDCE6AF32B48C90BA74A7D5C85FBD8B9D5258AFF59EF4D33B19845BEDB5676BD0bBtDI" TargetMode="External"/><Relationship Id="rId395" Type="http://schemas.openxmlformats.org/officeDocument/2006/relationships/hyperlink" Target="consultantplus://offline/ref=4B80BBA2AFBDFB5DDCE6AF32B48C90BA74A0D1CA50B98B9D5258AFF59EF4D33B19845BEDB56668D4bBt3I" TargetMode="External"/><Relationship Id="rId409" Type="http://schemas.openxmlformats.org/officeDocument/2006/relationships/hyperlink" Target="consultantplus://offline/ref=4B80BBA2AFBDFB5DDCE6AF32B48C90BA74A0D2CD51BA8B9D5258AFF59EF4D33B19845BEDB1b6t0I" TargetMode="External"/><Relationship Id="rId560" Type="http://schemas.openxmlformats.org/officeDocument/2006/relationships/hyperlink" Target="http://crbmr.ru/articles/9/186/" TargetMode="External"/><Relationship Id="rId581" Type="http://schemas.openxmlformats.org/officeDocument/2006/relationships/hyperlink" Target="http://crbmr.ru/articles/9/186/" TargetMode="External"/><Relationship Id="rId71" Type="http://schemas.openxmlformats.org/officeDocument/2006/relationships/hyperlink" Target="consultantplus://offline/ref=95D81CEE07FCCA35FA9FFB4A4405947572C2ADFEAF49B25B321A5544BC1C90155E238A6361F60803aBt7I" TargetMode="External"/><Relationship Id="rId92" Type="http://schemas.openxmlformats.org/officeDocument/2006/relationships/hyperlink" Target="consultantplus://offline/ref=95D81CEE07FCCA35FA9FE5444005947572C2ABFCAC4BB25B321A5544BC1C90155E238A6361F70A04aBtDI" TargetMode="External"/><Relationship Id="rId213" Type="http://schemas.openxmlformats.org/officeDocument/2006/relationships/hyperlink" Target="consultantplus://offline/ref=95D81CEE07FCCA35FA9FE5444005947572C2ABFCAC4BB25B321A5544BC1C90155E238A6361F70B03aBt0I" TargetMode="External"/><Relationship Id="rId234" Type="http://schemas.openxmlformats.org/officeDocument/2006/relationships/hyperlink" Target="consultantplus://offline/ref=95D81CEE07FCCA35FA9FE5444005947572C2ABFCAC4BB25B321A5544BC1C90155E238A6361F70B02aBt1I" TargetMode="External"/><Relationship Id="rId420" Type="http://schemas.openxmlformats.org/officeDocument/2006/relationships/hyperlink" Target="consultantplus://offline/ref=4B80BBA2AFBDFB5DDCE6AF32B48C90BA74A0D1CA50B98B9D5258AFF59EF4D33B19845BEDB56668D5bBtAI" TargetMode="External"/><Relationship Id="rId2" Type="http://schemas.openxmlformats.org/officeDocument/2006/relationships/settings" Target="settings.xml"/><Relationship Id="rId29" Type="http://schemas.openxmlformats.org/officeDocument/2006/relationships/hyperlink" Target="consultantplus://offline/ref=95D81CEE07FCCA35FA9FE544400594757ACEAAFAAB45EF513A435946BB13CF02596A866261F608a0t7I" TargetMode="External"/><Relationship Id="rId255" Type="http://schemas.openxmlformats.org/officeDocument/2006/relationships/hyperlink" Target="consultantplus://offline/ref=95D81CEE07FCCA35FA9FE5444005947572C2AFF8AC48B25B321A5544BC1C90155E238A6361F60802aBt2I" TargetMode="External"/><Relationship Id="rId276" Type="http://schemas.openxmlformats.org/officeDocument/2006/relationships/hyperlink" Target="consultantplus://offline/ref=95D81CEE07FCCA35FA9FE544400594757ACEAAFAAB45EF513A435946BB13CF02596A866261F608a0t7I" TargetMode="External"/><Relationship Id="rId297" Type="http://schemas.openxmlformats.org/officeDocument/2006/relationships/hyperlink" Target="http://crbmr.ru/articles/9/186/" TargetMode="External"/><Relationship Id="rId441" Type="http://schemas.openxmlformats.org/officeDocument/2006/relationships/hyperlink" Target="consultantplus://offline/ref=4B80BBA2AFBDFB5DDCE6B13CB08C90BA74A0DFCD52B98B9D5258AFF59EF4D33B19845BEDB5676BD1bBtDI" TargetMode="External"/><Relationship Id="rId462" Type="http://schemas.openxmlformats.org/officeDocument/2006/relationships/hyperlink" Target="consultantplus://offline/ref=4B80BBA2AFBDFB5DDCE6B82EB28C90BA74ACD7CE5DEADC9F030DA1bFt0I" TargetMode="External"/><Relationship Id="rId483" Type="http://schemas.openxmlformats.org/officeDocument/2006/relationships/hyperlink" Target="consultantplus://offline/ref=4B80BBA2AFBDFB5DDCE6AF32B48C90BA74A4D1CE53B98B9D5258AFF59EF4D33B19845BEDB56769D6bBtBI" TargetMode="External"/><Relationship Id="rId518" Type="http://schemas.openxmlformats.org/officeDocument/2006/relationships/hyperlink" Target="consultantplus://offline/ref=4B80BBA2AFBDFB5DDCE6AF32B48C90BA74A6D2C35EBE8B9D5258AFF59EF4D33B19845BEDB5676BD1bBtEI" TargetMode="External"/><Relationship Id="rId539" Type="http://schemas.openxmlformats.org/officeDocument/2006/relationships/hyperlink" Target="http://crbmr.ru/articles/9/186/" TargetMode="External"/><Relationship Id="rId40" Type="http://schemas.openxmlformats.org/officeDocument/2006/relationships/hyperlink" Target="http://crbmr.ru/articles/9/186/" TargetMode="External"/><Relationship Id="rId115" Type="http://schemas.openxmlformats.org/officeDocument/2006/relationships/hyperlink" Target="consultantplus://offline/ref=95D81CEE07FCCA35FA9FE5444005947572C2A5F9AA4FB25B321A5544BCa1tCI" TargetMode="External"/><Relationship Id="rId136" Type="http://schemas.openxmlformats.org/officeDocument/2006/relationships/hyperlink" Target="http://crbmr.ru/articles/9/186/" TargetMode="External"/><Relationship Id="rId157" Type="http://schemas.openxmlformats.org/officeDocument/2006/relationships/hyperlink" Target="consultantplus://offline/ref=95D81CEE07FCCA35FA9FE5444005947572C3A5FDAB48B25B321A5544BC1C90155E238A6361F60E02aBtCI" TargetMode="External"/><Relationship Id="rId178" Type="http://schemas.openxmlformats.org/officeDocument/2006/relationships/hyperlink" Target="consultantplus://offline/ref=95D81CEE07FCCA35FA9FE5444005947572C3ACFAAA48B25B321A5544BC1C90155E238A6361F60802aBt6I" TargetMode="External"/><Relationship Id="rId301" Type="http://schemas.openxmlformats.org/officeDocument/2006/relationships/hyperlink" Target="consultantplus://offline/ref=95D81CEE07FCCA35FA9FE5444005947572C2ABFCAC4BB25B321A5544BC1C90155E238A6361F70B01aBt0I" TargetMode="External"/><Relationship Id="rId322" Type="http://schemas.openxmlformats.org/officeDocument/2006/relationships/hyperlink" Target="consultantplus://offline/ref=95D81CEE07FCCA35FA9FFB4A4405947572C4ADFDA34EB25B321A5544BC1C90155E238A6361F60803aBtDI" TargetMode="External"/><Relationship Id="rId343" Type="http://schemas.openxmlformats.org/officeDocument/2006/relationships/hyperlink" Target="http://crbmr.ru/articles/9/186/" TargetMode="External"/><Relationship Id="rId364" Type="http://schemas.openxmlformats.org/officeDocument/2006/relationships/hyperlink" Target="consultantplus://offline/ref=95D81CEE07FCCA35FA9FE5444005947572C2ABFCAC4BB25B321A5544BC1C90155E238A6361F70B00aBt3I" TargetMode="External"/><Relationship Id="rId550" Type="http://schemas.openxmlformats.org/officeDocument/2006/relationships/hyperlink" Target="http://crbmr.ru/articles/9/186/" TargetMode="External"/><Relationship Id="rId61" Type="http://schemas.openxmlformats.org/officeDocument/2006/relationships/hyperlink" Target="consultantplus://offline/ref=95D81CEE07FCCA35FA9FE5444005947572C1ADFCA24EB25B321A5544BC1C90155E238A6361F60B02aBt1I" TargetMode="External"/><Relationship Id="rId82" Type="http://schemas.openxmlformats.org/officeDocument/2006/relationships/hyperlink" Target="http://crbmr.ru/articles/9/186/" TargetMode="External"/><Relationship Id="rId199" Type="http://schemas.openxmlformats.org/officeDocument/2006/relationships/hyperlink" Target="consultantplus://offline/ref=95D81CEE07FCCA35FA9FFB4A4405947572C5A5FBA34DB25B321A5544BC1C90155E238A6361F60803aBtDI" TargetMode="External"/><Relationship Id="rId203" Type="http://schemas.openxmlformats.org/officeDocument/2006/relationships/hyperlink" Target="consultantplus://offline/ref=95D81CEE07FCCA35FA9FFB4A4405947572C2ABF5AB4AB25B321A5544BC1C90155E238A6361F60802aBt4I" TargetMode="External"/><Relationship Id="rId385" Type="http://schemas.openxmlformats.org/officeDocument/2006/relationships/hyperlink" Target="consultantplus://offline/ref=4B80BBA2AFBDFB5DDCE6AF32B48C90BA74A3D6CB55BE8B9D5258AFF59EF4D33B19845BEDB5676FD3bBtFI" TargetMode="External"/><Relationship Id="rId571" Type="http://schemas.openxmlformats.org/officeDocument/2006/relationships/hyperlink" Target="http://crbmr.ru/articles/9/186/" TargetMode="External"/><Relationship Id="rId19" Type="http://schemas.openxmlformats.org/officeDocument/2006/relationships/hyperlink" Target="http://crbmr.ru/articles/9/186/" TargetMode="External"/><Relationship Id="rId224" Type="http://schemas.openxmlformats.org/officeDocument/2006/relationships/hyperlink" Target="consultantplus://offline/ref=95D81CEE07FCCA35FA9FFB4A4405947572C2A5F8A948B25B321A5544BC1C90155E238A6361F60803aBtCI" TargetMode="External"/><Relationship Id="rId245" Type="http://schemas.openxmlformats.org/officeDocument/2006/relationships/hyperlink" Target="consultantplus://offline/ref=95D81CEE07FCCA35FA9FE5444005947574C5A5F8AB45EF513A435946aBtBI" TargetMode="External"/><Relationship Id="rId266" Type="http://schemas.openxmlformats.org/officeDocument/2006/relationships/hyperlink" Target="consultantplus://offline/ref=95D81CEE07FCCA35FA9FE5444005947572C2ABFCAC4BB25B321A5544BC1C90155E238A6361F70B01aBt4I" TargetMode="External"/><Relationship Id="rId287" Type="http://schemas.openxmlformats.org/officeDocument/2006/relationships/hyperlink" Target="consultantplus://offline/ref=95D81CEE07FCCA35FA9FE5444005947572C2AAFBA34CB25B321A5544BC1C90155E238A6361F60805aBt6I" TargetMode="External"/><Relationship Id="rId410" Type="http://schemas.openxmlformats.org/officeDocument/2006/relationships/hyperlink" Target="consultantplus://offline/ref=4B80BBA2AFBDFB5DDCE6AF32B48C90BA74A0D0CD5EB48B9D5258AFF59EF4D33B19845BEDB5676FD1bBtFI" TargetMode="External"/><Relationship Id="rId431" Type="http://schemas.openxmlformats.org/officeDocument/2006/relationships/hyperlink" Target="http://crbmr.ru/articles/9/186/" TargetMode="External"/><Relationship Id="rId452" Type="http://schemas.openxmlformats.org/officeDocument/2006/relationships/hyperlink" Target="consultantplus://offline/ref=4B80BBA2AFBDFB5DDCE6AF32B48C90BA74A0D2CB5FB98B9D5258AFF59EF4D33B19845BEEbBt0I" TargetMode="External"/><Relationship Id="rId473" Type="http://schemas.openxmlformats.org/officeDocument/2006/relationships/hyperlink" Target="consultantplus://offline/ref=4B80BBA2AFBDFB5DDCE6AF32B48C90BA71ACD2C350B7D6975A01A3F7b9t9I" TargetMode="External"/><Relationship Id="rId494" Type="http://schemas.openxmlformats.org/officeDocument/2006/relationships/hyperlink" Target="consultantplus://offline/ref=4B80BBA2AFBDFB5DDCE6AF32B48C90BA74A4D0C35EBF8B9D5258AFF59EF4D33B19845BEDB5676AD3bBtDI" TargetMode="External"/><Relationship Id="rId508" Type="http://schemas.openxmlformats.org/officeDocument/2006/relationships/hyperlink" Target="consultantplus://offline/ref=4B80BBA2AFBDFB5DDCE6AF32B48C90BA74A0D1CA50B98B9D5258AFF59EF4D33B19845BEDB56668D5bBtDI" TargetMode="External"/><Relationship Id="rId529" Type="http://schemas.openxmlformats.org/officeDocument/2006/relationships/hyperlink" Target="http://crbmr.ru/articles/9/186/" TargetMode="External"/><Relationship Id="rId30" Type="http://schemas.openxmlformats.org/officeDocument/2006/relationships/hyperlink" Target="consultantplus://offline/ref=95D81CEE07FCCA35FA9FE5444005947572C2ABFCAC4BB25B321A5544BC1C90155E238A6361F70A06aBtDI" TargetMode="External"/><Relationship Id="rId105" Type="http://schemas.openxmlformats.org/officeDocument/2006/relationships/hyperlink" Target="http://crbmr.ru/articles/9/186/" TargetMode="External"/><Relationship Id="rId126" Type="http://schemas.openxmlformats.org/officeDocument/2006/relationships/hyperlink" Target="http://crbmr.ru/articles/9/186/" TargetMode="External"/><Relationship Id="rId147" Type="http://schemas.openxmlformats.org/officeDocument/2006/relationships/hyperlink" Target="consultantplus://offline/ref=95D81CEE07FCCA35FA9FE5444005947572C3ADFBAB4FB25B321A5544BC1C90155E238A6361F60803aBt7I" TargetMode="External"/><Relationship Id="rId168" Type="http://schemas.openxmlformats.org/officeDocument/2006/relationships/hyperlink" Target="consultantplus://offline/ref=95D81CEE07FCCA35FA9FE5444005947572C4AEFBA94CB25B321A5544BC1C90155E238A6361F60801aBt0I" TargetMode="External"/><Relationship Id="rId312" Type="http://schemas.openxmlformats.org/officeDocument/2006/relationships/hyperlink" Target="consultantplus://offline/ref=95D81CEE07FCCA35FA9FE5444005947572C4AFFFA34BB25B321A5544BCa1tCI" TargetMode="External"/><Relationship Id="rId333" Type="http://schemas.openxmlformats.org/officeDocument/2006/relationships/hyperlink" Target="consultantplus://offline/ref=95D81CEE07FCCA35FA9FE5444005947572C1ADFEAC4BB25B321A5544BC1C90155E238A6361F7010AaBt1I" TargetMode="External"/><Relationship Id="rId354" Type="http://schemas.openxmlformats.org/officeDocument/2006/relationships/hyperlink" Target="consultantplus://offline/ref=95D81CEE07FCCA35FA9FE5444005947572C3ADFBAB4FB25B321A5544BC1C90155E238A6361F60803aBt1I" TargetMode="External"/><Relationship Id="rId540" Type="http://schemas.openxmlformats.org/officeDocument/2006/relationships/hyperlink" Target="http://crbmr.ru/articles/9/186/" TargetMode="External"/><Relationship Id="rId51" Type="http://schemas.openxmlformats.org/officeDocument/2006/relationships/hyperlink" Target="consultantplus://offline/ref=95D81CEE07FCCA35FA9FFB4A4405947572C3A5FEA84DB25B321A5544BC1C90155E238A6361F60802aBt5I" TargetMode="External"/><Relationship Id="rId72" Type="http://schemas.openxmlformats.org/officeDocument/2006/relationships/hyperlink" Target="http://crbmr.ru/articles/9/186/" TargetMode="External"/><Relationship Id="rId93" Type="http://schemas.openxmlformats.org/officeDocument/2006/relationships/hyperlink" Target="consultantplus://offline/ref=95D81CEE07FCCA35FA9FE5444005947572C2ABFCAC4BB25B321A5544BC1C90155E238A6361F70A0BaBt4I" TargetMode="External"/><Relationship Id="rId189" Type="http://schemas.openxmlformats.org/officeDocument/2006/relationships/hyperlink" Target="http://crbmr.ru/articles/9/186/" TargetMode="External"/><Relationship Id="rId375" Type="http://schemas.openxmlformats.org/officeDocument/2006/relationships/hyperlink" Target="consultantplus://offline/ref=4B80BBA2AFBDFB5DDCE6AF32B48C90BA74A3D6CB54BC8B9D5258AFF59EbFt4I" TargetMode="External"/><Relationship Id="rId396" Type="http://schemas.openxmlformats.org/officeDocument/2006/relationships/hyperlink" Target="consultantplus://offline/ref=4B80BBA2AFBDFB5DDCE6AF32B48C90BA74A0D1CA50B98B9D5258AFF59EF4D33B19845BEDB56668D4bBt2I" TargetMode="External"/><Relationship Id="rId561" Type="http://schemas.openxmlformats.org/officeDocument/2006/relationships/hyperlink" Target="http://crbmr.ru/articles/9/186/" TargetMode="External"/><Relationship Id="rId582" Type="http://schemas.openxmlformats.org/officeDocument/2006/relationships/hyperlink" Target="consultantplus://offline/ref=4B80BBA2AFBDFB5DDCE6AF32B48C90BA74A6D7CF5EB88B9D5258AFF59EF4D33B19845BEDB5676BD0bBt2I" TargetMode="External"/><Relationship Id="rId3" Type="http://schemas.openxmlformats.org/officeDocument/2006/relationships/webSettings" Target="webSettings.xml"/><Relationship Id="rId214" Type="http://schemas.openxmlformats.org/officeDocument/2006/relationships/hyperlink" Target="consultantplus://offline/ref=95D81CEE07FCCA35FA9FE5444005947572C2ABFCAC4BB25B321A5544BC1C90155E238A6361F70B03aBt2I" TargetMode="External"/><Relationship Id="rId235" Type="http://schemas.openxmlformats.org/officeDocument/2006/relationships/hyperlink" Target="consultantplus://offline/ref=95D81CEE07FCCA35FA9FE544400594757ACEAAFAAB45EF513A435946BB13CF02596A866261F608a0t7I" TargetMode="External"/><Relationship Id="rId256" Type="http://schemas.openxmlformats.org/officeDocument/2006/relationships/hyperlink" Target="consultantplus://offline/ref=95D81CEE07FCCA35FA9FE5444005947572C2AFFCA846B25B321A5544BC1C90155E238A6361F60807aBt7I" TargetMode="External"/><Relationship Id="rId277" Type="http://schemas.openxmlformats.org/officeDocument/2006/relationships/hyperlink" Target="consultantplus://offline/ref=95D81CEE07FCCA35FA9FFB4A440594757BC0ACF8AF45EF513A435946BB13CF02596A866261F608a0tAI" TargetMode="External"/><Relationship Id="rId298" Type="http://schemas.openxmlformats.org/officeDocument/2006/relationships/hyperlink" Target="consultantplus://offline/ref=95D81CEE07FCCA35FA9FE5444005947572C2ABFCAC4BB25B321A5544BC1C90155E238A6361F70B01aBt7I" TargetMode="External"/><Relationship Id="rId400" Type="http://schemas.openxmlformats.org/officeDocument/2006/relationships/hyperlink" Target="consultantplus://offline/ref=4B80BBA2AFBDFB5DDCE6AF32B48C90BA74A1D7CD57BD8B9D5258AFF59EF4D33B19845BEDB5676BD0bBt8I" TargetMode="External"/><Relationship Id="rId421" Type="http://schemas.openxmlformats.org/officeDocument/2006/relationships/hyperlink" Target="consultantplus://offline/ref=4B80BBA2AFBDFB5DDCE6AF32B48C90BA74A0D1CA50B98B9D5258AFF59EF4D33B19845BEDB56668D5bBt8I" TargetMode="External"/><Relationship Id="rId442" Type="http://schemas.openxmlformats.org/officeDocument/2006/relationships/hyperlink" Target="consultantplus://offline/ref=4B80BBA2AFBDFB5DDCE6B13CB08C90BA74A0D0C85EBD8B9D5258AFF59EF4D33B19845BEDB5676BD3bBtEI" TargetMode="External"/><Relationship Id="rId463" Type="http://schemas.openxmlformats.org/officeDocument/2006/relationships/hyperlink" Target="consultantplus://offline/ref=4B80BBA2AFBDFB5DDCE6B82EB28C90BA77A5D6CE5DEADC9F030DA1bFt0I" TargetMode="External"/><Relationship Id="rId484" Type="http://schemas.openxmlformats.org/officeDocument/2006/relationships/hyperlink" Target="consultantplus://offline/ref=4B80BBA2AFBDFB5DDCE6AF32B48C90BA74A5D4CA55BB8B9D5258AFF59EF4D33B19845BEDB5676BD6bBt3I" TargetMode="External"/><Relationship Id="rId519" Type="http://schemas.openxmlformats.org/officeDocument/2006/relationships/hyperlink" Target="consultantplus://offline/ref=4B80BBA2AFBDFB5DDCE6AF32B48C90BA74A7D4C352BE8B9D5258AFF59EF4D33B19845BEDB5676ED3bBtFI" TargetMode="External"/><Relationship Id="rId116" Type="http://schemas.openxmlformats.org/officeDocument/2006/relationships/hyperlink" Target="consultantplus://offline/ref=95D81CEE07FCCA35FA9FE544400594757ACEAAFAAB45EF513A435946BB13CF02596A866261F608a0t7I" TargetMode="External"/><Relationship Id="rId137" Type="http://schemas.openxmlformats.org/officeDocument/2006/relationships/hyperlink" Target="consultantplus://offline/ref=95D81CEE07FCCA35FA9FE5444005947572C2ABFCAC4BB25B321A5544BC1C90155E238A6361F70A0BaBtCI" TargetMode="External"/><Relationship Id="rId158" Type="http://schemas.openxmlformats.org/officeDocument/2006/relationships/hyperlink" Target="http://crbmr.ru/articles/9/186/" TargetMode="External"/><Relationship Id="rId302" Type="http://schemas.openxmlformats.org/officeDocument/2006/relationships/hyperlink" Target="consultantplus://offline/ref=95D81CEE07FCCA35FA9FFB4A4405947572C4A9FAA94AB25B321A5544BC1C90155E238A6361F60802aBt5I" TargetMode="External"/><Relationship Id="rId323" Type="http://schemas.openxmlformats.org/officeDocument/2006/relationships/hyperlink" Target="consultantplus://offline/ref=95D81CEE07FCCA35FA9FE5444005947572C1ADFEAC4BB25B321A5544BC1C90155E238A6361F7010AaBt7I" TargetMode="External"/><Relationship Id="rId344" Type="http://schemas.openxmlformats.org/officeDocument/2006/relationships/hyperlink" Target="http://crbmr.ru/articles/9/186/" TargetMode="External"/><Relationship Id="rId530" Type="http://schemas.openxmlformats.org/officeDocument/2006/relationships/hyperlink" Target="http://crbmr.ru/articles/9/186/" TargetMode="External"/><Relationship Id="rId20" Type="http://schemas.openxmlformats.org/officeDocument/2006/relationships/hyperlink" Target="consultantplus://offline/ref=95D81CEE07FCCA35FA9FE5444005947572C2A4F9AB48B25B321A5544BC1C90155E238A6361F60E05aBtDI" TargetMode="External"/><Relationship Id="rId41" Type="http://schemas.openxmlformats.org/officeDocument/2006/relationships/hyperlink" Target="http://crbmr.ru/articles/9/186/" TargetMode="External"/><Relationship Id="rId62" Type="http://schemas.openxmlformats.org/officeDocument/2006/relationships/hyperlink" Target="http://crbmr.ru/articles/9/186/" TargetMode="External"/><Relationship Id="rId83" Type="http://schemas.openxmlformats.org/officeDocument/2006/relationships/hyperlink" Target="consultantplus://offline/ref=95D81CEE07FCCA35FA9FE5444005947572C3AAFBAD48B25B321A5544BC1C90155E238A6361F60802aBt1I" TargetMode="External"/><Relationship Id="rId179" Type="http://schemas.openxmlformats.org/officeDocument/2006/relationships/hyperlink" Target="consultantplus://offline/ref=95D81CEE07FCCA35FA9FE5444005947572C3ACFAAA48B25B321A5544BC1C90155E238A6361F60801aBt0I" TargetMode="External"/><Relationship Id="rId365" Type="http://schemas.openxmlformats.org/officeDocument/2006/relationships/hyperlink" Target="consultantplus://offline/ref=95D81CEE07FCCA35FA9FE5444005947572C2AFF8AC48B25B321A5544BC1C90155E238A6361F60802aBt2I" TargetMode="External"/><Relationship Id="rId386" Type="http://schemas.openxmlformats.org/officeDocument/2006/relationships/hyperlink" Target="consultantplus://offline/ref=4B80BBA2AFBDFB5DDCE6AF32B48C90BA76A0D3CA55B7D6975A01A3F799FB8C2C1ECD57ECB56768bDt6I" TargetMode="External"/><Relationship Id="rId551" Type="http://schemas.openxmlformats.org/officeDocument/2006/relationships/hyperlink" Target="http://crbmr.ru/articles/9/186/" TargetMode="External"/><Relationship Id="rId572" Type="http://schemas.openxmlformats.org/officeDocument/2006/relationships/hyperlink" Target="http://crbmr.ru/articles/9/186/" TargetMode="External"/><Relationship Id="rId190" Type="http://schemas.openxmlformats.org/officeDocument/2006/relationships/hyperlink" Target="consultantplus://offline/ref=95D81CEE07FCCA35FA9FE5444005947572C2ABFCAC4BB25B321A5544BC1C90155E238A6361F70A0AaBt0I" TargetMode="External"/><Relationship Id="rId204" Type="http://schemas.openxmlformats.org/officeDocument/2006/relationships/hyperlink" Target="consultantplus://offline/ref=95D81CEE07FCCA35FA9FFB4A4405947572C3A8F5AE47B25B321A5544BC1C90155E238A6361F60802aBt6I" TargetMode="External"/><Relationship Id="rId225" Type="http://schemas.openxmlformats.org/officeDocument/2006/relationships/hyperlink" Target="consultantplus://offline/ref=95D81CEE07FCCA35FA9FE5444005947572C4AEFBA94CB25B321A5544BC1C90155E238A6361F60802aBt4I" TargetMode="External"/><Relationship Id="rId246" Type="http://schemas.openxmlformats.org/officeDocument/2006/relationships/hyperlink" Target="consultantplus://offline/ref=95D81CEE07FCCA35FA9FE5444005947572C2ABFCAA4DB25B321A5544BC1C90155E238A6361F60802aBt6I" TargetMode="External"/><Relationship Id="rId267" Type="http://schemas.openxmlformats.org/officeDocument/2006/relationships/hyperlink" Target="consultantplus://offline/ref=95D81CEE07FCCA35FA9FFB4A4405947572C4ADF9A94AB25B321A5544BC1C90155E238A6361F60803aBtDI" TargetMode="External"/><Relationship Id="rId288" Type="http://schemas.openxmlformats.org/officeDocument/2006/relationships/hyperlink" Target="consultantplus://offline/ref=95D81CEE07FCCA35FA9FE5444005947572C3A5FCA348B25B321A5544BC1C90155E238A6361F60802aBt1I" TargetMode="External"/><Relationship Id="rId411" Type="http://schemas.openxmlformats.org/officeDocument/2006/relationships/hyperlink" Target="consultantplus://offline/ref=4B80BBA2AFBDFB5DDCE6AF32B48C90BA74A3D6CB54BC8B9D5258AFF59EF4D33B19845BEDB5676BD1bBtFI" TargetMode="External"/><Relationship Id="rId432" Type="http://schemas.openxmlformats.org/officeDocument/2006/relationships/hyperlink" Target="consultantplus://offline/ref=4B80BBA2AFBDFB5DDCE6B13CB08C90BA74A4D6CE5EB48B9D5258AFF59EF4D33B19845BEDB5676BD0bBt3I" TargetMode="External"/><Relationship Id="rId453" Type="http://schemas.openxmlformats.org/officeDocument/2006/relationships/hyperlink" Target="consultantplus://offline/ref=4B80BBA2AFBDFB5DDCE6B82EB28C90BA71A3DEC100E0D4C60F0FbAt6I" TargetMode="External"/><Relationship Id="rId474" Type="http://schemas.openxmlformats.org/officeDocument/2006/relationships/hyperlink" Target="consultantplus://offline/ref=4B80BBA2AFBDFB5DDCE6AF32B48C90BA74A4D1CF52BE8B9D5258AFF59EF4D33B19845BEDB5676BD8bBtDI" TargetMode="External"/><Relationship Id="rId509" Type="http://schemas.openxmlformats.org/officeDocument/2006/relationships/hyperlink" Target="consultantplus://offline/ref=4B80BBA2AFBDFB5DDCE6AF32B48C90BA74A0D1CA50B98B9D5258AFF59EF4D33B19845BEDB56668D5bBtCI" TargetMode="External"/><Relationship Id="rId106" Type="http://schemas.openxmlformats.org/officeDocument/2006/relationships/hyperlink" Target="consultantplus://offline/ref=95D81CEE07FCCA35FA9FE5444005947572C1ACFDAE48B25B321A5544BCa1tCI" TargetMode="External"/><Relationship Id="rId127" Type="http://schemas.openxmlformats.org/officeDocument/2006/relationships/hyperlink" Target="http://crbmr.ru/articles/9/186/" TargetMode="External"/><Relationship Id="rId313" Type="http://schemas.openxmlformats.org/officeDocument/2006/relationships/hyperlink" Target="http://crbmr.ru/articles/9/186/" TargetMode="External"/><Relationship Id="rId495" Type="http://schemas.openxmlformats.org/officeDocument/2006/relationships/hyperlink" Target="consultantplus://offline/ref=4B80BBA2AFBDFB5DDCE6AF32B48C90BA74A1D4C956B88B9D5258AFF59EbFt4I" TargetMode="External"/><Relationship Id="rId10" Type="http://schemas.openxmlformats.org/officeDocument/2006/relationships/hyperlink" Target="consultantplus://offline/ref=95D81CEE07FCCA35FA9FE5444005947572C2ABFCAC4BB25B321A5544BC1C90155E238A6361F70A06aBt3I" TargetMode="External"/><Relationship Id="rId31" Type="http://schemas.openxmlformats.org/officeDocument/2006/relationships/hyperlink" Target="consultantplus://offline/ref=95D81CEE07FCCA35FA9FE5444005947572C3A5FBAE49B25B321A5544BCa1tCI" TargetMode="External"/><Relationship Id="rId52" Type="http://schemas.openxmlformats.org/officeDocument/2006/relationships/hyperlink" Target="consultantplus://offline/ref=95D81CEE07FCCA35FA9FE5444005947572C5A5FFAF49B25B321A5544BC1C90155E238A6361F60802aBt6I" TargetMode="External"/><Relationship Id="rId73" Type="http://schemas.openxmlformats.org/officeDocument/2006/relationships/hyperlink" Target="consultantplus://offline/ref=95D81CEE07FCCA35FA9FE5444005947572C3A4F5A346B25B321A5544BC1C90155E238A6061F0a0t0I" TargetMode="External"/><Relationship Id="rId94" Type="http://schemas.openxmlformats.org/officeDocument/2006/relationships/hyperlink" Target="http://crbmr.ru/articles/9/186/" TargetMode="External"/><Relationship Id="rId148" Type="http://schemas.openxmlformats.org/officeDocument/2006/relationships/hyperlink" Target="consultantplus://offline/ref=95D81CEE07FCCA35FA9FE5444005947572C2AFF8AC48B25B321A5544BC1C90155E238A6361F60802aBt2I" TargetMode="External"/><Relationship Id="rId169" Type="http://schemas.openxmlformats.org/officeDocument/2006/relationships/hyperlink" Target="consultantplus://offline/ref=95D81CEE07FCCA35FA9FE5444005947572C4AEFBA94CB25B321A5544BC1C90155E238A6361F60802aBt4I" TargetMode="External"/><Relationship Id="rId334" Type="http://schemas.openxmlformats.org/officeDocument/2006/relationships/hyperlink" Target="consultantplus://offline/ref=95D81CEE07FCCA35FA9FE5444005947576CEA8F8A845EF513A435946BB13CF02596A866261F608a0tBI" TargetMode="External"/><Relationship Id="rId355" Type="http://schemas.openxmlformats.org/officeDocument/2006/relationships/hyperlink" Target="http://crbmr.ru/articles/9/186/" TargetMode="External"/><Relationship Id="rId376" Type="http://schemas.openxmlformats.org/officeDocument/2006/relationships/hyperlink" Target="consultantplus://offline/ref=4B80BBA2AFBDFB5DDCE6AF32B48C90BA74A0D1CA50B98B9D5258AFF59EF4D33B19845BEDB56668D4bBt9I" TargetMode="External"/><Relationship Id="rId397" Type="http://schemas.openxmlformats.org/officeDocument/2006/relationships/hyperlink" Target="http://crbmr.ru/articles/9/186/" TargetMode="External"/><Relationship Id="rId520" Type="http://schemas.openxmlformats.org/officeDocument/2006/relationships/hyperlink" Target="http://crbmr.ru/articles/9/186/" TargetMode="External"/><Relationship Id="rId541" Type="http://schemas.openxmlformats.org/officeDocument/2006/relationships/hyperlink" Target="http://crbmr.ru/articles/9/186/" TargetMode="External"/><Relationship Id="rId562" Type="http://schemas.openxmlformats.org/officeDocument/2006/relationships/hyperlink" Target="http://crbmr.ru/articles/9/186/" TargetMode="External"/><Relationship Id="rId583" Type="http://schemas.openxmlformats.org/officeDocument/2006/relationships/hyperlink" Target="http://crbmr.ru/articles/9/186/" TargetMode="External"/><Relationship Id="rId4" Type="http://schemas.openxmlformats.org/officeDocument/2006/relationships/hyperlink" Target="consultantplus://offline/ref=95D81CEE07FCCA35FA9FE5444005947572C4ADF9A24AB25B321A5544BC1C90155E238A6361F60803aBtDI" TargetMode="External"/><Relationship Id="rId180" Type="http://schemas.openxmlformats.org/officeDocument/2006/relationships/hyperlink" Target="http://crbmr.ru/articles/9/186/" TargetMode="External"/><Relationship Id="rId215" Type="http://schemas.openxmlformats.org/officeDocument/2006/relationships/hyperlink" Target="consultantplus://offline/ref=95D81CEE07FCCA35FA9FE5444005947572C6AEF8A349B25B321A5544BCa1tCI" TargetMode="External"/><Relationship Id="rId236" Type="http://schemas.openxmlformats.org/officeDocument/2006/relationships/hyperlink" Target="consultantplus://offline/ref=95D81CEE07FCCA35FA9FE5444005947574C5A5F8AB45EF513A435946BB13CF02596A866261F60Aa0tAI" TargetMode="External"/><Relationship Id="rId257" Type="http://schemas.openxmlformats.org/officeDocument/2006/relationships/hyperlink" Target="consultantplus://offline/ref=95D81CEE07FCCA35FA9FE5444005947572C2AFFCA846B25B321A5544BC1C90155E238A6361F60802aBt7I" TargetMode="External"/><Relationship Id="rId278" Type="http://schemas.openxmlformats.org/officeDocument/2006/relationships/hyperlink" Target="http://crbmr.ru/articles/9/186/" TargetMode="External"/><Relationship Id="rId401" Type="http://schemas.openxmlformats.org/officeDocument/2006/relationships/hyperlink" Target="consultantplus://offline/ref=4B80BBA2AFBDFB5DDCE6AF32B48C90BA74A1D7CD57BD8B9D5258AFF59EF4D33B19845BEDB5676BD0bBtEI" TargetMode="External"/><Relationship Id="rId422" Type="http://schemas.openxmlformats.org/officeDocument/2006/relationships/hyperlink" Target="http://crbmr.ru/articles/9/186/" TargetMode="External"/><Relationship Id="rId443" Type="http://schemas.openxmlformats.org/officeDocument/2006/relationships/hyperlink" Target="consultantplus://offline/ref=4B80BBA2AFBDFB5DDCE6AF32B48C90BA74A0D0CD5EB48B9D5258AFF59EF4D33B19845BEDB5676FD1bBt3I" TargetMode="External"/><Relationship Id="rId464" Type="http://schemas.openxmlformats.org/officeDocument/2006/relationships/hyperlink" Target="consultantplus://offline/ref=4B80BBA2AFBDFB5DDCE6B82EB28C90BA73A5D7C25DEADC9F030DA1F096A49B2B57C156ECB562b6t3I" TargetMode="External"/><Relationship Id="rId303" Type="http://schemas.openxmlformats.org/officeDocument/2006/relationships/hyperlink" Target="consultantplus://offline/ref=95D81CEE07FCCA35FA9FFB4A4405947572C4A9FAA94AB25B321A5544BC1C90155E238A6361F60802aBtDI" TargetMode="External"/><Relationship Id="rId485" Type="http://schemas.openxmlformats.org/officeDocument/2006/relationships/hyperlink" Target="consultantplus://offline/ref=4B80BBA2AFBDFB5DDCE6AF32B48C90BA74A5D4CA55BB8B9D5258AFF59EF4D33B19845BEDB5676FD8bBt2I" TargetMode="External"/><Relationship Id="rId42" Type="http://schemas.openxmlformats.org/officeDocument/2006/relationships/hyperlink" Target="consultantplus://offline/ref=95D81CEE07FCCA35FA9FE5444005947572C2ABFCAC4BB25B321A5544BC1C90155E238A6361F70A05aBt3I" TargetMode="External"/><Relationship Id="rId84" Type="http://schemas.openxmlformats.org/officeDocument/2006/relationships/hyperlink" Target="consultantplus://offline/ref=95D81CEE07FCCA35FA9FE544400594757AC4ADFDA345EF513A435946BB13CF02596A866261F608a0tAI" TargetMode="External"/><Relationship Id="rId138" Type="http://schemas.openxmlformats.org/officeDocument/2006/relationships/hyperlink" Target="http://crbmr.ru/articles/9/186/" TargetMode="External"/><Relationship Id="rId345" Type="http://schemas.openxmlformats.org/officeDocument/2006/relationships/hyperlink" Target="consultantplus://offline/ref=95D81CEE07FCCA35FA9FE5444005947572C2ABFCAC4BB25B321A5544BC1C90155E238A6361F70B01aBtDI" TargetMode="External"/><Relationship Id="rId387" Type="http://schemas.openxmlformats.org/officeDocument/2006/relationships/hyperlink" Target="consultantplus://offline/ref=4B80BBA2AFBDFB5DDCE6AF32B48C90BA76A0D3CA55B7D6975A01A3F799FB8C2C1ECD57ECB5606BbDt8I" TargetMode="External"/><Relationship Id="rId510" Type="http://schemas.openxmlformats.org/officeDocument/2006/relationships/hyperlink" Target="http://crbmr.ru/articles/9/186/" TargetMode="External"/><Relationship Id="rId552" Type="http://schemas.openxmlformats.org/officeDocument/2006/relationships/hyperlink" Target="http://crbmr.ru/articles/9/186/" TargetMode="External"/><Relationship Id="rId191" Type="http://schemas.openxmlformats.org/officeDocument/2006/relationships/hyperlink" Target="consultantplus://offline/ref=95D81CEE07FCCA35FA9FFB4A4405947572C2A4F5AC4AB25B321A5544BC1C90155E238A6361F60803aBtDI" TargetMode="External"/><Relationship Id="rId205" Type="http://schemas.openxmlformats.org/officeDocument/2006/relationships/hyperlink" Target="consultantplus://offline/ref=95D81CEE07FCCA35FA9FE5444005947572C2ABFCAC4BB25B321A5544BC1C90155E238A6361F70B03aBt6I" TargetMode="External"/><Relationship Id="rId247" Type="http://schemas.openxmlformats.org/officeDocument/2006/relationships/hyperlink" Target="consultantplus://offline/ref=95D81CEE07FCCA35FA9FE5444005947572C2ABFCAC4BB25B321A5544BC1C90155E238A6361F70B02aBt3I" TargetMode="External"/><Relationship Id="rId412" Type="http://schemas.openxmlformats.org/officeDocument/2006/relationships/hyperlink" Target="consultantplus://offline/ref=4B80BBA2AFBDFB5DDCE6AF32B48C90BA74A3D6CB54BC8B9D5258AFF59EF4D33B19845BEDB5676BD1bBtFI" TargetMode="External"/><Relationship Id="rId107" Type="http://schemas.openxmlformats.org/officeDocument/2006/relationships/hyperlink" Target="http://crbmr.ru/articles/9/186/" TargetMode="External"/><Relationship Id="rId289" Type="http://schemas.openxmlformats.org/officeDocument/2006/relationships/hyperlink" Target="consultantplus://offline/ref=95D81CEE07FCCA35FA9FE5444005947572C3A5FCAA4EB25B321A5544BC1C90155E238A6162aFt1I" TargetMode="External"/><Relationship Id="rId454" Type="http://schemas.openxmlformats.org/officeDocument/2006/relationships/hyperlink" Target="consultantplus://offline/ref=4B80BBA2AFBDFB5DDCE6B82EB28C90BA70A5DFC100E0D4C60F0FbAt6I" TargetMode="External"/><Relationship Id="rId496" Type="http://schemas.openxmlformats.org/officeDocument/2006/relationships/hyperlink" Target="consultantplus://offline/ref=4B80BBA2AFBDFB5DDCE6AF32B48C90BA74A3D7C850B98B9D5258AFF59EF4D33B19845BEDB5656BD0bBt9I" TargetMode="External"/><Relationship Id="rId11" Type="http://schemas.openxmlformats.org/officeDocument/2006/relationships/hyperlink" Target="consultantplus://offline/ref=95D81CEE07FCCA35FA9FE5444005947572C2AAF9AD4FB25B321A5544BC1C90155E238A6361F60804aBt3I" TargetMode="External"/><Relationship Id="rId53" Type="http://schemas.openxmlformats.org/officeDocument/2006/relationships/hyperlink" Target="consultantplus://offline/ref=95D81CEE07FCCA35FA9FE5444005947572C5A5F5AE4DB25B321A5544BC1C90155E238A6361F60803aBtDI" TargetMode="External"/><Relationship Id="rId149" Type="http://schemas.openxmlformats.org/officeDocument/2006/relationships/hyperlink" Target="consultantplus://offline/ref=95D81CEE07FCCA35FA9FE5444005947572C3AFFAA94DB25B321A5544BC1C90155E238A6361F60803aBtDI" TargetMode="External"/><Relationship Id="rId314" Type="http://schemas.openxmlformats.org/officeDocument/2006/relationships/hyperlink" Target="consultantplus://offline/ref=95D81CEE07FCCA35FA9FE5444005947572C3AEFFAA4AB25B321A5544BCa1tCI" TargetMode="External"/><Relationship Id="rId356" Type="http://schemas.openxmlformats.org/officeDocument/2006/relationships/hyperlink" Target="http://crbmr.ru/articles/9/186/" TargetMode="External"/><Relationship Id="rId398" Type="http://schemas.openxmlformats.org/officeDocument/2006/relationships/hyperlink" Target="http://crbmr.ru/articles/9/186/" TargetMode="External"/><Relationship Id="rId521" Type="http://schemas.openxmlformats.org/officeDocument/2006/relationships/hyperlink" Target="http://crbmr.ru/articles/9/186/" TargetMode="External"/><Relationship Id="rId563" Type="http://schemas.openxmlformats.org/officeDocument/2006/relationships/hyperlink" Target="http://crbmr.ru/articles/9/186/" TargetMode="External"/><Relationship Id="rId95" Type="http://schemas.openxmlformats.org/officeDocument/2006/relationships/hyperlink" Target="http://crbmr.ru/articles/9/186/" TargetMode="External"/><Relationship Id="rId160" Type="http://schemas.openxmlformats.org/officeDocument/2006/relationships/hyperlink" Target="consultantplus://offline/ref=95D81CEE07FCCA35FA9FFB4A4405947572C2AEF5AA49B25B321A5544BC1C90155E238A6361F60901aBt3I" TargetMode="External"/><Relationship Id="rId216" Type="http://schemas.openxmlformats.org/officeDocument/2006/relationships/hyperlink" Target="consultantplus://offline/ref=95D81CEE07FCCA35FA9FE5444005947572C2ABFCAC4BB25B321A5544BC1C90155E238A6361F70B03aBt3I" TargetMode="External"/><Relationship Id="rId423" Type="http://schemas.openxmlformats.org/officeDocument/2006/relationships/hyperlink" Target="http://crbmr.ru/articles/9/186/" TargetMode="External"/><Relationship Id="rId258" Type="http://schemas.openxmlformats.org/officeDocument/2006/relationships/hyperlink" Target="consultantplus://offline/ref=95D81CEE07FCCA35FA9FE5444005947572C2AFFCA846B25B321A5544BC1C90155E238A6361F60903aBt7I" TargetMode="External"/><Relationship Id="rId465" Type="http://schemas.openxmlformats.org/officeDocument/2006/relationships/hyperlink" Target="consultantplus://offline/ref=4B80BBA2AFBDFB5DDCE6B82EB28C90BA74ACD3C85DEADC9F030DA1bFt0I" TargetMode="External"/><Relationship Id="rId22" Type="http://schemas.openxmlformats.org/officeDocument/2006/relationships/hyperlink" Target="http://crbmr.ru/articles/9/186/" TargetMode="External"/><Relationship Id="rId64" Type="http://schemas.openxmlformats.org/officeDocument/2006/relationships/hyperlink" Target="consultantplus://offline/ref=95D81CEE07FCCA35FA9FE5444005947572C2ABFCAC4BB25B321A5544BC1C90155E238A6361F70A04aBt3I" TargetMode="External"/><Relationship Id="rId118" Type="http://schemas.openxmlformats.org/officeDocument/2006/relationships/hyperlink" Target="http://crbmr.ru/articles/9/186/" TargetMode="External"/><Relationship Id="rId325" Type="http://schemas.openxmlformats.org/officeDocument/2006/relationships/hyperlink" Target="consultantplus://offline/ref=95D81CEE07FCCA35FA9FE5444005947572C2A4F8A847B25B321A5544BC1C90155E238A6361F70B0AaBt7I" TargetMode="External"/><Relationship Id="rId367" Type="http://schemas.openxmlformats.org/officeDocument/2006/relationships/hyperlink" Target="consultantplus://offline/ref=95D81CEE07FCCA35FA9FFB4A4405947572C4AFFFAB4EB25B321A5544BC1C90155E238A6361F60803aBtDI" TargetMode="External"/><Relationship Id="rId532" Type="http://schemas.openxmlformats.org/officeDocument/2006/relationships/hyperlink" Target="http://crbmr.ru/articles/9/186/" TargetMode="External"/><Relationship Id="rId574" Type="http://schemas.openxmlformats.org/officeDocument/2006/relationships/hyperlink" Target="consultantplus://offline/ref=4B80BBA2AFBDFB5DDCE6AF32B48C90BA74A0D1CA50B98B9D5258AFF59EF4D33B19845BEDB56668D6bBtBI" TargetMode="External"/><Relationship Id="rId171" Type="http://schemas.openxmlformats.org/officeDocument/2006/relationships/hyperlink" Target="consultantplus://offline/ref=95D81CEE07FCCA35FA9FE5444005947572C3ABFFA84EB25B321A5544BCa1tCI" TargetMode="External"/><Relationship Id="rId227" Type="http://schemas.openxmlformats.org/officeDocument/2006/relationships/hyperlink" Target="http://crbmr.ru/articles/9/186/" TargetMode="External"/><Relationship Id="rId269" Type="http://schemas.openxmlformats.org/officeDocument/2006/relationships/hyperlink" Target="consultantplus://offline/ref=95D81CEE07FCCA35FA9FE5444005947572C2A8FBA34AB25B321A5544BC1C90155E238A6361F60905aBt5I" TargetMode="External"/><Relationship Id="rId434" Type="http://schemas.openxmlformats.org/officeDocument/2006/relationships/hyperlink" Target="consultantplus://offline/ref=4B80BBA2AFBDFB5DDCE6AF32B48C90BA74A3D6CB56BC8B9D5258AFF59EF4D33B19845BEDB56769D1bBtFI" TargetMode="External"/><Relationship Id="rId476" Type="http://schemas.openxmlformats.org/officeDocument/2006/relationships/hyperlink" Target="consultantplus://offline/ref=4B80BBA2AFBDFB5DDCE6AF32B48C90BA74A4D6CB5FBD8B9D5258AFF59EF4D33B19845BEDB5676AD2bBtBI" TargetMode="External"/><Relationship Id="rId33" Type="http://schemas.openxmlformats.org/officeDocument/2006/relationships/hyperlink" Target="consultantplus://offline/ref=95D81CEE07FCCA35FA9FE5444005947572C2A8FBAD48B25B321A5544BC1C90155E238A6365aFt1I" TargetMode="External"/><Relationship Id="rId129" Type="http://schemas.openxmlformats.org/officeDocument/2006/relationships/hyperlink" Target="consultantplus://offline/ref=95D81CEE07FCCA35FA9FE5444005947572C3A5FCA24AB25B321A5544BC1C90155E238A6361F60802aBt6I" TargetMode="External"/><Relationship Id="rId280" Type="http://schemas.openxmlformats.org/officeDocument/2006/relationships/hyperlink" Target="consultantplus://offline/ref=95D81CEE07FCCA35FA9FE5444005947572C6A9FFA949B25B321A5544BC1C90155E238A6361F60802aBt0I" TargetMode="External"/><Relationship Id="rId336" Type="http://schemas.openxmlformats.org/officeDocument/2006/relationships/hyperlink" Target="consultantplus://offline/ref=95D81CEE07FCCA35FA9FE5444005947572C1ADFFAE47B25B321A5544BC1C90155E238A6361F70A03aBt0I" TargetMode="External"/><Relationship Id="rId501" Type="http://schemas.openxmlformats.org/officeDocument/2006/relationships/hyperlink" Target="consultantplus://offline/ref=4B80BBA2AFBDFB5DDCE6AF32B48C90BA74A3D7C850B98B9D5258AFF59EF4D33B19845BEDB5656BD0bBtFI" TargetMode="External"/><Relationship Id="rId543" Type="http://schemas.openxmlformats.org/officeDocument/2006/relationships/hyperlink" Target="http://crbmr.ru/articles/9/186/" TargetMode="External"/><Relationship Id="rId75" Type="http://schemas.openxmlformats.org/officeDocument/2006/relationships/hyperlink" Target="consultantplus://offline/ref=95D81CEE07FCCA35FA9FE5444005947572C2A4F9A34DB25B321A5544BC1C90155E238A6361F60801aBt2I" TargetMode="External"/><Relationship Id="rId140" Type="http://schemas.openxmlformats.org/officeDocument/2006/relationships/hyperlink" Target="consultantplus://offline/ref=95D81CEE07FCCA35FA9FE5444005947572C2AAFBA34AB25B321A5544BC1C90155E238A6361F60806aBtCI" TargetMode="External"/><Relationship Id="rId182" Type="http://schemas.openxmlformats.org/officeDocument/2006/relationships/hyperlink" Target="http://crbmr.ru/articles/9/186/" TargetMode="External"/><Relationship Id="rId378" Type="http://schemas.openxmlformats.org/officeDocument/2006/relationships/hyperlink" Target="consultantplus://offline/ref=4B80BBA2AFBDFB5DDCE6B13CB08C90BA74A6D7CA53BA8B9D5258AFF59EF4D33B19845BEDB5676BD0bBt2I" TargetMode="External"/><Relationship Id="rId403" Type="http://schemas.openxmlformats.org/officeDocument/2006/relationships/hyperlink" Target="http://crbmr.ru/articles/9/186/" TargetMode="External"/><Relationship Id="rId585" Type="http://schemas.openxmlformats.org/officeDocument/2006/relationships/hyperlink" Target="http://crbmr.ru/articles/9/186/" TargetMode="External"/><Relationship Id="rId6" Type="http://schemas.openxmlformats.org/officeDocument/2006/relationships/hyperlink" Target="consultantplus://offline/ref=95D81CEE07FCCA35FA9FE5444005947572C2A8FBAC46B25B321A5544BC1C90155E238A6361F60900aBt3I" TargetMode="External"/><Relationship Id="rId238" Type="http://schemas.openxmlformats.org/officeDocument/2006/relationships/hyperlink" Target="http://crbmr.ru/articles/9/186/" TargetMode="External"/><Relationship Id="rId445" Type="http://schemas.openxmlformats.org/officeDocument/2006/relationships/hyperlink" Target="http://crbmr.ru/articles/9/186/" TargetMode="External"/><Relationship Id="rId487" Type="http://schemas.openxmlformats.org/officeDocument/2006/relationships/hyperlink" Target="consultantplus://offline/ref=4B80BBA2AFBDFB5DDCE6AF32B48C90BA7DA4D5CF54B7D6975A01A3F799FB8C2C1ECD57ECB5676BbDt8I" TargetMode="External"/><Relationship Id="rId291" Type="http://schemas.openxmlformats.org/officeDocument/2006/relationships/hyperlink" Target="http://crbmr.ru/articles/9/186/" TargetMode="External"/><Relationship Id="rId305" Type="http://schemas.openxmlformats.org/officeDocument/2006/relationships/hyperlink" Target="consultantplus://offline/ref=95D81CEE07FCCA35FA9FFB4A4405947572C2A9F4A947B25B321A5544BC1C90155E238A6361F60802aBt0I" TargetMode="External"/><Relationship Id="rId347" Type="http://schemas.openxmlformats.org/officeDocument/2006/relationships/hyperlink" Target="consultantplus://offline/ref=95D81CEE07FCCA35FA9FE5444005947572C2ABFCAC4BB25B321A5544BC1C90155E238A6361F70B00aBt5I" TargetMode="External"/><Relationship Id="rId512" Type="http://schemas.openxmlformats.org/officeDocument/2006/relationships/hyperlink" Target="consultantplus://offline/ref=4B80BBA2AFBDFB5DDCE6AF32B48C90BA74A1D3C854B48B9D5258AFF59EF4D33B19845BEDB5676BD1bBtDI" TargetMode="External"/><Relationship Id="rId44" Type="http://schemas.openxmlformats.org/officeDocument/2006/relationships/hyperlink" Target="consultantplus://offline/ref=95D81CEE07FCCA35FA9FE5444005947572C1ACF8A24FB25B321A5544BC1C90155E238A6361F60802aBt5I" TargetMode="External"/><Relationship Id="rId86" Type="http://schemas.openxmlformats.org/officeDocument/2006/relationships/hyperlink" Target="http://crbmr.ru/articles/9/186/" TargetMode="External"/><Relationship Id="rId151" Type="http://schemas.openxmlformats.org/officeDocument/2006/relationships/hyperlink" Target="http://crbmr.ru/articles/9/186/" TargetMode="External"/><Relationship Id="rId389" Type="http://schemas.openxmlformats.org/officeDocument/2006/relationships/hyperlink" Target="consultantplus://offline/ref=4B80BBA2AFBDFB5DDCE6AF32B48C90BA74A0D1CA50B98B9D5258AFF59EF4D33B19845BEDB56668D4bBtEI" TargetMode="External"/><Relationship Id="rId554" Type="http://schemas.openxmlformats.org/officeDocument/2006/relationships/hyperlink" Target="http://crbmr.ru/articles/9/186/" TargetMode="External"/><Relationship Id="rId193" Type="http://schemas.openxmlformats.org/officeDocument/2006/relationships/hyperlink" Target="consultantplus://offline/ref=95D81CEE07FCCA35FA9FE5444005947572C5A9F5AE46B25B321A5544BC1C90155E238A6361F60802aBt4I" TargetMode="External"/><Relationship Id="rId207" Type="http://schemas.openxmlformats.org/officeDocument/2006/relationships/hyperlink" Target="http://crbmr.ru/articles/9/186/" TargetMode="External"/><Relationship Id="rId249" Type="http://schemas.openxmlformats.org/officeDocument/2006/relationships/hyperlink" Target="consultantplus://offline/ref=95D81CEE07FCCA35FA9FFB4A4405947572C6ACF5AE46B25B321A5544BC1C90155E238A6361F60802aBt5I" TargetMode="External"/><Relationship Id="rId414" Type="http://schemas.openxmlformats.org/officeDocument/2006/relationships/hyperlink" Target="consultantplus://offline/ref=4B80BBA2AFBDFB5DDCE6AF32B48C90BA74A3D6CB54BC8B9D5258AFF59EF4D33B19845BEDB5676BD1bBtFI" TargetMode="External"/><Relationship Id="rId456" Type="http://schemas.openxmlformats.org/officeDocument/2006/relationships/hyperlink" Target="consultantplus://offline/ref=4B80BBA2AFBDFB5DDCE6B82EB28C90BA73A3D5C100E0D4C60F0FbAt6I" TargetMode="External"/><Relationship Id="rId498" Type="http://schemas.openxmlformats.org/officeDocument/2006/relationships/hyperlink" Target="consultantplus://offline/ref=4B80BBA2AFBDFB5DDCE6AF32B48C90BA74A3D7C850B98B9D5258AFF59EF4D33B19845BEDB5656BD0bBt8I" TargetMode="External"/><Relationship Id="rId13" Type="http://schemas.openxmlformats.org/officeDocument/2006/relationships/hyperlink" Target="consultantplus://offline/ref=95D81CEE07FCCA35FA9FE5444005947571CFABF9A118E559634F5Ba4t1I" TargetMode="External"/><Relationship Id="rId109" Type="http://schemas.openxmlformats.org/officeDocument/2006/relationships/hyperlink" Target="http://crbmr.ru/articles/9/186/" TargetMode="External"/><Relationship Id="rId260" Type="http://schemas.openxmlformats.org/officeDocument/2006/relationships/hyperlink" Target="consultantplus://offline/ref=95D81CEE07FCCA35FA9FE5444005947572C1ADFEAC4BB25B321A5544BC1C90155E238A6361F7010BaBtCI" TargetMode="External"/><Relationship Id="rId316" Type="http://schemas.openxmlformats.org/officeDocument/2006/relationships/hyperlink" Target="consultantplus://offline/ref=95D81CEE07FCCA35FA9FE5444005947572C2ACF9AC49B25B321A5544BC1C90155E238A6361F60802aBt4I" TargetMode="External"/><Relationship Id="rId523" Type="http://schemas.openxmlformats.org/officeDocument/2006/relationships/hyperlink" Target="http://crbmr.ru/articles/9/186/" TargetMode="External"/><Relationship Id="rId55" Type="http://schemas.openxmlformats.org/officeDocument/2006/relationships/hyperlink" Target="consultantplus://offline/ref=95D81CEE07FCCA35FA9FFB4A4405947576CFABFBA945EF513A435946BB13CF02596A866261F60Aa0tBI" TargetMode="External"/><Relationship Id="rId97" Type="http://schemas.openxmlformats.org/officeDocument/2006/relationships/hyperlink" Target="consultantplus://offline/ref=95D81CEE07FCCA35FA9FE5444005947572C2ABFCAC4BB25B321A5544BC1C90155E238A6361F70A0BaBt6I" TargetMode="External"/><Relationship Id="rId120" Type="http://schemas.openxmlformats.org/officeDocument/2006/relationships/hyperlink" Target="consultantplus://offline/ref=95D81CEE07FCCA35FA9FE5444005947572C2AFF5AF48B25B321A5544BC1C90155E238A6361F60906aBt3I" TargetMode="External"/><Relationship Id="rId358" Type="http://schemas.openxmlformats.org/officeDocument/2006/relationships/hyperlink" Target="consultantplus://offline/ref=95D81CEE07FCCA35FA9FE5444005947572C2A4F8A847B25B321A5544BC1C90155E238A6361F7080BaBt4I" TargetMode="External"/><Relationship Id="rId565" Type="http://schemas.openxmlformats.org/officeDocument/2006/relationships/hyperlink" Target="http://crbmr.ru/articles/9/186/" TargetMode="External"/><Relationship Id="rId162" Type="http://schemas.openxmlformats.org/officeDocument/2006/relationships/hyperlink" Target="consultantplus://offline/ref=95D81CEE07FCCA35FA9FE5444005947572C1ADFEAC4BB25B321A5544BC1C90155E238A6361F7010BaBt3I" TargetMode="External"/><Relationship Id="rId218" Type="http://schemas.openxmlformats.org/officeDocument/2006/relationships/hyperlink" Target="consultantplus://offline/ref=95D81CEE07FCCA35FA9FE5444005947572C2ABFCAC4BB25B321A5544BC1C90155E238A6361F70B03aBtDI" TargetMode="External"/><Relationship Id="rId425" Type="http://schemas.openxmlformats.org/officeDocument/2006/relationships/hyperlink" Target="http://crbmr.ru/articles/9/186/" TargetMode="External"/><Relationship Id="rId467" Type="http://schemas.openxmlformats.org/officeDocument/2006/relationships/hyperlink" Target="consultantplus://offline/ref=4B80BBA2AFBDFB5DDCE6B82EB28C90BA70A1D4CC5DEADC9F030DA1F096A49B2B57C156ECB766b6t3I" TargetMode="External"/><Relationship Id="rId271" Type="http://schemas.openxmlformats.org/officeDocument/2006/relationships/hyperlink" Target="consultantplus://offline/ref=95D81CEE07FCCA35FA9FFB4A4405947572C1ACFBAB4BB25B321A5544BC1C90155E238A6361F60B0AaBt0I" TargetMode="External"/><Relationship Id="rId24" Type="http://schemas.openxmlformats.org/officeDocument/2006/relationships/hyperlink" Target="consultantplus://offline/ref=95D81CEE07FCCA35FA9FE544400594757ACEAAFAAB45EF513A435946BB13CF02596A866261F608a0t7I" TargetMode="External"/><Relationship Id="rId66" Type="http://schemas.openxmlformats.org/officeDocument/2006/relationships/hyperlink" Target="consultantplus://offline/ref=95D81CEE07FCCA35FA9FE5444005947572C4AEFCAA4BB25B321A5544BC1C90155E238A6361F60801aBt7I" TargetMode="External"/><Relationship Id="rId131" Type="http://schemas.openxmlformats.org/officeDocument/2006/relationships/hyperlink" Target="http://crbmr.ru/articles/9/186/" TargetMode="External"/><Relationship Id="rId327" Type="http://schemas.openxmlformats.org/officeDocument/2006/relationships/hyperlink" Target="http://crbmr.ru/articles/9/186/" TargetMode="External"/><Relationship Id="rId369" Type="http://schemas.openxmlformats.org/officeDocument/2006/relationships/hyperlink" Target="consultantplus://offline/ref=4B80BBA2AFBDFB5DDCE6AF32B48C90BA74A0D5CE50BA8B9D5258AFF59EF4D33B19845BEDB5676BD1bBtDI" TargetMode="External"/><Relationship Id="rId534" Type="http://schemas.openxmlformats.org/officeDocument/2006/relationships/hyperlink" Target="http://crbmr.ru/articles/9/186/" TargetMode="External"/><Relationship Id="rId576" Type="http://schemas.openxmlformats.org/officeDocument/2006/relationships/hyperlink" Target="http://crbmr.ru/articles/9/186/" TargetMode="External"/><Relationship Id="rId173" Type="http://schemas.openxmlformats.org/officeDocument/2006/relationships/hyperlink" Target="http://crbmr.ru/articles/9/186/" TargetMode="External"/><Relationship Id="rId229" Type="http://schemas.openxmlformats.org/officeDocument/2006/relationships/hyperlink" Target="http://crbmr.ru/articles/9/186/" TargetMode="External"/><Relationship Id="rId380" Type="http://schemas.openxmlformats.org/officeDocument/2006/relationships/hyperlink" Target="consultantplus://offline/ref=4B80BBA2AFBDFB5DDCE6AF32B48C90BA74A1D7CD57BD8B9D5258AFF59EF4D33B19845BEDB5676BD0bBt8I" TargetMode="External"/><Relationship Id="rId436" Type="http://schemas.openxmlformats.org/officeDocument/2006/relationships/hyperlink" Target="consultantplus://offline/ref=4B80BBA2AFBDFB5DDCE6AF32B48C90BA74A3D6CB56BC8B9D5258AFF59EF4D33B19845BEDB56769D1bBtFI" TargetMode="External"/><Relationship Id="rId240" Type="http://schemas.openxmlformats.org/officeDocument/2006/relationships/hyperlink" Target="http://crbmr.ru/articles/9/186/" TargetMode="External"/><Relationship Id="rId478" Type="http://schemas.openxmlformats.org/officeDocument/2006/relationships/hyperlink" Target="consultantplus://offline/ref=4B80BBA2AFBDFB5DDCE6AF32B48C90BA74A7D5CA54B48B9D5258AFF59EF4D33B19845BEDB5666FD7bBtAI" TargetMode="External"/><Relationship Id="rId35" Type="http://schemas.openxmlformats.org/officeDocument/2006/relationships/hyperlink" Target="consultantplus://offline/ref=95D81CEE07FCCA35FA9FE5444005947572C3A5FBAE49B25B321A5544BC1C90155E238A6361F60A04aBt0I" TargetMode="External"/><Relationship Id="rId77" Type="http://schemas.openxmlformats.org/officeDocument/2006/relationships/hyperlink" Target="consultantplus://offline/ref=95D81CEE07FCCA35FA9FE5444005947572C1ACF8A24FB25B321A5544BC1C90155E238A6361F60802aBt5I" TargetMode="External"/><Relationship Id="rId100" Type="http://schemas.openxmlformats.org/officeDocument/2006/relationships/hyperlink" Target="consultantplus://offline/ref=95D81CEE07FCCA35FA9FE5444005947572C2ABFCAC4BB25B321A5544BC1C90155E238A6361F70A0BaBt7I" TargetMode="External"/><Relationship Id="rId282" Type="http://schemas.openxmlformats.org/officeDocument/2006/relationships/hyperlink" Target="consultantplus://offline/ref=95D81CEE07FCCA35FA9FE5444005947572C5A4FEAC49B25B321A5544BC1C90155E238A6361F60802aBt7I" TargetMode="External"/><Relationship Id="rId338" Type="http://schemas.openxmlformats.org/officeDocument/2006/relationships/hyperlink" Target="consultantplus://offline/ref=95D81CEE07FCCA35FA9FFB4A4405947572C4A8F4AA49B25B321A5544BC1C90155E238A6361F60802aBt0I" TargetMode="External"/><Relationship Id="rId503" Type="http://schemas.openxmlformats.org/officeDocument/2006/relationships/hyperlink" Target="consultantplus://offline/ref=4B80BBA2AFBDFB5DDCE6AF32B48C90BA74A3D7C850B98B9D5258AFF59EF4D33B19845BEDB5656BD0bBtEI" TargetMode="External"/><Relationship Id="rId545" Type="http://schemas.openxmlformats.org/officeDocument/2006/relationships/hyperlink" Target="http://crbmr.ru/articles/9/186/" TargetMode="External"/><Relationship Id="rId587" Type="http://schemas.openxmlformats.org/officeDocument/2006/relationships/hyperlink" Target="http://crbmr.ru/articles/9/186/" TargetMode="External"/><Relationship Id="rId8" Type="http://schemas.openxmlformats.org/officeDocument/2006/relationships/hyperlink" Target="consultantplus://offline/ref=95D81CEE07FCCA35FA9FE5444005947572C3A5FAAF4FB25B321A5544BC1C90155E238A6361F60802aBt1I" TargetMode="External"/><Relationship Id="rId142" Type="http://schemas.openxmlformats.org/officeDocument/2006/relationships/hyperlink" Target="consultantplus://offline/ref=95D81CEE07FCCA35FA9FE5444005947572C2AFF8AC48B25B321A5544BC1C90155E238A6361F60802aBt2I" TargetMode="External"/><Relationship Id="rId184" Type="http://schemas.openxmlformats.org/officeDocument/2006/relationships/hyperlink" Target="consultantplus://offline/ref=95D81CEE07FCCA35FA9FE5444005947572C4AEFCAD4FB25B321A5544BC1C90155E238A6361F60802aBt7I" TargetMode="External"/><Relationship Id="rId391" Type="http://schemas.openxmlformats.org/officeDocument/2006/relationships/hyperlink" Target="consultantplus://offline/ref=4B80BBA2AFBDFB5DDCE6AF32B48C90BA74A1D7CD57BD8B9D5258AFF59EF4D33B19845BEDB5676BD0bBtEI" TargetMode="External"/><Relationship Id="rId405" Type="http://schemas.openxmlformats.org/officeDocument/2006/relationships/hyperlink" Target="consultantplus://offline/ref=4B80BBA2AFBDFB5DDCE6AF32B48C90BA74A1DEC251B48B9D5258AFF59EbFt4I" TargetMode="External"/><Relationship Id="rId447" Type="http://schemas.openxmlformats.org/officeDocument/2006/relationships/hyperlink" Target="http://crbmr.ru/articles/9/186/" TargetMode="External"/><Relationship Id="rId251" Type="http://schemas.openxmlformats.org/officeDocument/2006/relationships/hyperlink" Target="consultantplus://offline/ref=95D81CEE07FCCA35FA9FE5444005947572C2ABFEAC4AB25B321A5544BC1C90155E238A6361F60B00aBt7I" TargetMode="External"/><Relationship Id="rId489" Type="http://schemas.openxmlformats.org/officeDocument/2006/relationships/hyperlink" Target="consultantplus://offline/ref=4B80BBA2AFBDFB5DDCE6AF32B48C90BA74A5D5C956BD8B9D5258AFF59EF4D33B19845BEDB5676BD4bBtEI" TargetMode="External"/><Relationship Id="rId46" Type="http://schemas.openxmlformats.org/officeDocument/2006/relationships/hyperlink" Target="consultantplus://offline/ref=95D81CEE07FCCA35FA9FE5444005947572C2ABFCAA4DB25B321A5544BC1C90155E238A6361F60802aBt6I" TargetMode="External"/><Relationship Id="rId293" Type="http://schemas.openxmlformats.org/officeDocument/2006/relationships/hyperlink" Target="consultantplus://offline/ref=95D81CEE07FCCA35FA9FE5444005947572C2A8FBAD4AB25B321A5544BCa1tCI" TargetMode="External"/><Relationship Id="rId307" Type="http://schemas.openxmlformats.org/officeDocument/2006/relationships/hyperlink" Target="http://crbmr.ru/articles/9/186/" TargetMode="External"/><Relationship Id="rId349" Type="http://schemas.openxmlformats.org/officeDocument/2006/relationships/hyperlink" Target="consultantplus://offline/ref=95D81CEE07FCCA35FA9FE5444005947572C2ABFCAC4BB25B321A5544BC1C90155E238A6361F70B00aBt0I" TargetMode="External"/><Relationship Id="rId514" Type="http://schemas.openxmlformats.org/officeDocument/2006/relationships/hyperlink" Target="consultantplus://offline/ref=4B80BBA2AFBDFB5DDCE6B13CB08C90BA7DA1D2CD5DEADC9F030DA1F096A49B2B57C156ECB567b6t2I" TargetMode="External"/><Relationship Id="rId556" Type="http://schemas.openxmlformats.org/officeDocument/2006/relationships/hyperlink" Target="http://crbmr.ru/articles/9/186/" TargetMode="External"/><Relationship Id="rId88" Type="http://schemas.openxmlformats.org/officeDocument/2006/relationships/hyperlink" Target="http://crbmr.ru/articles/9/186/" TargetMode="External"/><Relationship Id="rId111" Type="http://schemas.openxmlformats.org/officeDocument/2006/relationships/hyperlink" Target="consultantplus://offline/ref=95D81CEE07FCCA35FA9FE5444005947572C4AEFBA94CB25B321A5544BC1C90155E238A6361F60801aBt0I" TargetMode="External"/><Relationship Id="rId153" Type="http://schemas.openxmlformats.org/officeDocument/2006/relationships/hyperlink" Target="http://crbmr.ru/articles/9/186/" TargetMode="External"/><Relationship Id="rId195" Type="http://schemas.openxmlformats.org/officeDocument/2006/relationships/hyperlink" Target="consultantplus://offline/ref=95D81CEE07FCCA35FA9FE5444005947572C2ADFCA24CB25B321A5544BC1C90155E238A6361F60802aBt1I" TargetMode="External"/><Relationship Id="rId209" Type="http://schemas.openxmlformats.org/officeDocument/2006/relationships/hyperlink" Target="consultantplus://offline/ref=95D81CEE07FCCA35FA9FFB4A4405947572C4AFF8AE49B25B321A5544BC1C90155E238A6361F60803aBtDI" TargetMode="External"/><Relationship Id="rId360" Type="http://schemas.openxmlformats.org/officeDocument/2006/relationships/hyperlink" Target="consultantplus://offline/ref=95D81CEE07FCCA35FA9FE5444005947572C2AFF8AC48B25B321A5544BC1C90155E238A6361F60802aBt2I" TargetMode="External"/><Relationship Id="rId416" Type="http://schemas.openxmlformats.org/officeDocument/2006/relationships/hyperlink" Target="consultantplus://offline/ref=4B80BBA2AFBDFB5DDCE6AF32B48C90BA74A3D6CB55BE8B9D5258AFF59EbFt4I" TargetMode="External"/><Relationship Id="rId220" Type="http://schemas.openxmlformats.org/officeDocument/2006/relationships/hyperlink" Target="consultantplus://offline/ref=95D81CEE07FCCA35FA9FFB4A4405947572C2ADFDA24BB25B321A5544BC1C90155E238A6361F60802aBt7I" TargetMode="External"/><Relationship Id="rId458" Type="http://schemas.openxmlformats.org/officeDocument/2006/relationships/hyperlink" Target="consultantplus://offline/ref=4B80BBA2AFBDFB5DDCE6B82EB28C90BA70ADDFC100E0D4C60F0FbAt6I" TargetMode="External"/><Relationship Id="rId15" Type="http://schemas.openxmlformats.org/officeDocument/2006/relationships/hyperlink" Target="http://crbmr.ru/articles/9/186/" TargetMode="External"/><Relationship Id="rId57" Type="http://schemas.openxmlformats.org/officeDocument/2006/relationships/hyperlink" Target="consultantplus://offline/ref=95D81CEE07FCCA35FA9FFB4A4405947572C2A9F4A947B25B321A5544BC1C90155E238A6361F60802aBt0I" TargetMode="External"/><Relationship Id="rId262" Type="http://schemas.openxmlformats.org/officeDocument/2006/relationships/hyperlink" Target="http://crbmr.ru/articles/9/186/" TargetMode="External"/><Relationship Id="rId318" Type="http://schemas.openxmlformats.org/officeDocument/2006/relationships/hyperlink" Target="consultantplus://offline/ref=95D81CEE07FCCA35FA9FE5444005947572C1ADFEAC4BB25B321A5544BC1C90155E238A6361F7010AaBt5I" TargetMode="External"/><Relationship Id="rId525" Type="http://schemas.openxmlformats.org/officeDocument/2006/relationships/hyperlink" Target="http://crbmr.ru/articles/9/186/" TargetMode="External"/><Relationship Id="rId567" Type="http://schemas.openxmlformats.org/officeDocument/2006/relationships/hyperlink" Target="http://crbmr.ru/articles/9/186/" TargetMode="External"/><Relationship Id="rId99" Type="http://schemas.openxmlformats.org/officeDocument/2006/relationships/hyperlink" Target="http://crbmr.ru/articles/9/186/" TargetMode="External"/><Relationship Id="rId122" Type="http://schemas.openxmlformats.org/officeDocument/2006/relationships/hyperlink" Target="http://crbmr.ru/articles/9/186/" TargetMode="External"/><Relationship Id="rId164" Type="http://schemas.openxmlformats.org/officeDocument/2006/relationships/hyperlink" Target="consultantplus://offline/ref=95D81CEE07FCCA35FA9FFB4A4405947572C3ACF9A349B25B321A5544BC1C90155E238A6361F60803aBtCI" TargetMode="External"/><Relationship Id="rId371" Type="http://schemas.openxmlformats.org/officeDocument/2006/relationships/hyperlink" Target="consultantplus://offline/ref=4B80BBA2AFBDFB5DDCE6AF32B48C90BA74A0D1CA50B98B9D5258AFF59EF4D33B19845BEDB56668D4bBtBI" TargetMode="External"/><Relationship Id="rId427" Type="http://schemas.openxmlformats.org/officeDocument/2006/relationships/hyperlink" Target="http://crbmr.ru/articles/9/186/" TargetMode="External"/><Relationship Id="rId469" Type="http://schemas.openxmlformats.org/officeDocument/2006/relationships/hyperlink" Target="consultantplus://offline/ref=4B80BBA2AFBDFB5DDCE6B82EB28C90BA77A2D5CD5DEADC9F030DA1bFt0I" TargetMode="External"/><Relationship Id="rId26" Type="http://schemas.openxmlformats.org/officeDocument/2006/relationships/hyperlink" Target="consultantplus://offline/ref=95D81CEE07FCCA35FA9FE5444005947572C3A5FAAF4FB25B321A5544BC1C90155E238A6361F60802aBt1I" TargetMode="External"/><Relationship Id="rId231" Type="http://schemas.openxmlformats.org/officeDocument/2006/relationships/hyperlink" Target="consultantplus://offline/ref=95D81CEE07FCCA35FA9FE5444005947572C2ABFCAC4BB25B321A5544BC1C90155E238A6361F70B02aBt5I" TargetMode="External"/><Relationship Id="rId273" Type="http://schemas.openxmlformats.org/officeDocument/2006/relationships/hyperlink" Target="consultantplus://offline/ref=95D81CEE07FCCA35FA9FE5444005947572C5A9FBA347B25B321A5544BC1C90155E238A6361F60802aBt4I" TargetMode="External"/><Relationship Id="rId329" Type="http://schemas.openxmlformats.org/officeDocument/2006/relationships/hyperlink" Target="consultantplus://offline/ref=95D81CEE07FCCA35FA9FFB4A4405947572C4ACFBAA4DB25B321A5544BC1C90155E238A6361F60803aBtDI" TargetMode="External"/><Relationship Id="rId480" Type="http://schemas.openxmlformats.org/officeDocument/2006/relationships/hyperlink" Target="consultantplus://offline/ref=4B80BBA2AFBDFB5DDCE6AF32B48C90BA70A2D4CB57B7D6975A01A3F7b9t9I" TargetMode="External"/><Relationship Id="rId536" Type="http://schemas.openxmlformats.org/officeDocument/2006/relationships/hyperlink" Target="http://crbmr.ru/articles/9/186/" TargetMode="External"/><Relationship Id="rId68" Type="http://schemas.openxmlformats.org/officeDocument/2006/relationships/hyperlink" Target="http://crbmr.ru/articles/9/186/" TargetMode="External"/><Relationship Id="rId133" Type="http://schemas.openxmlformats.org/officeDocument/2006/relationships/hyperlink" Target="consultantplus://offline/ref=95D81CEE07FCCA35FA9FE544400594757ACEAAFAAB45EF513A435946BB13CF02596A866261F608a0t7I" TargetMode="External"/><Relationship Id="rId175" Type="http://schemas.openxmlformats.org/officeDocument/2006/relationships/hyperlink" Target="consultantplus://offline/ref=95D81CEE07FCCA35FA9FE5444005947572C6ADFCA34BB25B321A5544BC1C90155E238A6361F60802aBt0I" TargetMode="External"/><Relationship Id="rId340" Type="http://schemas.openxmlformats.org/officeDocument/2006/relationships/hyperlink" Target="consultantplus://offline/ref=95D81CEE07FCCA35FA9FE5444005947572C1ACFDA84EB25B321A5544BC1C90155E238A6361F60E0BaBtCI" TargetMode="External"/><Relationship Id="rId578" Type="http://schemas.openxmlformats.org/officeDocument/2006/relationships/hyperlink" Target="http://crbmr.ru/articles/9/186/" TargetMode="External"/><Relationship Id="rId200" Type="http://schemas.openxmlformats.org/officeDocument/2006/relationships/hyperlink" Target="consultantplus://offline/ref=95D81CEE07FCCA35FA9FE5444005947572C2ABFCAC4BB25B321A5544BC1C90155E238A6361F70B03aBt4I" TargetMode="External"/><Relationship Id="rId382" Type="http://schemas.openxmlformats.org/officeDocument/2006/relationships/hyperlink" Target="consultantplus://offline/ref=4B80BBA2AFBDFB5DDCE6AF32B48C90BA74A0D5CE50BA8B9D5258AFF59EF4D33B19845BEDB5676BD1bBtDI" TargetMode="External"/><Relationship Id="rId438" Type="http://schemas.openxmlformats.org/officeDocument/2006/relationships/hyperlink" Target="consultantplus://offline/ref=4B80BBA2AFBDFB5DDCE6AF32B48C90BA74A6D3CD55B88B9D5258AFF59EF4D33B19845BEDB5676BD0bBt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46854</Words>
  <Characters>267068</Characters>
  <Application>Microsoft Office Word</Application>
  <DocSecurity>0</DocSecurity>
  <Lines>2225</Lines>
  <Paragraphs>626</Paragraphs>
  <ScaleCrop>false</ScaleCrop>
  <Company/>
  <LinksUpToDate>false</LinksUpToDate>
  <CharactersWithSpaces>313296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2014-06-06T07:28:00Z</dcterms:created>
  <dcterms:modified xsi:type="dcterms:W3CDTF">2014-06-06T07:28:00Z</dcterms:modified>
</cp:coreProperties>
</file>