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F6" w:rsidRPr="009F4C3B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C3B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9F4C3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F4C3B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9F4C3B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9F4C3B" w:rsidTr="009F4C3B">
        <w:trPr>
          <w:trHeight w:val="31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34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435"/>
        </w:trPr>
        <w:tc>
          <w:tcPr>
            <w:tcW w:w="9540" w:type="dxa"/>
          </w:tcPr>
          <w:p w:rsidR="009F4C3B" w:rsidRPr="009F4C3B" w:rsidRDefault="009F4C3B" w:rsidP="00CA76BF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9F4C3B" w:rsidRDefault="0092621E" w:rsidP="00CA76BF">
            <w:pPr>
              <w:pStyle w:val="a3"/>
              <w:widowControl w:val="0"/>
              <w:spacing w:after="0"/>
              <w:ind w:left="51"/>
              <w:jc w:val="both"/>
              <w:rPr>
                <w:sz w:val="28"/>
                <w:szCs w:val="28"/>
              </w:rPr>
            </w:pPr>
            <w:r w:rsidRPr="00973ACC">
              <w:rPr>
                <w:sz w:val="28"/>
                <w:szCs w:val="28"/>
              </w:rPr>
              <w:t xml:space="preserve">О порядке использования средств бюджета </w:t>
            </w:r>
            <w:proofErr w:type="spellStart"/>
            <w:r w:rsidRPr="00973ACC">
              <w:rPr>
                <w:sz w:val="28"/>
                <w:szCs w:val="28"/>
              </w:rPr>
              <w:t>Мясниковского</w:t>
            </w:r>
            <w:proofErr w:type="spellEnd"/>
            <w:r w:rsidRPr="00973ACC">
              <w:rPr>
                <w:sz w:val="28"/>
                <w:szCs w:val="28"/>
              </w:rPr>
              <w:t xml:space="preserve"> района  на  предоставление субсидий начинающим предпринимателям </w:t>
            </w:r>
            <w:r>
              <w:rPr>
                <w:sz w:val="28"/>
                <w:szCs w:val="28"/>
              </w:rPr>
              <w:t>на</w:t>
            </w:r>
            <w:r w:rsidRPr="00973ACC">
              <w:rPr>
                <w:sz w:val="28"/>
                <w:szCs w:val="28"/>
              </w:rPr>
              <w:t xml:space="preserve"> возмещени</w:t>
            </w:r>
            <w:r>
              <w:rPr>
                <w:sz w:val="28"/>
                <w:szCs w:val="28"/>
              </w:rPr>
              <w:t>е</w:t>
            </w:r>
            <w:r w:rsidRPr="00973ACC">
              <w:rPr>
                <w:sz w:val="28"/>
                <w:szCs w:val="28"/>
              </w:rPr>
              <w:t xml:space="preserve"> части затрат по организации собственного дела</w:t>
            </w:r>
          </w:p>
        </w:tc>
      </w:tr>
      <w:tr w:rsidR="009F4C3B" w:rsidTr="009F4C3B">
        <w:trPr>
          <w:trHeight w:val="450"/>
        </w:trPr>
        <w:tc>
          <w:tcPr>
            <w:tcW w:w="9540" w:type="dxa"/>
          </w:tcPr>
          <w:p w:rsidR="009F4C3B" w:rsidRPr="00D619E0" w:rsidRDefault="009F4C3B" w:rsidP="009F4C3B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19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D619E0" w:rsidRDefault="00140EE9" w:rsidP="00140E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9E0">
              <w:rPr>
                <w:rFonts w:ascii="Times New Roman" w:hAnsi="Times New Roman"/>
                <w:sz w:val="28"/>
                <w:szCs w:val="28"/>
              </w:rPr>
              <w:t xml:space="preserve">Нормативный правовой акт разработан в соответствии с муниципальной программой </w:t>
            </w:r>
            <w:proofErr w:type="spellStart"/>
            <w:r w:rsidRPr="00D619E0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D619E0">
              <w:rPr>
                <w:rFonts w:ascii="Times New Roman" w:hAnsi="Times New Roman"/>
                <w:sz w:val="28"/>
                <w:szCs w:val="28"/>
              </w:rPr>
              <w:t xml:space="preserve"> района «Экономическое развитие и инновационная экономика» и направлен на оказание прямой финансовой поддержки субъектам малого предпринимательства. </w:t>
            </w:r>
          </w:p>
          <w:p w:rsidR="00140EE9" w:rsidRPr="00D619E0" w:rsidRDefault="00140EE9" w:rsidP="00140E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9E0">
              <w:rPr>
                <w:rFonts w:ascii="Times New Roman" w:hAnsi="Times New Roman"/>
                <w:sz w:val="28"/>
                <w:szCs w:val="28"/>
              </w:rPr>
              <w:t xml:space="preserve">Принятие нормативного правового акта </w:t>
            </w:r>
            <w:r w:rsidR="002D03E5">
              <w:rPr>
                <w:rFonts w:ascii="Times New Roman" w:hAnsi="Times New Roman"/>
                <w:sz w:val="28"/>
                <w:szCs w:val="28"/>
              </w:rPr>
              <w:t>направлено на решение следующих задач</w:t>
            </w:r>
            <w:r w:rsidRPr="00D619E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40EE9" w:rsidRPr="00D619E0" w:rsidRDefault="00140EE9" w:rsidP="00140E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9E0">
              <w:rPr>
                <w:rFonts w:ascii="Times New Roman" w:hAnsi="Times New Roman"/>
                <w:sz w:val="28"/>
                <w:szCs w:val="28"/>
              </w:rPr>
              <w:t>1. Обеспечение субъектов малого предпринимательства финансовыми ресурсами.</w:t>
            </w:r>
          </w:p>
          <w:p w:rsidR="00140EE9" w:rsidRPr="00D619E0" w:rsidRDefault="00140EE9" w:rsidP="00140E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9E0">
              <w:rPr>
                <w:rFonts w:ascii="Times New Roman" w:hAnsi="Times New Roman"/>
                <w:sz w:val="28"/>
                <w:szCs w:val="28"/>
              </w:rPr>
              <w:t xml:space="preserve">2. Снижение затрат субъектов малого предпринимательства </w:t>
            </w:r>
            <w:r w:rsidR="00F773F3">
              <w:rPr>
                <w:rFonts w:ascii="Times New Roman" w:hAnsi="Times New Roman"/>
                <w:sz w:val="28"/>
                <w:szCs w:val="28"/>
              </w:rPr>
              <w:t>на организацию собственного дела</w:t>
            </w:r>
            <w:r w:rsidRPr="00D619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76BF" w:rsidRPr="00D619E0" w:rsidRDefault="00140EE9" w:rsidP="00F77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9E0">
              <w:rPr>
                <w:rFonts w:ascii="Times New Roman" w:hAnsi="Times New Roman"/>
                <w:sz w:val="28"/>
                <w:szCs w:val="28"/>
              </w:rPr>
              <w:t xml:space="preserve">3. Повышение эффективности, конкурентоспособности деятельности малых </w:t>
            </w:r>
            <w:r w:rsidRPr="00CA76BF">
              <w:rPr>
                <w:rFonts w:ascii="Times New Roman" w:hAnsi="Times New Roman"/>
                <w:sz w:val="28"/>
                <w:szCs w:val="28"/>
              </w:rPr>
              <w:t>предприятий.</w:t>
            </w:r>
          </w:p>
        </w:tc>
      </w:tr>
      <w:tr w:rsidR="009F4C3B" w:rsidTr="009F4C3B">
        <w:trPr>
          <w:trHeight w:val="615"/>
        </w:trPr>
        <w:tc>
          <w:tcPr>
            <w:tcW w:w="9540" w:type="dxa"/>
          </w:tcPr>
          <w:p w:rsidR="009F4C3B" w:rsidRPr="00F773F3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3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</w:p>
          <w:p w:rsidR="009F4C3B" w:rsidRPr="00F773F3" w:rsidRDefault="009F4C3B" w:rsidP="00A3724D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3F3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порядок </w:t>
            </w:r>
            <w:r w:rsidR="00CA76BF" w:rsidRPr="00F773F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субсидий субъектам малого </w:t>
            </w:r>
            <w:r w:rsidR="00415182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предпринимательства </w:t>
            </w:r>
            <w:r w:rsidR="00A3724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773F3" w:rsidRPr="00F77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24D">
              <w:rPr>
                <w:rFonts w:ascii="Times New Roman" w:hAnsi="Times New Roman" w:cs="Times New Roman"/>
                <w:sz w:val="28"/>
                <w:szCs w:val="28"/>
              </w:rPr>
              <w:t>возмещение</w:t>
            </w:r>
            <w:r w:rsidR="00F773F3" w:rsidRPr="00F773F3">
              <w:rPr>
                <w:rFonts w:ascii="Times New Roman" w:hAnsi="Times New Roman" w:cs="Times New Roman"/>
                <w:sz w:val="28"/>
                <w:szCs w:val="28"/>
              </w:rPr>
              <w:t xml:space="preserve"> части затрат по организации собственного дела</w:t>
            </w:r>
          </w:p>
        </w:tc>
      </w:tr>
      <w:tr w:rsidR="009F4C3B" w:rsidTr="00911AE4">
        <w:trPr>
          <w:trHeight w:val="132"/>
        </w:trPr>
        <w:tc>
          <w:tcPr>
            <w:tcW w:w="9540" w:type="dxa"/>
          </w:tcPr>
          <w:p w:rsidR="009F4C3B" w:rsidRPr="00F773F3" w:rsidRDefault="009F4C3B" w:rsidP="00F773F3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773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Качественная характеристика и</w:t>
            </w:r>
            <w:r w:rsidRPr="00F773F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оценка численности потенциальных адресатов предлагаемого правового регулирования</w:t>
            </w:r>
          </w:p>
          <w:p w:rsidR="00F773F3" w:rsidRPr="00F773F3" w:rsidRDefault="00D619E0" w:rsidP="00F773F3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Нормативный правовой акт определяет порядок предоставления субсидий с</w:t>
            </w:r>
            <w:r w:rsidR="009F4C3B" w:rsidRPr="00F77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убъект</w:t>
            </w:r>
            <w:r w:rsidRPr="00F77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="009F4C3B" w:rsidRPr="00F77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малого предпринимательства, </w:t>
            </w:r>
            <w:r w:rsidR="00F773F3" w:rsidRPr="00F773F3">
              <w:rPr>
                <w:rFonts w:ascii="Times New Roman" w:hAnsi="Times New Roman" w:cs="Times New Roman"/>
                <w:sz w:val="28"/>
                <w:szCs w:val="28"/>
              </w:rPr>
              <w:t xml:space="preserve">при условии осуществления предпринимательской деятельности не более 1 года со дня государственной регистрации, осуществляющим свою деятельность на территории </w:t>
            </w:r>
            <w:proofErr w:type="spellStart"/>
            <w:r w:rsidR="00F773F3" w:rsidRPr="00F773F3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="00F773F3" w:rsidRPr="00F773F3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D619E0" w:rsidRPr="00F773F3" w:rsidRDefault="002D03E5" w:rsidP="00006B2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73F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Получателями</w:t>
            </w:r>
            <w:r w:rsidR="00D619E0" w:rsidRPr="00F773F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субсидий</w:t>
            </w:r>
            <w:r w:rsidRPr="00F773F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могут выступать субъекты малого предпринимательства, отвечающие требованиям пп.</w:t>
            </w:r>
            <w:r w:rsidR="00911AE4" w:rsidRPr="00F773F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1.</w:t>
            </w:r>
            <w:r w:rsidR="00006B2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3, 1.6</w:t>
            </w:r>
            <w:r w:rsidRPr="00F773F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и </w:t>
            </w:r>
            <w:r w:rsidR="00911AE4" w:rsidRPr="00F773F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1.</w:t>
            </w:r>
            <w:r w:rsidR="00006B2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7</w:t>
            </w:r>
            <w:r w:rsidRPr="00F773F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Положения </w:t>
            </w:r>
            <w:r w:rsidR="00F773F3" w:rsidRPr="00F773F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порядке использования средств бюджета </w:t>
            </w:r>
            <w:proofErr w:type="spellStart"/>
            <w:r w:rsidR="00F773F3" w:rsidRPr="00F773F3">
              <w:rPr>
                <w:rFonts w:ascii="Times New Roman" w:hAnsi="Times New Roman" w:cs="Times New Roman"/>
                <w:b w:val="0"/>
                <w:sz w:val="28"/>
                <w:szCs w:val="28"/>
              </w:rPr>
              <w:t>Мясниковского</w:t>
            </w:r>
            <w:proofErr w:type="spellEnd"/>
            <w:r w:rsidR="00F773F3" w:rsidRPr="00F773F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</w:t>
            </w:r>
            <w:r w:rsidR="00F773F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773F3" w:rsidRPr="00F773F3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предоставление субсидий начинающим предпринимателям</w:t>
            </w:r>
            <w:r w:rsidR="00F773F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3724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r w:rsidR="00F773F3" w:rsidRPr="00F773F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возмещени</w:t>
            </w:r>
            <w:r w:rsidR="00A3724D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F773F3" w:rsidRPr="00F773F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части затрат по организации собственного дела</w:t>
            </w:r>
            <w:r w:rsidRPr="00F773F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</w:t>
            </w:r>
          </w:p>
        </w:tc>
      </w:tr>
      <w:tr w:rsidR="009F4C3B" w:rsidTr="002D03E5">
        <w:trPr>
          <w:trHeight w:val="131"/>
        </w:trPr>
        <w:tc>
          <w:tcPr>
            <w:tcW w:w="9540" w:type="dxa"/>
          </w:tcPr>
          <w:p w:rsidR="009F4C3B" w:rsidRPr="00F5316A" w:rsidRDefault="009F4C3B" w:rsidP="00F5316A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Изменение функций органов местного самоуправления и порядка их реализации не предусмотрено</w:t>
            </w:r>
          </w:p>
        </w:tc>
      </w:tr>
      <w:tr w:rsidR="009F4C3B" w:rsidTr="009F4C3B">
        <w:trPr>
          <w:trHeight w:val="645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Default="00F5316A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Tr="00F5316A">
        <w:trPr>
          <w:trHeight w:val="1123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обязанностей (ограничений) пот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предусмотрен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9F4C3B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9F4C3B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654"/>
    <w:rsid w:val="00006B2C"/>
    <w:rsid w:val="00023074"/>
    <w:rsid w:val="00024B53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E2037"/>
    <w:rsid w:val="001E7409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6213C"/>
    <w:rsid w:val="003C48CF"/>
    <w:rsid w:val="003D7CE5"/>
    <w:rsid w:val="003E1430"/>
    <w:rsid w:val="003F39A1"/>
    <w:rsid w:val="00415182"/>
    <w:rsid w:val="00430414"/>
    <w:rsid w:val="00452938"/>
    <w:rsid w:val="004B359F"/>
    <w:rsid w:val="004C2880"/>
    <w:rsid w:val="004D6372"/>
    <w:rsid w:val="00547A6B"/>
    <w:rsid w:val="00550C83"/>
    <w:rsid w:val="005524E2"/>
    <w:rsid w:val="00557D9F"/>
    <w:rsid w:val="005B03A1"/>
    <w:rsid w:val="006002D0"/>
    <w:rsid w:val="00651DDE"/>
    <w:rsid w:val="006A06C6"/>
    <w:rsid w:val="00787C75"/>
    <w:rsid w:val="007C3713"/>
    <w:rsid w:val="008113A5"/>
    <w:rsid w:val="008619D1"/>
    <w:rsid w:val="00870FC4"/>
    <w:rsid w:val="0087110B"/>
    <w:rsid w:val="00885D51"/>
    <w:rsid w:val="00910260"/>
    <w:rsid w:val="00911AE4"/>
    <w:rsid w:val="0092621E"/>
    <w:rsid w:val="00932FDE"/>
    <w:rsid w:val="009863B7"/>
    <w:rsid w:val="0099692D"/>
    <w:rsid w:val="009B0750"/>
    <w:rsid w:val="009C3E99"/>
    <w:rsid w:val="009E590F"/>
    <w:rsid w:val="009F4C3B"/>
    <w:rsid w:val="00A30990"/>
    <w:rsid w:val="00A3724D"/>
    <w:rsid w:val="00A82C2C"/>
    <w:rsid w:val="00A85732"/>
    <w:rsid w:val="00B2563E"/>
    <w:rsid w:val="00B45E47"/>
    <w:rsid w:val="00BE07BC"/>
    <w:rsid w:val="00C0409E"/>
    <w:rsid w:val="00C078FF"/>
    <w:rsid w:val="00C41520"/>
    <w:rsid w:val="00C64BE5"/>
    <w:rsid w:val="00CA76BF"/>
    <w:rsid w:val="00D16FB5"/>
    <w:rsid w:val="00D37F7B"/>
    <w:rsid w:val="00D619E0"/>
    <w:rsid w:val="00DA4E33"/>
    <w:rsid w:val="00E26C3E"/>
    <w:rsid w:val="00E41B96"/>
    <w:rsid w:val="00E515B9"/>
    <w:rsid w:val="00E84B9E"/>
    <w:rsid w:val="00EC09FE"/>
    <w:rsid w:val="00ED72C7"/>
    <w:rsid w:val="00F5316A"/>
    <w:rsid w:val="00F6091D"/>
    <w:rsid w:val="00F773F3"/>
    <w:rsid w:val="00F92DC2"/>
    <w:rsid w:val="00FB0899"/>
    <w:rsid w:val="00FC12DE"/>
    <w:rsid w:val="00FF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lena</cp:lastModifiedBy>
  <cp:revision>7</cp:revision>
  <cp:lastPrinted>2015-10-06T05:31:00Z</cp:lastPrinted>
  <dcterms:created xsi:type="dcterms:W3CDTF">2016-02-19T08:16:00Z</dcterms:created>
  <dcterms:modified xsi:type="dcterms:W3CDTF">2017-09-28T05:30:00Z</dcterms:modified>
</cp:coreProperties>
</file>