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6A" w:rsidRPr="00864D6A" w:rsidRDefault="00864D6A" w:rsidP="00864D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- АНКЕТ</w:t>
      </w:r>
      <w:r w:rsidRPr="00864D6A">
        <w:rPr>
          <w:rFonts w:ascii="Times New Roman" w:hAnsi="Times New Roman" w:cs="Times New Roman"/>
          <w:sz w:val="28"/>
          <w:szCs w:val="28"/>
        </w:rPr>
        <w:t>А</w:t>
      </w:r>
    </w:p>
    <w:p w:rsidR="00864D6A" w:rsidRPr="00864D6A" w:rsidRDefault="00864D6A" w:rsidP="00864D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работе Всероссийской конференции на тем</w:t>
      </w:r>
      <w:r w:rsidRPr="00864D6A">
        <w:rPr>
          <w:rFonts w:ascii="Times New Roman" w:hAnsi="Times New Roman" w:cs="Times New Roman"/>
          <w:sz w:val="28"/>
          <w:szCs w:val="28"/>
        </w:rPr>
        <w:t>у:</w:t>
      </w:r>
    </w:p>
    <w:p w:rsidR="00864D6A" w:rsidRPr="00864D6A" w:rsidRDefault="00864D6A" w:rsidP="00864D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«Торгово-экономическая пол</w:t>
      </w:r>
      <w:r w:rsidRPr="00864D6A">
        <w:rPr>
          <w:rFonts w:ascii="Times New Roman" w:hAnsi="Times New Roman" w:cs="Times New Roman"/>
          <w:sz w:val="28"/>
          <w:szCs w:val="28"/>
        </w:rPr>
        <w:t>итика и ее роль в обеспечении</w:t>
      </w:r>
    </w:p>
    <w:p w:rsidR="00864D6A" w:rsidRPr="00864D6A" w:rsidRDefault="00864D6A" w:rsidP="00864D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продовольственной безопасности : отечественный и зарубежный опы</w:t>
      </w:r>
      <w:r w:rsidRPr="00864D6A">
        <w:rPr>
          <w:rFonts w:ascii="Times New Roman" w:hAnsi="Times New Roman" w:cs="Times New Roman"/>
          <w:sz w:val="28"/>
          <w:szCs w:val="28"/>
        </w:rPr>
        <w:t>т»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4D6A">
        <w:rPr>
          <w:rFonts w:ascii="Times New Roman" w:hAnsi="Times New Roman" w:cs="Times New Roman"/>
          <w:sz w:val="28"/>
          <w:szCs w:val="28"/>
        </w:rPr>
        <w:t>роки проведения:  2 1 - 2 3  марта 2018 года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 xml:space="preserve">Место проведения:  Москва, Измайловское шоссе, д. 71 ГК «Измайлово», 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корпус «Альфа», Конференц-зал №7 (VIP)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</w:t>
      </w:r>
      <w:r w:rsidRPr="00864D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64D6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64D6A">
        <w:rPr>
          <w:rFonts w:ascii="Times New Roman" w:hAnsi="Times New Roman" w:cs="Times New Roman"/>
          <w:sz w:val="28"/>
          <w:szCs w:val="28"/>
        </w:rPr>
        <w:t>):____________________________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Должность:______________________________________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Наименование организации:______________________________________________________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Юридический адрес, индекс организации: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Банковские реквизиты организации:  ИНН:  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КПП:_____________________________ Р/с:__________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Наименование банка:____________________________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К/с</w:t>
      </w:r>
      <w:r w:rsidR="00B51680">
        <w:rPr>
          <w:rFonts w:ascii="Times New Roman" w:hAnsi="Times New Roman" w:cs="Times New Roman"/>
          <w:sz w:val="28"/>
          <w:szCs w:val="28"/>
        </w:rPr>
        <w:t>:  ___________________________ Б</w:t>
      </w:r>
      <w:r w:rsidRPr="00864D6A">
        <w:rPr>
          <w:rFonts w:ascii="Times New Roman" w:hAnsi="Times New Roman" w:cs="Times New Roman"/>
          <w:sz w:val="28"/>
          <w:szCs w:val="28"/>
        </w:rPr>
        <w:t>ИК:  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Контакты участника Конференции: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Почтовый адрес:________________________________</w:t>
      </w:r>
    </w:p>
    <w:p w:rsidR="00864D6A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r w:rsidRPr="00864D6A">
        <w:rPr>
          <w:rFonts w:ascii="Times New Roman" w:hAnsi="Times New Roman" w:cs="Times New Roman"/>
          <w:sz w:val="28"/>
          <w:szCs w:val="28"/>
        </w:rPr>
        <w:t>Телефон, код города:________________________   факс:</w:t>
      </w:r>
    </w:p>
    <w:p w:rsidR="00481349" w:rsidRPr="00864D6A" w:rsidRDefault="00864D6A" w:rsidP="00864D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4D6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64D6A">
        <w:rPr>
          <w:rFonts w:ascii="Times New Roman" w:hAnsi="Times New Roman" w:cs="Times New Roman"/>
          <w:sz w:val="28"/>
          <w:szCs w:val="28"/>
        </w:rPr>
        <w:t>:___   ___</w:t>
      </w:r>
    </w:p>
    <w:sectPr w:rsidR="00481349" w:rsidRPr="00864D6A" w:rsidSect="00D0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64D6A"/>
    <w:rsid w:val="00481349"/>
    <w:rsid w:val="00864D6A"/>
    <w:rsid w:val="00B51680"/>
    <w:rsid w:val="00D0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lastModifiedBy>Vladimir</cp:lastModifiedBy>
  <cp:revision>3</cp:revision>
  <dcterms:created xsi:type="dcterms:W3CDTF">2018-02-07T13:40:00Z</dcterms:created>
  <dcterms:modified xsi:type="dcterms:W3CDTF">2018-02-07T14:19:00Z</dcterms:modified>
</cp:coreProperties>
</file>