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1D" w:rsidRDefault="0065231D" w:rsidP="0065231D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АДМИНИСТРАТИВНЫЙ РЕГЛАМЕНТ </w:t>
      </w:r>
    </w:p>
    <w:p w:rsidR="0065231D" w:rsidRDefault="0065231D" w:rsidP="0065231D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отдела образования Администрации Мясниковского района </w:t>
      </w:r>
    </w:p>
    <w:p w:rsidR="0065231D" w:rsidRDefault="0065231D" w:rsidP="0065231D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Ростовской области по предоставлению муниципальной услуги </w:t>
      </w:r>
    </w:p>
    <w:p w:rsidR="0065231D" w:rsidRDefault="0065231D" w:rsidP="0065231D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Pr="00D26438">
        <w:rPr>
          <w:rFonts w:ascii="Times New Roman CYR" w:hAnsi="Times New Roman CYR" w:cs="Times New Roman CYR"/>
          <w:kern w:val="36"/>
          <w:sz w:val="28"/>
          <w:szCs w:val="28"/>
        </w:rPr>
        <w:t xml:space="preserve">Приём документов от лиц, желающих </w:t>
      </w:r>
      <w:r>
        <w:rPr>
          <w:rFonts w:ascii="Times New Roman CYR" w:hAnsi="Times New Roman CYR" w:cs="Times New Roman CYR"/>
          <w:kern w:val="36"/>
          <w:sz w:val="28"/>
          <w:szCs w:val="28"/>
        </w:rPr>
        <w:t>временно принять несовершеннолетних на воспитание в семью в период каникул из организаций для детей-сирот и детей, о</w:t>
      </w:r>
      <w:r>
        <w:rPr>
          <w:rFonts w:ascii="Times New Roman CYR" w:hAnsi="Times New Roman CYR" w:cs="Times New Roman CYR"/>
          <w:kern w:val="36"/>
          <w:sz w:val="28"/>
          <w:szCs w:val="28"/>
        </w:rPr>
        <w:t>с</w:t>
      </w:r>
      <w:r>
        <w:rPr>
          <w:rFonts w:ascii="Times New Roman CYR" w:hAnsi="Times New Roman CYR" w:cs="Times New Roman CYR"/>
          <w:kern w:val="36"/>
          <w:sz w:val="28"/>
          <w:szCs w:val="28"/>
        </w:rPr>
        <w:t>тавшихся без попечения родителей»</w:t>
      </w:r>
    </w:p>
    <w:p w:rsidR="0065231D" w:rsidRPr="008A0C4E" w:rsidRDefault="0065231D" w:rsidP="0065231D">
      <w:pPr>
        <w:ind w:left="-284"/>
        <w:jc w:val="both"/>
        <w:outlineLvl w:val="0"/>
        <w:rPr>
          <w:bCs/>
          <w:kern w:val="36"/>
          <w:sz w:val="28"/>
          <w:szCs w:val="28"/>
        </w:rPr>
      </w:pPr>
    </w:p>
    <w:p w:rsidR="0065231D" w:rsidRDefault="0065231D" w:rsidP="0065231D">
      <w:pPr>
        <w:numPr>
          <w:ilvl w:val="0"/>
          <w:numId w:val="7"/>
        </w:numPr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ОБЩИЕ ПОЛОЖЕНИЯ</w:t>
      </w:r>
    </w:p>
    <w:p w:rsidR="0065231D" w:rsidRPr="008A0C4E" w:rsidRDefault="0065231D" w:rsidP="0065231D">
      <w:pPr>
        <w:ind w:left="76"/>
        <w:outlineLvl w:val="0"/>
        <w:rPr>
          <w:b/>
          <w:bCs/>
          <w:kern w:val="36"/>
          <w:sz w:val="28"/>
          <w:szCs w:val="28"/>
        </w:rPr>
      </w:pPr>
    </w:p>
    <w:p w:rsidR="0065231D" w:rsidRPr="00F97D2C" w:rsidRDefault="0065231D" w:rsidP="0065231D">
      <w:pPr>
        <w:ind w:firstLine="708"/>
        <w:jc w:val="both"/>
        <w:rPr>
          <w:color w:val="000000"/>
          <w:sz w:val="26"/>
          <w:szCs w:val="26"/>
          <w:u w:val="single"/>
        </w:rPr>
      </w:pPr>
      <w:r w:rsidRPr="00F97D2C">
        <w:rPr>
          <w:color w:val="000000"/>
          <w:sz w:val="26"/>
          <w:szCs w:val="26"/>
          <w:u w:val="single"/>
        </w:rPr>
        <w:t xml:space="preserve">1.1. </w:t>
      </w:r>
      <w:proofErr w:type="gramStart"/>
      <w:r w:rsidRPr="00F97D2C">
        <w:rPr>
          <w:color w:val="000000"/>
          <w:sz w:val="26"/>
          <w:szCs w:val="26"/>
          <w:u w:val="single"/>
        </w:rPr>
        <w:t xml:space="preserve">Административный регламент по </w:t>
      </w:r>
      <w:bookmarkStart w:id="0" w:name="YANDEX_32"/>
      <w:bookmarkEnd w:id="0"/>
      <w:r w:rsidRPr="00F97D2C">
        <w:rPr>
          <w:color w:val="000000"/>
          <w:sz w:val="26"/>
          <w:szCs w:val="26"/>
          <w:u w:val="single"/>
        </w:rPr>
        <w:fldChar w:fldCharType="begin"/>
      </w:r>
      <w:r w:rsidRPr="00F97D2C">
        <w:rPr>
          <w:color w:val="000000"/>
          <w:sz w:val="26"/>
          <w:szCs w:val="26"/>
          <w:u w:val="single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"YANDEX_31" </w:instrText>
      </w:r>
      <w:r w:rsidRPr="00F97D2C">
        <w:rPr>
          <w:color w:val="000000"/>
          <w:sz w:val="26"/>
          <w:szCs w:val="26"/>
          <w:u w:val="single"/>
        </w:rPr>
        <w:fldChar w:fldCharType="end"/>
      </w:r>
      <w:r w:rsidRPr="00F97D2C">
        <w:rPr>
          <w:color w:val="000000"/>
          <w:sz w:val="26"/>
          <w:szCs w:val="26"/>
          <w:u w:val="single"/>
        </w:rPr>
        <w:t> предоставлению</w:t>
      </w:r>
      <w:proofErr w:type="gramEnd"/>
      <w:r w:rsidRPr="00F97D2C">
        <w:rPr>
          <w:color w:val="000000"/>
          <w:sz w:val="26"/>
          <w:szCs w:val="26"/>
          <w:u w:val="single"/>
        </w:rPr>
        <w:t xml:space="preserve"> </w:t>
      </w:r>
      <w:hyperlink r:id="rId5" w:anchor="YANDEX_33" w:history="1"/>
      <w:bookmarkStart w:id="1" w:name="YANDEX_33"/>
      <w:bookmarkEnd w:id="1"/>
      <w:r w:rsidRPr="00F97D2C">
        <w:rPr>
          <w:color w:val="000000"/>
          <w:sz w:val="26"/>
          <w:szCs w:val="26"/>
          <w:u w:val="single"/>
        </w:rPr>
        <w:fldChar w:fldCharType="begin"/>
      </w:r>
      <w:r w:rsidRPr="00F97D2C">
        <w:rPr>
          <w:color w:val="000000"/>
          <w:sz w:val="26"/>
          <w:szCs w:val="26"/>
          <w:u w:val="single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"YANDEX_32" </w:instrText>
      </w:r>
      <w:r w:rsidRPr="00F97D2C">
        <w:rPr>
          <w:color w:val="000000"/>
          <w:sz w:val="26"/>
          <w:szCs w:val="26"/>
          <w:u w:val="single"/>
        </w:rPr>
        <w:fldChar w:fldCharType="end"/>
      </w:r>
      <w:r w:rsidRPr="00F97D2C">
        <w:rPr>
          <w:color w:val="000000"/>
          <w:sz w:val="26"/>
          <w:szCs w:val="26"/>
          <w:u w:val="single"/>
        </w:rPr>
        <w:t> муниципальной </w:t>
      </w:r>
      <w:hyperlink r:id="rId6" w:anchor="YANDEX_34" w:history="1"/>
      <w:bookmarkStart w:id="2" w:name="YANDEX_34"/>
      <w:bookmarkEnd w:id="2"/>
      <w:r w:rsidRPr="00F97D2C">
        <w:rPr>
          <w:color w:val="000000"/>
          <w:sz w:val="26"/>
          <w:szCs w:val="26"/>
          <w:u w:val="single"/>
        </w:rPr>
        <w:fldChar w:fldCharType="begin"/>
      </w:r>
      <w:r w:rsidRPr="00F97D2C">
        <w:rPr>
          <w:color w:val="000000"/>
          <w:sz w:val="26"/>
          <w:szCs w:val="26"/>
          <w:u w:val="single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"YANDEX_33" </w:instrText>
      </w:r>
      <w:r w:rsidRPr="00F97D2C">
        <w:rPr>
          <w:color w:val="000000"/>
          <w:sz w:val="26"/>
          <w:szCs w:val="26"/>
          <w:u w:val="single"/>
        </w:rPr>
        <w:fldChar w:fldCharType="end"/>
      </w:r>
      <w:r w:rsidRPr="00F97D2C">
        <w:rPr>
          <w:color w:val="000000"/>
          <w:sz w:val="26"/>
          <w:szCs w:val="26"/>
          <w:u w:val="single"/>
        </w:rPr>
        <w:t> услуги </w:t>
      </w:r>
      <w:hyperlink r:id="rId7" w:anchor="YANDEX_35" w:history="1"/>
      <w:r w:rsidRPr="00F97D2C">
        <w:rPr>
          <w:sz w:val="26"/>
          <w:szCs w:val="26"/>
          <w:u w:val="single"/>
        </w:rPr>
        <w:t>«Прием документов органами опеки и попечительства от лиц, желающих временно принять несовершеннолетних на воспитание в семью в период каникул из организаций для детей-сирот и детей, о</w:t>
      </w:r>
      <w:r w:rsidRPr="00F97D2C">
        <w:rPr>
          <w:sz w:val="26"/>
          <w:szCs w:val="26"/>
          <w:u w:val="single"/>
        </w:rPr>
        <w:t>с</w:t>
      </w:r>
      <w:r w:rsidRPr="00F97D2C">
        <w:rPr>
          <w:sz w:val="26"/>
          <w:szCs w:val="26"/>
          <w:u w:val="single"/>
        </w:rPr>
        <w:t>тавшихся без попечения родителей»  (далее - административный регламент) определяет порядок, сроки и последовательность действий по предоставлению муниц</w:t>
      </w:r>
      <w:r w:rsidRPr="00F97D2C">
        <w:rPr>
          <w:sz w:val="26"/>
          <w:szCs w:val="26"/>
          <w:u w:val="single"/>
        </w:rPr>
        <w:t>и</w:t>
      </w:r>
      <w:r w:rsidRPr="00F97D2C">
        <w:rPr>
          <w:sz w:val="26"/>
          <w:szCs w:val="26"/>
          <w:u w:val="single"/>
        </w:rPr>
        <w:t>пальной услуги.</w:t>
      </w:r>
    </w:p>
    <w:p w:rsidR="0065231D" w:rsidRPr="00F97D2C" w:rsidRDefault="0065231D" w:rsidP="0065231D">
      <w:pPr>
        <w:ind w:left="-284" w:firstLine="708"/>
        <w:jc w:val="both"/>
        <w:rPr>
          <w:sz w:val="26"/>
          <w:szCs w:val="26"/>
          <w:u w:val="single"/>
        </w:rPr>
      </w:pPr>
      <w:r w:rsidRPr="00F97D2C">
        <w:rPr>
          <w:sz w:val="26"/>
          <w:szCs w:val="26"/>
        </w:rPr>
        <w:t xml:space="preserve">  </w:t>
      </w:r>
      <w:r w:rsidRPr="00F97D2C">
        <w:rPr>
          <w:sz w:val="26"/>
          <w:szCs w:val="26"/>
          <w:u w:val="single"/>
        </w:rPr>
        <w:t xml:space="preserve">1.2. </w:t>
      </w:r>
      <w:proofErr w:type="gramStart"/>
      <w:r w:rsidRPr="00F97D2C">
        <w:rPr>
          <w:sz w:val="26"/>
          <w:szCs w:val="26"/>
          <w:u w:val="single"/>
        </w:rPr>
        <w:t xml:space="preserve">Получатели </w:t>
      </w:r>
      <w:hyperlink r:id="rId8" w:anchor="YANDEX_51" w:history="1"/>
      <w:r w:rsidRPr="00F97D2C">
        <w:rPr>
          <w:sz w:val="26"/>
          <w:szCs w:val="26"/>
          <w:u w:val="single"/>
        </w:rPr>
        <w:t> муниципальной</w:t>
      </w:r>
      <w:proofErr w:type="gramEnd"/>
      <w:r w:rsidRPr="00F97D2C">
        <w:rPr>
          <w:sz w:val="26"/>
          <w:szCs w:val="26"/>
          <w:u w:val="single"/>
        </w:rPr>
        <w:fldChar w:fldCharType="begin"/>
      </w:r>
      <w:r w:rsidRPr="00F97D2C">
        <w:rPr>
          <w:sz w:val="26"/>
          <w:szCs w:val="26"/>
          <w:u w:val="single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"YANDEX_53" </w:instrText>
      </w:r>
      <w:r w:rsidRPr="00F97D2C">
        <w:rPr>
          <w:sz w:val="26"/>
          <w:szCs w:val="26"/>
          <w:u w:val="single"/>
        </w:rPr>
        <w:fldChar w:fldCharType="end"/>
      </w:r>
      <w:hyperlink r:id="rId9" w:anchor="YANDEX_52" w:history="1"/>
      <w:r w:rsidRPr="00F97D2C">
        <w:rPr>
          <w:sz w:val="26"/>
          <w:szCs w:val="26"/>
          <w:u w:val="single"/>
        </w:rPr>
        <w:t> услуги.</w:t>
      </w:r>
      <w:hyperlink r:id="rId10" w:anchor="YANDEX_54" w:history="1"/>
    </w:p>
    <w:p w:rsidR="0065231D" w:rsidRPr="00F97D2C" w:rsidRDefault="0065231D" w:rsidP="0065231D">
      <w:pPr>
        <w:ind w:firstLine="426"/>
        <w:jc w:val="both"/>
        <w:rPr>
          <w:sz w:val="26"/>
          <w:szCs w:val="26"/>
        </w:rPr>
      </w:pPr>
      <w:bookmarkStart w:id="3" w:name="YANDEX_52"/>
      <w:bookmarkEnd w:id="3"/>
      <w:r w:rsidRPr="00F97D2C">
        <w:rPr>
          <w:sz w:val="26"/>
          <w:szCs w:val="26"/>
        </w:rPr>
        <w:t xml:space="preserve">  </w:t>
      </w:r>
      <w:proofErr w:type="gramStart"/>
      <w:r w:rsidRPr="00F97D2C">
        <w:rPr>
          <w:sz w:val="26"/>
          <w:szCs w:val="26"/>
        </w:rPr>
        <w:t xml:space="preserve">Получателями </w:t>
      </w:r>
      <w:hyperlink r:id="rId11" w:anchor="YANDEX_51" w:history="1"/>
      <w:r w:rsidRPr="00F97D2C">
        <w:rPr>
          <w:sz w:val="26"/>
          <w:szCs w:val="26"/>
        </w:rPr>
        <w:t> муниципальной</w:t>
      </w:r>
      <w:proofErr w:type="gramEnd"/>
      <w:r w:rsidRPr="00F97D2C">
        <w:rPr>
          <w:sz w:val="26"/>
          <w:szCs w:val="26"/>
        </w:rPr>
        <w:t> </w:t>
      </w:r>
      <w:hyperlink r:id="rId12" w:anchor="YANDEX_53" w:history="1"/>
      <w:bookmarkStart w:id="4" w:name="YANDEX_53"/>
      <w:bookmarkEnd w:id="4"/>
      <w:r w:rsidRPr="00F97D2C">
        <w:rPr>
          <w:sz w:val="26"/>
          <w:szCs w:val="26"/>
        </w:rPr>
        <w:fldChar w:fldCharType="begin"/>
      </w:r>
      <w:r w:rsidRPr="00F97D2C">
        <w:rPr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"YANDEX_52" </w:instrText>
      </w:r>
      <w:r w:rsidRPr="00F97D2C">
        <w:rPr>
          <w:sz w:val="26"/>
          <w:szCs w:val="26"/>
        </w:rPr>
        <w:fldChar w:fldCharType="end"/>
      </w:r>
      <w:r w:rsidRPr="00F97D2C">
        <w:rPr>
          <w:sz w:val="26"/>
          <w:szCs w:val="26"/>
        </w:rPr>
        <w:t> услуги </w:t>
      </w:r>
      <w:hyperlink r:id="rId13" w:anchor="YANDEX_54" w:history="1"/>
      <w:r w:rsidRPr="00F97D2C">
        <w:rPr>
          <w:sz w:val="26"/>
          <w:szCs w:val="26"/>
        </w:rPr>
        <w:t xml:space="preserve"> являются физические лица  либо их уполномоченные представители, обратившиеся с запросом о </w:t>
      </w:r>
      <w:bookmarkStart w:id="5" w:name="YANDEX_54"/>
      <w:bookmarkEnd w:id="5"/>
      <w:r w:rsidRPr="00F97D2C">
        <w:rPr>
          <w:sz w:val="26"/>
          <w:szCs w:val="26"/>
        </w:rPr>
        <w:fldChar w:fldCharType="begin"/>
      </w:r>
      <w:r w:rsidRPr="00F97D2C">
        <w:rPr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"YANDEX_53" </w:instrText>
      </w:r>
      <w:r w:rsidRPr="00F97D2C">
        <w:rPr>
          <w:sz w:val="26"/>
          <w:szCs w:val="26"/>
        </w:rPr>
        <w:fldChar w:fldCharType="end"/>
      </w:r>
      <w:r w:rsidRPr="00F97D2C">
        <w:rPr>
          <w:sz w:val="26"/>
          <w:szCs w:val="26"/>
        </w:rPr>
        <w:t> предоставлении </w:t>
      </w:r>
      <w:hyperlink r:id="rId14" w:anchor="YANDEX_55" w:history="1"/>
      <w:bookmarkStart w:id="6" w:name="YANDEX_55"/>
      <w:bookmarkEnd w:id="6"/>
      <w:r w:rsidRPr="00F97D2C">
        <w:rPr>
          <w:sz w:val="26"/>
          <w:szCs w:val="26"/>
        </w:rPr>
        <w:fldChar w:fldCharType="begin"/>
      </w:r>
      <w:r w:rsidRPr="00F97D2C">
        <w:rPr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"YANDEX_54" </w:instrText>
      </w:r>
      <w:r w:rsidRPr="00F97D2C">
        <w:rPr>
          <w:sz w:val="26"/>
          <w:szCs w:val="26"/>
        </w:rPr>
        <w:fldChar w:fldCharType="end"/>
      </w:r>
      <w:r w:rsidRPr="00F97D2C">
        <w:rPr>
          <w:sz w:val="26"/>
          <w:szCs w:val="26"/>
        </w:rPr>
        <w:t>муниципальной </w:t>
      </w:r>
      <w:hyperlink r:id="rId15" w:anchor="YANDEX_56" w:history="1"/>
      <w:bookmarkStart w:id="7" w:name="YANDEX_56"/>
      <w:bookmarkEnd w:id="7"/>
      <w:r w:rsidRPr="00F97D2C">
        <w:rPr>
          <w:sz w:val="26"/>
          <w:szCs w:val="26"/>
        </w:rPr>
        <w:fldChar w:fldCharType="begin"/>
      </w:r>
      <w:r w:rsidRPr="00F97D2C">
        <w:rPr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"YANDEX_55" </w:instrText>
      </w:r>
      <w:r w:rsidRPr="00F97D2C">
        <w:rPr>
          <w:sz w:val="26"/>
          <w:szCs w:val="26"/>
        </w:rPr>
        <w:fldChar w:fldCharType="end"/>
      </w:r>
      <w:r w:rsidRPr="00F97D2C">
        <w:rPr>
          <w:sz w:val="26"/>
          <w:szCs w:val="26"/>
        </w:rPr>
        <w:t> услуги </w:t>
      </w:r>
      <w:hyperlink r:id="rId16" w:anchor="YANDEX_57" w:history="1"/>
      <w:r w:rsidRPr="00F97D2C">
        <w:rPr>
          <w:sz w:val="26"/>
          <w:szCs w:val="26"/>
        </w:rPr>
        <w:t xml:space="preserve"> (далее - заявители).</w:t>
      </w:r>
    </w:p>
    <w:p w:rsidR="0065231D" w:rsidRPr="00F97D2C" w:rsidRDefault="0065231D" w:rsidP="0065231D">
      <w:pPr>
        <w:ind w:firstLine="708"/>
        <w:jc w:val="both"/>
        <w:rPr>
          <w:sz w:val="26"/>
          <w:szCs w:val="26"/>
          <w:u w:val="single"/>
        </w:rPr>
      </w:pPr>
      <w:r w:rsidRPr="00F97D2C">
        <w:rPr>
          <w:bCs/>
          <w:sz w:val="26"/>
          <w:szCs w:val="26"/>
          <w:u w:val="single"/>
        </w:rPr>
        <w:t xml:space="preserve">1.3.  </w:t>
      </w:r>
      <w:proofErr w:type="gramStart"/>
      <w:r w:rsidRPr="00F97D2C">
        <w:rPr>
          <w:bCs/>
          <w:sz w:val="26"/>
          <w:szCs w:val="26"/>
          <w:u w:val="single"/>
        </w:rPr>
        <w:t xml:space="preserve">Требования к порядку информирования  о порядке предоставления </w:t>
      </w:r>
      <w:bookmarkStart w:id="8" w:name="YANDEX_67"/>
      <w:bookmarkEnd w:id="8"/>
      <w:r w:rsidRPr="00F97D2C">
        <w:rPr>
          <w:bCs/>
          <w:sz w:val="26"/>
          <w:szCs w:val="26"/>
          <w:u w:val="single"/>
        </w:rPr>
        <w:fldChar w:fldCharType="begin"/>
      </w:r>
      <w:r w:rsidRPr="00F97D2C">
        <w:rPr>
          <w:bCs/>
          <w:sz w:val="26"/>
          <w:szCs w:val="26"/>
          <w:u w:val="single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"YANDEX_66" </w:instrText>
      </w:r>
      <w:r w:rsidRPr="00F97D2C">
        <w:rPr>
          <w:bCs/>
          <w:sz w:val="26"/>
          <w:szCs w:val="26"/>
          <w:u w:val="single"/>
        </w:rPr>
        <w:fldChar w:fldCharType="end"/>
      </w:r>
      <w:r w:rsidRPr="00F97D2C">
        <w:rPr>
          <w:bCs/>
          <w:sz w:val="26"/>
          <w:szCs w:val="26"/>
          <w:u w:val="single"/>
        </w:rPr>
        <w:t> муниципальной</w:t>
      </w:r>
      <w:proofErr w:type="gramEnd"/>
      <w:r w:rsidRPr="00F97D2C">
        <w:rPr>
          <w:sz w:val="26"/>
          <w:szCs w:val="26"/>
          <w:u w:val="single"/>
        </w:rPr>
        <w:fldChar w:fldCharType="begin"/>
      </w:r>
      <w:r w:rsidRPr="00F97D2C">
        <w:rPr>
          <w:sz w:val="26"/>
          <w:szCs w:val="26"/>
          <w:u w:val="single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"YANDEX_68" </w:instrText>
      </w:r>
      <w:r w:rsidRPr="00F97D2C">
        <w:rPr>
          <w:sz w:val="26"/>
          <w:szCs w:val="26"/>
          <w:u w:val="single"/>
        </w:rPr>
        <w:fldChar w:fldCharType="end"/>
      </w:r>
      <w:bookmarkStart w:id="9" w:name="YANDEX_68"/>
      <w:bookmarkEnd w:id="9"/>
      <w:r w:rsidRPr="00F97D2C">
        <w:rPr>
          <w:bCs/>
          <w:sz w:val="26"/>
          <w:szCs w:val="26"/>
          <w:u w:val="single"/>
        </w:rPr>
        <w:fldChar w:fldCharType="begin"/>
      </w:r>
      <w:r w:rsidRPr="00F97D2C">
        <w:rPr>
          <w:bCs/>
          <w:sz w:val="26"/>
          <w:szCs w:val="26"/>
          <w:u w:val="single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"YANDEX_67" </w:instrText>
      </w:r>
      <w:r w:rsidRPr="00F97D2C">
        <w:rPr>
          <w:bCs/>
          <w:sz w:val="26"/>
          <w:szCs w:val="26"/>
          <w:u w:val="single"/>
        </w:rPr>
        <w:fldChar w:fldCharType="end"/>
      </w:r>
      <w:r w:rsidRPr="00F97D2C">
        <w:rPr>
          <w:bCs/>
          <w:sz w:val="26"/>
          <w:szCs w:val="26"/>
          <w:u w:val="single"/>
        </w:rPr>
        <w:t> услуги.</w:t>
      </w:r>
      <w:hyperlink r:id="rId17" w:anchor="YANDEX_69" w:history="1"/>
    </w:p>
    <w:p w:rsidR="0065231D" w:rsidRPr="00F97D2C" w:rsidRDefault="0065231D" w:rsidP="0065231D">
      <w:pPr>
        <w:ind w:left="-284" w:firstLine="708"/>
        <w:jc w:val="both"/>
        <w:rPr>
          <w:bCs/>
          <w:sz w:val="26"/>
          <w:szCs w:val="26"/>
        </w:rPr>
      </w:pPr>
      <w:bookmarkStart w:id="10" w:name="YANDEX_69"/>
      <w:bookmarkEnd w:id="10"/>
      <w:r w:rsidRPr="00F97D2C">
        <w:rPr>
          <w:bCs/>
          <w:sz w:val="26"/>
          <w:szCs w:val="26"/>
        </w:rPr>
        <w:t xml:space="preserve">    1.3.1. Требования к порядку информирования.</w:t>
      </w:r>
    </w:p>
    <w:p w:rsidR="0065231D" w:rsidRPr="00F97D2C" w:rsidRDefault="0065231D" w:rsidP="0065231D">
      <w:pPr>
        <w:jc w:val="both"/>
        <w:rPr>
          <w:sz w:val="26"/>
          <w:szCs w:val="26"/>
        </w:rPr>
      </w:pPr>
      <w:r w:rsidRPr="00F97D2C">
        <w:rPr>
          <w:bCs/>
          <w:sz w:val="26"/>
          <w:szCs w:val="26"/>
        </w:rPr>
        <w:tab/>
      </w:r>
      <w:proofErr w:type="gramStart"/>
      <w:r w:rsidRPr="00F97D2C">
        <w:rPr>
          <w:bCs/>
          <w:sz w:val="26"/>
          <w:szCs w:val="26"/>
        </w:rPr>
        <w:t>Информация о</w:t>
      </w:r>
      <w:hyperlink r:id="rId18" w:anchor="YANDEX_68" w:history="1"/>
      <w:r w:rsidRPr="00F97D2C">
        <w:rPr>
          <w:sz w:val="26"/>
          <w:szCs w:val="26"/>
        </w:rPr>
        <w:t>  муниципальной</w:t>
      </w:r>
      <w:proofErr w:type="gramEnd"/>
      <w:r w:rsidRPr="00F97D2C">
        <w:rPr>
          <w:sz w:val="26"/>
          <w:szCs w:val="26"/>
        </w:rPr>
        <w:t> </w:t>
      </w:r>
      <w:hyperlink r:id="rId19" w:anchor="YANDEX_70" w:history="1"/>
      <w:bookmarkStart w:id="11" w:name="YANDEX_70"/>
      <w:bookmarkEnd w:id="11"/>
      <w:r w:rsidRPr="00F97D2C">
        <w:rPr>
          <w:sz w:val="26"/>
          <w:szCs w:val="26"/>
        </w:rPr>
        <w:fldChar w:fldCharType="begin"/>
      </w:r>
      <w:r w:rsidRPr="00F97D2C">
        <w:rPr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"YANDEX_69" </w:instrText>
      </w:r>
      <w:r w:rsidRPr="00F97D2C">
        <w:rPr>
          <w:sz w:val="26"/>
          <w:szCs w:val="26"/>
        </w:rPr>
        <w:fldChar w:fldCharType="end"/>
      </w:r>
      <w:r w:rsidRPr="00F97D2C">
        <w:rPr>
          <w:sz w:val="26"/>
          <w:szCs w:val="26"/>
        </w:rPr>
        <w:t> услуге</w:t>
      </w:r>
      <w:hyperlink r:id="rId20" w:anchor="YANDEX_71" w:history="1"/>
      <w:r w:rsidRPr="00F97D2C">
        <w:rPr>
          <w:sz w:val="26"/>
          <w:szCs w:val="26"/>
        </w:rPr>
        <w:t xml:space="preserve"> предоставляется отделом образ</w:t>
      </w:r>
      <w:r w:rsidRPr="00F97D2C">
        <w:rPr>
          <w:sz w:val="26"/>
          <w:szCs w:val="26"/>
        </w:rPr>
        <w:t>о</w:t>
      </w:r>
      <w:r w:rsidRPr="00F97D2C">
        <w:rPr>
          <w:sz w:val="26"/>
          <w:szCs w:val="26"/>
        </w:rPr>
        <w:t xml:space="preserve">вания Администрации </w:t>
      </w:r>
      <w:r>
        <w:rPr>
          <w:sz w:val="26"/>
          <w:szCs w:val="26"/>
        </w:rPr>
        <w:t>Мясниковского</w:t>
      </w:r>
      <w:r w:rsidRPr="00F97D2C">
        <w:rPr>
          <w:sz w:val="26"/>
          <w:szCs w:val="26"/>
        </w:rPr>
        <w:t xml:space="preserve"> района Ростовской области (далее - отдел образования), а также с использованием средств телефонной связи, при личном или устном обращ</w:t>
      </w:r>
      <w:r w:rsidRPr="00F97D2C">
        <w:rPr>
          <w:sz w:val="26"/>
          <w:szCs w:val="26"/>
        </w:rPr>
        <w:t>е</w:t>
      </w:r>
      <w:r w:rsidRPr="00F97D2C">
        <w:rPr>
          <w:sz w:val="26"/>
          <w:szCs w:val="26"/>
        </w:rPr>
        <w:t>нии заявителя, электронного информирования, вычислительной и электронной техники, п</w:t>
      </w:r>
      <w:r w:rsidRPr="00F97D2C">
        <w:rPr>
          <w:sz w:val="26"/>
          <w:szCs w:val="26"/>
        </w:rPr>
        <w:t>о</w:t>
      </w:r>
      <w:r w:rsidRPr="00F97D2C">
        <w:rPr>
          <w:sz w:val="26"/>
          <w:szCs w:val="26"/>
        </w:rPr>
        <w:t>средством размещения на Интернет</w:t>
      </w:r>
      <w:r>
        <w:rPr>
          <w:sz w:val="26"/>
          <w:szCs w:val="26"/>
        </w:rPr>
        <w:t xml:space="preserve"> </w:t>
      </w:r>
      <w:r w:rsidRPr="00F97D2C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F97D2C">
        <w:rPr>
          <w:sz w:val="26"/>
          <w:szCs w:val="26"/>
        </w:rPr>
        <w:t>портале.</w:t>
      </w:r>
    </w:p>
    <w:p w:rsidR="0065231D" w:rsidRPr="00F97D2C" w:rsidRDefault="0065231D" w:rsidP="0065231D">
      <w:pPr>
        <w:ind w:firstLine="600"/>
        <w:jc w:val="both"/>
        <w:rPr>
          <w:sz w:val="26"/>
          <w:szCs w:val="26"/>
        </w:rPr>
      </w:pPr>
      <w:r w:rsidRPr="00F97D2C">
        <w:rPr>
          <w:sz w:val="26"/>
          <w:szCs w:val="26"/>
        </w:rPr>
        <w:t>Информирование заявителей о порядке предоставления муниципальной услуги проводится в рабочее время специалистами отдела образования (при личном обращении, по телефону, устно или письменно) бесплатно.</w:t>
      </w:r>
    </w:p>
    <w:p w:rsidR="0065231D" w:rsidRPr="00F97D2C" w:rsidRDefault="0065231D" w:rsidP="0065231D">
      <w:pPr>
        <w:autoSpaceDE w:val="0"/>
        <w:autoSpaceDN w:val="0"/>
        <w:adjustRightInd w:val="0"/>
        <w:ind w:firstLine="600"/>
        <w:jc w:val="both"/>
        <w:rPr>
          <w:sz w:val="26"/>
          <w:szCs w:val="26"/>
        </w:rPr>
      </w:pPr>
      <w:r w:rsidRPr="00F97D2C">
        <w:rPr>
          <w:sz w:val="26"/>
          <w:szCs w:val="26"/>
        </w:rPr>
        <w:t>При ответах на телефонные звонки заявителей должностные лица обязаны подробно и в вежливой (корректной) форме информировать обратившихся по интересующим вопросам:</w:t>
      </w:r>
    </w:p>
    <w:p w:rsidR="0065231D" w:rsidRPr="00F97D2C" w:rsidRDefault="0065231D" w:rsidP="0065231D">
      <w:pPr>
        <w:pStyle w:val="afe"/>
        <w:ind w:left="-284"/>
        <w:jc w:val="both"/>
        <w:rPr>
          <w:sz w:val="26"/>
          <w:szCs w:val="26"/>
        </w:rPr>
      </w:pPr>
      <w:r w:rsidRPr="00F97D2C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</w:t>
      </w:r>
      <w:r w:rsidRPr="00F97D2C">
        <w:rPr>
          <w:sz w:val="26"/>
          <w:szCs w:val="26"/>
        </w:rPr>
        <w:t xml:space="preserve"> - о месте нахождения и графике работы отдела образования;</w:t>
      </w:r>
    </w:p>
    <w:p w:rsidR="0065231D" w:rsidRPr="00F97D2C" w:rsidRDefault="0065231D" w:rsidP="0065231D">
      <w:pPr>
        <w:tabs>
          <w:tab w:val="left" w:pos="142"/>
        </w:tabs>
        <w:autoSpaceDE w:val="0"/>
        <w:autoSpaceDN w:val="0"/>
        <w:adjustRightInd w:val="0"/>
        <w:ind w:firstLine="705"/>
        <w:jc w:val="both"/>
        <w:rPr>
          <w:sz w:val="26"/>
          <w:szCs w:val="26"/>
        </w:rPr>
      </w:pPr>
      <w:r w:rsidRPr="00F97D2C">
        <w:rPr>
          <w:sz w:val="26"/>
          <w:szCs w:val="26"/>
        </w:rPr>
        <w:t xml:space="preserve"> - о почтовом адресе, адресе электронной почты для направления письменных обращений или запросов о предоставлении муниципальной услуги;</w:t>
      </w:r>
    </w:p>
    <w:p w:rsidR="0065231D" w:rsidRPr="00F97D2C" w:rsidRDefault="0065231D" w:rsidP="0065231D">
      <w:pPr>
        <w:tabs>
          <w:tab w:val="left" w:pos="142"/>
        </w:tabs>
        <w:autoSpaceDE w:val="0"/>
        <w:autoSpaceDN w:val="0"/>
        <w:adjustRightInd w:val="0"/>
        <w:ind w:firstLine="705"/>
        <w:jc w:val="both"/>
        <w:rPr>
          <w:sz w:val="26"/>
          <w:szCs w:val="26"/>
        </w:rPr>
      </w:pPr>
      <w:r w:rsidRPr="00F97D2C">
        <w:rPr>
          <w:sz w:val="26"/>
          <w:szCs w:val="26"/>
        </w:rPr>
        <w:t xml:space="preserve"> - о контактных телефонах и графике приема граждан специалистами отдела образования;</w:t>
      </w:r>
    </w:p>
    <w:p w:rsidR="0065231D" w:rsidRPr="00F97D2C" w:rsidRDefault="0065231D" w:rsidP="0065231D">
      <w:pPr>
        <w:tabs>
          <w:tab w:val="left" w:pos="142"/>
        </w:tabs>
        <w:autoSpaceDE w:val="0"/>
        <w:autoSpaceDN w:val="0"/>
        <w:adjustRightInd w:val="0"/>
        <w:ind w:firstLine="705"/>
        <w:jc w:val="both"/>
        <w:rPr>
          <w:sz w:val="26"/>
          <w:szCs w:val="26"/>
        </w:rPr>
      </w:pPr>
      <w:r w:rsidRPr="00F97D2C">
        <w:rPr>
          <w:sz w:val="26"/>
          <w:szCs w:val="26"/>
        </w:rPr>
        <w:t>- о нормативных правовых актах, регламентирующих предоставление муниципальной услуги;</w:t>
      </w:r>
    </w:p>
    <w:p w:rsidR="0065231D" w:rsidRPr="00F97D2C" w:rsidRDefault="0065231D" w:rsidP="0065231D">
      <w:pPr>
        <w:tabs>
          <w:tab w:val="left" w:pos="142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F97D2C">
        <w:rPr>
          <w:sz w:val="26"/>
          <w:szCs w:val="26"/>
        </w:rPr>
        <w:t xml:space="preserve">            - о регистрации и исполнении обращений граждан или запросов о предоставлении муниципальной услуги, другой справочной информации.</w:t>
      </w:r>
    </w:p>
    <w:p w:rsidR="0065231D" w:rsidRPr="00F97D2C" w:rsidRDefault="0065231D" w:rsidP="0065231D">
      <w:pPr>
        <w:tabs>
          <w:tab w:val="left" w:pos="142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F97D2C">
        <w:rPr>
          <w:sz w:val="26"/>
          <w:szCs w:val="26"/>
        </w:rPr>
        <w:tab/>
      </w:r>
      <w:r w:rsidRPr="00F97D2C">
        <w:rPr>
          <w:sz w:val="26"/>
          <w:szCs w:val="26"/>
        </w:rPr>
        <w:tab/>
        <w:t>Ответ на телефонный звонок должен начинаться с информации о наименовании органа, в который позвонил гражданин, фамилии, имени, отчества и дол</w:t>
      </w:r>
      <w:r w:rsidRPr="00F97D2C">
        <w:rPr>
          <w:sz w:val="26"/>
          <w:szCs w:val="26"/>
        </w:rPr>
        <w:t>ж</w:t>
      </w:r>
      <w:r w:rsidRPr="00F97D2C">
        <w:rPr>
          <w:sz w:val="26"/>
          <w:szCs w:val="26"/>
        </w:rPr>
        <w:t>ности специалиста, принявшего телефонный звонок.</w:t>
      </w:r>
    </w:p>
    <w:p w:rsidR="0065231D" w:rsidRPr="00F97D2C" w:rsidRDefault="0065231D" w:rsidP="0065231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97D2C">
        <w:rPr>
          <w:sz w:val="26"/>
          <w:szCs w:val="26"/>
        </w:rPr>
        <w:t>При невозможности специалиста, принявшего телефонный звонок, самосто</w:t>
      </w:r>
      <w:r w:rsidRPr="00F97D2C">
        <w:rPr>
          <w:sz w:val="26"/>
          <w:szCs w:val="26"/>
        </w:rPr>
        <w:t>я</w:t>
      </w:r>
      <w:r w:rsidRPr="00F97D2C">
        <w:rPr>
          <w:sz w:val="26"/>
          <w:szCs w:val="26"/>
        </w:rPr>
        <w:t xml:space="preserve">тельно ответить на поставленные вопросы, телефонный звонок должен </w:t>
      </w:r>
      <w:r w:rsidRPr="00F97D2C">
        <w:rPr>
          <w:sz w:val="26"/>
          <w:szCs w:val="26"/>
        </w:rPr>
        <w:lastRenderedPageBreak/>
        <w:t>быть переа</w:t>
      </w:r>
      <w:r w:rsidRPr="00F97D2C">
        <w:rPr>
          <w:sz w:val="26"/>
          <w:szCs w:val="26"/>
        </w:rPr>
        <w:t>д</w:t>
      </w:r>
      <w:r w:rsidRPr="00F97D2C">
        <w:rPr>
          <w:sz w:val="26"/>
          <w:szCs w:val="26"/>
        </w:rPr>
        <w:t>ресован (переведен) на другое должностное лицо или же обратившемуся гражданину должен быть сообщен телефонный номер, по которому можно получить необход</w:t>
      </w:r>
      <w:r w:rsidRPr="00F97D2C">
        <w:rPr>
          <w:sz w:val="26"/>
          <w:szCs w:val="26"/>
        </w:rPr>
        <w:t>и</w:t>
      </w:r>
      <w:r w:rsidRPr="00F97D2C">
        <w:rPr>
          <w:sz w:val="26"/>
          <w:szCs w:val="26"/>
        </w:rPr>
        <w:t>мую информацию.</w:t>
      </w:r>
    </w:p>
    <w:p w:rsidR="0065231D" w:rsidRPr="00F97D2C" w:rsidRDefault="0065231D" w:rsidP="0065231D">
      <w:pPr>
        <w:suppressAutoHyphens/>
        <w:jc w:val="both"/>
        <w:textAlignment w:val="baseline"/>
        <w:rPr>
          <w:rFonts w:eastAsia="Arial"/>
          <w:kern w:val="1"/>
          <w:sz w:val="26"/>
          <w:szCs w:val="26"/>
          <w:lang w:eastAsia="ar-SA"/>
        </w:rPr>
      </w:pPr>
      <w:r w:rsidRPr="00F97D2C">
        <w:rPr>
          <w:rFonts w:eastAsia="Arial"/>
          <w:kern w:val="1"/>
          <w:sz w:val="26"/>
          <w:szCs w:val="26"/>
          <w:lang w:eastAsia="ar-SA"/>
        </w:rPr>
        <w:t xml:space="preserve">         Иная информация по предоставлению муниципальной услуги предоставляется при личном и письменном обращениях.</w:t>
      </w:r>
    </w:p>
    <w:p w:rsidR="0065231D" w:rsidRPr="00F97D2C" w:rsidRDefault="0065231D" w:rsidP="0065231D">
      <w:pPr>
        <w:autoSpaceDE w:val="0"/>
        <w:autoSpaceDN w:val="0"/>
        <w:adjustRightInd w:val="0"/>
        <w:ind w:firstLine="600"/>
        <w:jc w:val="both"/>
        <w:rPr>
          <w:sz w:val="26"/>
          <w:szCs w:val="26"/>
        </w:rPr>
      </w:pPr>
      <w:r w:rsidRPr="00F97D2C">
        <w:rPr>
          <w:sz w:val="26"/>
          <w:szCs w:val="26"/>
        </w:rPr>
        <w:t xml:space="preserve"> При информировании заявителя по письменным запросам ответ направляется почтой в адрес заявителя либо передается непосредственно заявителю в срок, не превышающий 30 календарных дней с момента поступления письменного з</w:t>
      </w:r>
      <w:r w:rsidRPr="00F97D2C">
        <w:rPr>
          <w:sz w:val="26"/>
          <w:szCs w:val="26"/>
        </w:rPr>
        <w:t>а</w:t>
      </w:r>
      <w:r w:rsidRPr="00F97D2C">
        <w:rPr>
          <w:sz w:val="26"/>
          <w:szCs w:val="26"/>
        </w:rPr>
        <w:t>проса.</w:t>
      </w:r>
    </w:p>
    <w:p w:rsidR="0065231D" w:rsidRPr="00F97D2C" w:rsidRDefault="0065231D" w:rsidP="0065231D">
      <w:pPr>
        <w:ind w:firstLine="600"/>
        <w:jc w:val="both"/>
        <w:rPr>
          <w:sz w:val="26"/>
          <w:szCs w:val="26"/>
        </w:rPr>
      </w:pPr>
      <w:r w:rsidRPr="00F97D2C">
        <w:rPr>
          <w:sz w:val="26"/>
          <w:szCs w:val="26"/>
        </w:rPr>
        <w:t xml:space="preserve"> </w:t>
      </w:r>
      <w:proofErr w:type="gramStart"/>
      <w:r w:rsidRPr="00F97D2C">
        <w:rPr>
          <w:sz w:val="26"/>
          <w:szCs w:val="26"/>
        </w:rPr>
        <w:t>При обращении на личный прием к  специалисту отдела образования в целях получения информации по вопросам</w:t>
      </w:r>
      <w:proofErr w:type="gramEnd"/>
      <w:r w:rsidRPr="00F97D2C">
        <w:rPr>
          <w:sz w:val="26"/>
          <w:szCs w:val="26"/>
        </w:rPr>
        <w:t xml:space="preserve"> предоставления муниципальной услуги гражданин предоставляет: </w:t>
      </w:r>
    </w:p>
    <w:p w:rsidR="0065231D" w:rsidRPr="00F97D2C" w:rsidRDefault="0065231D" w:rsidP="0065231D">
      <w:pPr>
        <w:ind w:left="-284" w:firstLine="600"/>
        <w:jc w:val="both"/>
        <w:rPr>
          <w:sz w:val="26"/>
          <w:szCs w:val="26"/>
        </w:rPr>
      </w:pPr>
      <w:r w:rsidRPr="00F97D2C">
        <w:rPr>
          <w:sz w:val="26"/>
          <w:szCs w:val="26"/>
        </w:rPr>
        <w:t>- документ, удостоверяющий личность;</w:t>
      </w:r>
    </w:p>
    <w:p w:rsidR="0065231D" w:rsidRPr="00F97D2C" w:rsidRDefault="0065231D" w:rsidP="0065231D">
      <w:pPr>
        <w:jc w:val="both"/>
        <w:rPr>
          <w:sz w:val="26"/>
          <w:szCs w:val="26"/>
        </w:rPr>
      </w:pPr>
      <w:r w:rsidRPr="00F97D2C">
        <w:rPr>
          <w:sz w:val="26"/>
          <w:szCs w:val="26"/>
        </w:rPr>
        <w:t xml:space="preserve">     - доверенность, если интересы заявителя представляет уполномоченное л</w:t>
      </w:r>
      <w:r w:rsidRPr="00F97D2C">
        <w:rPr>
          <w:sz w:val="26"/>
          <w:szCs w:val="26"/>
        </w:rPr>
        <w:t>и</w:t>
      </w:r>
      <w:r w:rsidRPr="00F97D2C">
        <w:rPr>
          <w:sz w:val="26"/>
          <w:szCs w:val="26"/>
        </w:rPr>
        <w:t>цо.</w:t>
      </w:r>
    </w:p>
    <w:p w:rsidR="0065231D" w:rsidRPr="00F97D2C" w:rsidRDefault="0065231D" w:rsidP="0065231D">
      <w:pPr>
        <w:ind w:firstLine="708"/>
        <w:jc w:val="both"/>
        <w:rPr>
          <w:sz w:val="26"/>
          <w:szCs w:val="26"/>
        </w:rPr>
      </w:pPr>
      <w:r w:rsidRPr="00F97D2C">
        <w:rPr>
          <w:sz w:val="26"/>
          <w:szCs w:val="26"/>
        </w:rPr>
        <w:t>1.3.2. Информация о местах нахождения, графике работы по предоставлению муниципальной услуги</w:t>
      </w:r>
    </w:p>
    <w:p w:rsidR="0065231D" w:rsidRPr="00F97D2C" w:rsidRDefault="0065231D" w:rsidP="0065231D">
      <w:pPr>
        <w:ind w:firstLine="708"/>
        <w:jc w:val="both"/>
        <w:rPr>
          <w:sz w:val="26"/>
          <w:szCs w:val="26"/>
        </w:rPr>
      </w:pPr>
      <w:r w:rsidRPr="00F97D2C">
        <w:rPr>
          <w:sz w:val="26"/>
          <w:szCs w:val="26"/>
        </w:rPr>
        <w:t>Специалист отдела образования ведет прием заявителей по адресу: ин</w:t>
      </w:r>
      <w:r>
        <w:rPr>
          <w:sz w:val="26"/>
          <w:szCs w:val="26"/>
        </w:rPr>
        <w:t>декс 346800</w:t>
      </w:r>
      <w:r w:rsidRPr="00F97D2C">
        <w:rPr>
          <w:sz w:val="26"/>
          <w:szCs w:val="26"/>
        </w:rPr>
        <w:t xml:space="preserve">, Россия, Ростовская область, </w:t>
      </w:r>
      <w:r>
        <w:rPr>
          <w:sz w:val="26"/>
          <w:szCs w:val="26"/>
        </w:rPr>
        <w:t>Мясниковский</w:t>
      </w:r>
      <w:r w:rsidRPr="00F97D2C">
        <w:rPr>
          <w:sz w:val="26"/>
          <w:szCs w:val="26"/>
        </w:rPr>
        <w:t xml:space="preserve"> район, </w:t>
      </w:r>
      <w:r>
        <w:rPr>
          <w:sz w:val="26"/>
          <w:szCs w:val="26"/>
        </w:rPr>
        <w:t>с</w:t>
      </w:r>
      <w:r w:rsidRPr="00F97D2C">
        <w:rPr>
          <w:sz w:val="26"/>
          <w:szCs w:val="26"/>
        </w:rPr>
        <w:t xml:space="preserve">. </w:t>
      </w:r>
      <w:r>
        <w:rPr>
          <w:sz w:val="26"/>
          <w:szCs w:val="26"/>
        </w:rPr>
        <w:t>Чалтырь</w:t>
      </w:r>
      <w:r w:rsidRPr="00F97D2C">
        <w:rPr>
          <w:sz w:val="26"/>
          <w:szCs w:val="26"/>
        </w:rPr>
        <w:t xml:space="preserve">, ул. </w:t>
      </w:r>
      <w:r>
        <w:rPr>
          <w:sz w:val="26"/>
          <w:szCs w:val="26"/>
        </w:rPr>
        <w:t>Ленина,33</w:t>
      </w:r>
      <w:r w:rsidRPr="00F97D2C">
        <w:rPr>
          <w:sz w:val="26"/>
          <w:szCs w:val="26"/>
        </w:rPr>
        <w:t>.</w:t>
      </w:r>
    </w:p>
    <w:p w:rsidR="0065231D" w:rsidRPr="00F97D2C" w:rsidRDefault="0065231D" w:rsidP="0065231D">
      <w:pPr>
        <w:autoSpaceDE w:val="0"/>
        <w:autoSpaceDN w:val="0"/>
        <w:adjustRightInd w:val="0"/>
        <w:ind w:left="-284"/>
        <w:jc w:val="both"/>
        <w:rPr>
          <w:rFonts w:cs="Arial"/>
          <w:sz w:val="26"/>
          <w:szCs w:val="26"/>
        </w:rPr>
      </w:pPr>
      <w:r w:rsidRPr="00F97D2C">
        <w:rPr>
          <w:rFonts w:cs="Arial"/>
          <w:sz w:val="26"/>
          <w:szCs w:val="26"/>
        </w:rPr>
        <w:t xml:space="preserve">    График работы: </w:t>
      </w:r>
      <w:r w:rsidRPr="00F97D2C">
        <w:rPr>
          <w:sz w:val="26"/>
          <w:szCs w:val="26"/>
        </w:rPr>
        <w:t xml:space="preserve">понедельник – пятница </w:t>
      </w:r>
      <w:r w:rsidRPr="00F97D2C">
        <w:rPr>
          <w:rFonts w:cs="Arial"/>
          <w:sz w:val="26"/>
          <w:szCs w:val="26"/>
        </w:rPr>
        <w:t xml:space="preserve">с </w:t>
      </w:r>
      <w:r>
        <w:rPr>
          <w:rFonts w:cs="Arial"/>
          <w:sz w:val="26"/>
          <w:szCs w:val="26"/>
        </w:rPr>
        <w:t>9</w:t>
      </w:r>
      <w:r w:rsidRPr="00F97D2C">
        <w:rPr>
          <w:rFonts w:cs="Arial"/>
          <w:sz w:val="26"/>
          <w:szCs w:val="26"/>
        </w:rPr>
        <w:t>.00 до 17.00, перерыв: 1</w:t>
      </w:r>
      <w:r>
        <w:rPr>
          <w:rFonts w:cs="Arial"/>
          <w:sz w:val="26"/>
          <w:szCs w:val="26"/>
        </w:rPr>
        <w:t>3</w:t>
      </w:r>
      <w:r w:rsidRPr="00F97D2C">
        <w:rPr>
          <w:rFonts w:cs="Arial"/>
          <w:sz w:val="26"/>
          <w:szCs w:val="26"/>
        </w:rPr>
        <w:t>.00-1</w:t>
      </w:r>
      <w:r>
        <w:rPr>
          <w:rFonts w:cs="Arial"/>
          <w:sz w:val="26"/>
          <w:szCs w:val="26"/>
        </w:rPr>
        <w:t>4</w:t>
      </w:r>
      <w:r w:rsidRPr="00F97D2C">
        <w:rPr>
          <w:rFonts w:cs="Arial"/>
          <w:sz w:val="26"/>
          <w:szCs w:val="26"/>
        </w:rPr>
        <w:t xml:space="preserve">.00.  </w:t>
      </w:r>
    </w:p>
    <w:p w:rsidR="0065231D" w:rsidRPr="00F97D2C" w:rsidRDefault="0065231D" w:rsidP="0065231D">
      <w:pPr>
        <w:autoSpaceDE w:val="0"/>
        <w:autoSpaceDN w:val="0"/>
        <w:adjustRightInd w:val="0"/>
        <w:ind w:left="-284"/>
        <w:jc w:val="both"/>
        <w:rPr>
          <w:bCs/>
          <w:sz w:val="26"/>
          <w:szCs w:val="26"/>
        </w:rPr>
      </w:pPr>
      <w:r w:rsidRPr="00F97D2C">
        <w:rPr>
          <w:bCs/>
          <w:sz w:val="26"/>
          <w:szCs w:val="26"/>
        </w:rPr>
        <w:t xml:space="preserve">            Информация о правилах предоставления муниципальной услуги размещае</w:t>
      </w:r>
      <w:r w:rsidRPr="00F97D2C">
        <w:rPr>
          <w:bCs/>
          <w:sz w:val="26"/>
          <w:szCs w:val="26"/>
        </w:rPr>
        <w:t>т</w:t>
      </w:r>
      <w:r w:rsidRPr="00F97D2C">
        <w:rPr>
          <w:bCs/>
          <w:sz w:val="26"/>
          <w:szCs w:val="26"/>
        </w:rPr>
        <w:t>ся:</w:t>
      </w:r>
    </w:p>
    <w:p w:rsidR="0065231D" w:rsidRPr="00F97D2C" w:rsidRDefault="0065231D" w:rsidP="0065231D">
      <w:pPr>
        <w:ind w:left="-284" w:firstLine="539"/>
        <w:jc w:val="both"/>
        <w:rPr>
          <w:sz w:val="26"/>
          <w:szCs w:val="26"/>
        </w:rPr>
      </w:pPr>
      <w:r w:rsidRPr="00F97D2C">
        <w:rPr>
          <w:sz w:val="26"/>
          <w:szCs w:val="26"/>
        </w:rPr>
        <w:t xml:space="preserve">    - на сайте </w:t>
      </w:r>
      <w:r>
        <w:rPr>
          <w:sz w:val="26"/>
          <w:szCs w:val="26"/>
        </w:rPr>
        <w:t>Администрации района</w:t>
      </w:r>
      <w:r w:rsidRPr="00F97D2C">
        <w:rPr>
          <w:sz w:val="26"/>
          <w:szCs w:val="26"/>
        </w:rPr>
        <w:t>.</w:t>
      </w:r>
    </w:p>
    <w:p w:rsidR="0065231D" w:rsidRPr="00F97D2C" w:rsidRDefault="0065231D" w:rsidP="0065231D">
      <w:pPr>
        <w:ind w:left="-284" w:firstLine="539"/>
        <w:jc w:val="both"/>
        <w:outlineLvl w:val="2"/>
        <w:rPr>
          <w:bCs/>
          <w:color w:val="000000"/>
          <w:sz w:val="26"/>
          <w:szCs w:val="26"/>
        </w:rPr>
      </w:pPr>
      <w:r w:rsidRPr="00F97D2C">
        <w:rPr>
          <w:sz w:val="26"/>
          <w:szCs w:val="26"/>
        </w:rPr>
        <w:t xml:space="preserve">   - Контактные телефоны: </w:t>
      </w:r>
      <w:r w:rsidRPr="00F97D2C">
        <w:rPr>
          <w:bCs/>
          <w:color w:val="000000"/>
          <w:sz w:val="26"/>
          <w:szCs w:val="26"/>
        </w:rPr>
        <w:t xml:space="preserve"> (8863</w:t>
      </w:r>
      <w:r>
        <w:rPr>
          <w:bCs/>
          <w:color w:val="000000"/>
          <w:sz w:val="26"/>
          <w:szCs w:val="26"/>
        </w:rPr>
        <w:t>49</w:t>
      </w:r>
      <w:r w:rsidRPr="00F97D2C">
        <w:rPr>
          <w:bCs/>
          <w:color w:val="000000"/>
          <w:sz w:val="26"/>
          <w:szCs w:val="26"/>
        </w:rPr>
        <w:t>) 2-</w:t>
      </w:r>
      <w:r>
        <w:rPr>
          <w:bCs/>
          <w:color w:val="000000"/>
          <w:sz w:val="26"/>
          <w:szCs w:val="26"/>
        </w:rPr>
        <w:t>36-95</w:t>
      </w:r>
      <w:r w:rsidRPr="00F97D2C">
        <w:rPr>
          <w:bCs/>
          <w:color w:val="000000"/>
          <w:sz w:val="26"/>
          <w:szCs w:val="26"/>
        </w:rPr>
        <w:t xml:space="preserve">. </w:t>
      </w:r>
    </w:p>
    <w:p w:rsidR="0065231D" w:rsidRDefault="0065231D" w:rsidP="0065231D">
      <w:pPr>
        <w:ind w:left="255"/>
        <w:jc w:val="both"/>
        <w:rPr>
          <w:color w:val="000000"/>
          <w:sz w:val="28"/>
          <w:szCs w:val="28"/>
        </w:rPr>
      </w:pPr>
      <w:r w:rsidRPr="00F97D2C">
        <w:rPr>
          <w:sz w:val="26"/>
          <w:szCs w:val="26"/>
        </w:rPr>
        <w:t xml:space="preserve">   - Адрес электронной почты: </w:t>
      </w:r>
      <w:hyperlink r:id="rId21" w:history="1">
        <w:r w:rsidRPr="005E74CA">
          <w:rPr>
            <w:b/>
            <w:sz w:val="26"/>
            <w:szCs w:val="26"/>
            <w:lang w:val="en-US"/>
          </w:rPr>
          <w:t>roo</w:t>
        </w:r>
        <w:r w:rsidRPr="005E74CA">
          <w:rPr>
            <w:b/>
            <w:sz w:val="26"/>
            <w:szCs w:val="26"/>
          </w:rPr>
          <w:t>_</w:t>
        </w:r>
        <w:r>
          <w:rPr>
            <w:b/>
            <w:sz w:val="26"/>
            <w:szCs w:val="26"/>
            <w:lang w:val="en-US"/>
          </w:rPr>
          <w:t>myasnikovsky</w:t>
        </w:r>
        <w:r w:rsidRPr="00C1527F">
          <w:rPr>
            <w:b/>
            <w:sz w:val="26"/>
            <w:szCs w:val="26"/>
          </w:rPr>
          <w:t>@</w:t>
        </w:r>
        <w:r w:rsidRPr="005E74CA">
          <w:rPr>
            <w:b/>
            <w:sz w:val="26"/>
            <w:szCs w:val="26"/>
            <w:lang w:val="en-US"/>
          </w:rPr>
          <w:t>rostobr</w:t>
        </w:r>
        <w:r w:rsidRPr="005E74CA">
          <w:rPr>
            <w:b/>
            <w:sz w:val="26"/>
            <w:szCs w:val="26"/>
          </w:rPr>
          <w:t>.</w:t>
        </w:r>
        <w:r w:rsidRPr="005E74CA">
          <w:rPr>
            <w:b/>
            <w:sz w:val="26"/>
            <w:szCs w:val="26"/>
            <w:lang w:val="en-US"/>
          </w:rPr>
          <w:t>ru</w:t>
        </w:r>
      </w:hyperlink>
      <w:r w:rsidRPr="005E74CA">
        <w:rPr>
          <w:rFonts w:ascii="Times New Roman CYR" w:hAnsi="Times New Roman CYR" w:cs="Times New Roman CYR"/>
          <w:b/>
          <w:bCs/>
          <w:sz w:val="26"/>
          <w:szCs w:val="26"/>
        </w:rPr>
        <w:t>.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</w:p>
    <w:p w:rsidR="0065231D" w:rsidRPr="00CA03EA" w:rsidRDefault="0065231D" w:rsidP="0065231D">
      <w:pPr>
        <w:widowControl w:val="0"/>
        <w:autoSpaceDE w:val="0"/>
        <w:autoSpaceDN w:val="0"/>
        <w:adjustRightInd w:val="0"/>
        <w:ind w:left="-284"/>
        <w:jc w:val="center"/>
        <w:rPr>
          <w:b/>
          <w:sz w:val="28"/>
          <w:szCs w:val="28"/>
        </w:rPr>
      </w:pPr>
      <w:r w:rsidRPr="00CA03EA">
        <w:rPr>
          <w:b/>
          <w:sz w:val="28"/>
          <w:szCs w:val="28"/>
        </w:rPr>
        <w:t>2. ТРЕБОВАНИЯ К СТАНДАРТУ ПРЕДОСТАВЛЕНИЯ</w:t>
      </w:r>
    </w:p>
    <w:p w:rsidR="0065231D" w:rsidRPr="00CA03EA" w:rsidRDefault="0065231D" w:rsidP="0065231D">
      <w:pPr>
        <w:widowControl w:val="0"/>
        <w:autoSpaceDE w:val="0"/>
        <w:autoSpaceDN w:val="0"/>
        <w:adjustRightInd w:val="0"/>
        <w:ind w:left="-284"/>
        <w:jc w:val="center"/>
        <w:rPr>
          <w:b/>
          <w:sz w:val="28"/>
          <w:szCs w:val="28"/>
        </w:rPr>
      </w:pPr>
      <w:r w:rsidRPr="00CA03EA">
        <w:rPr>
          <w:b/>
          <w:sz w:val="28"/>
          <w:szCs w:val="28"/>
        </w:rPr>
        <w:t>МУНИЦИПАЛЬНОЙ УСЛУГИ.</w:t>
      </w:r>
    </w:p>
    <w:p w:rsidR="0065231D" w:rsidRPr="00F97D2C" w:rsidRDefault="0065231D" w:rsidP="0065231D">
      <w:pPr>
        <w:widowControl w:val="0"/>
        <w:autoSpaceDE w:val="0"/>
        <w:autoSpaceDN w:val="0"/>
        <w:adjustRightInd w:val="0"/>
        <w:ind w:left="-284" w:firstLine="708"/>
        <w:jc w:val="both"/>
        <w:rPr>
          <w:bCs/>
          <w:sz w:val="26"/>
          <w:szCs w:val="26"/>
          <w:u w:val="single"/>
        </w:rPr>
      </w:pPr>
      <w:r w:rsidRPr="00F97D2C">
        <w:rPr>
          <w:bCs/>
          <w:sz w:val="26"/>
          <w:szCs w:val="26"/>
          <w:u w:val="single"/>
        </w:rPr>
        <w:t xml:space="preserve">2.1. Наименование муниципальной услуги: </w:t>
      </w:r>
    </w:p>
    <w:p w:rsidR="0065231D" w:rsidRPr="00F97D2C" w:rsidRDefault="0065231D" w:rsidP="0065231D">
      <w:pPr>
        <w:jc w:val="both"/>
        <w:rPr>
          <w:sz w:val="26"/>
          <w:szCs w:val="26"/>
        </w:rPr>
      </w:pPr>
      <w:r w:rsidRPr="00F97D2C">
        <w:rPr>
          <w:sz w:val="26"/>
          <w:szCs w:val="26"/>
        </w:rPr>
        <w:t xml:space="preserve">      Прием документов органами опеки и попечительства от лиц, желающих временно принять несовершеннолетних на воспитание в семью в период каникул из организаций для детей-сирот и детей, оставшихся без попечения родит</w:t>
      </w:r>
      <w:r w:rsidRPr="00F97D2C">
        <w:rPr>
          <w:sz w:val="26"/>
          <w:szCs w:val="26"/>
        </w:rPr>
        <w:t>е</w:t>
      </w:r>
      <w:r w:rsidRPr="00F97D2C">
        <w:rPr>
          <w:sz w:val="26"/>
          <w:szCs w:val="26"/>
        </w:rPr>
        <w:t>лей.</w:t>
      </w:r>
    </w:p>
    <w:p w:rsidR="0065231D" w:rsidRPr="00F97D2C" w:rsidRDefault="0065231D" w:rsidP="0065231D">
      <w:pPr>
        <w:ind w:firstLine="708"/>
        <w:jc w:val="both"/>
        <w:rPr>
          <w:sz w:val="26"/>
          <w:szCs w:val="26"/>
          <w:u w:val="single"/>
        </w:rPr>
      </w:pPr>
      <w:r w:rsidRPr="00F97D2C">
        <w:rPr>
          <w:sz w:val="26"/>
          <w:szCs w:val="26"/>
          <w:u w:val="single"/>
        </w:rPr>
        <w:t>2.2. Наименование органа, непосредственно предоставляющего муниципальную услугу:  отдел образования.</w:t>
      </w:r>
    </w:p>
    <w:p w:rsidR="0065231D" w:rsidRPr="00F97D2C" w:rsidRDefault="0065231D" w:rsidP="0065231D">
      <w:pPr>
        <w:autoSpaceDE w:val="0"/>
        <w:autoSpaceDN w:val="0"/>
        <w:adjustRightInd w:val="0"/>
        <w:ind w:left="-284" w:firstLine="708"/>
        <w:jc w:val="both"/>
        <w:rPr>
          <w:rFonts w:cs="Arial"/>
          <w:sz w:val="26"/>
          <w:szCs w:val="26"/>
          <w:u w:val="single"/>
        </w:rPr>
      </w:pPr>
      <w:r w:rsidRPr="00F97D2C">
        <w:rPr>
          <w:sz w:val="26"/>
          <w:szCs w:val="26"/>
        </w:rPr>
        <w:t xml:space="preserve">    </w:t>
      </w:r>
      <w:r w:rsidRPr="00F97D2C">
        <w:rPr>
          <w:sz w:val="26"/>
          <w:szCs w:val="26"/>
          <w:u w:val="single"/>
        </w:rPr>
        <w:t xml:space="preserve">2.3. </w:t>
      </w:r>
      <w:r w:rsidRPr="00F97D2C">
        <w:rPr>
          <w:rFonts w:cs="Arial"/>
          <w:sz w:val="26"/>
          <w:szCs w:val="26"/>
          <w:u w:val="single"/>
        </w:rPr>
        <w:t>Результат предоставления муниципальной услуги</w:t>
      </w:r>
      <w:r>
        <w:rPr>
          <w:rFonts w:cs="Arial"/>
          <w:sz w:val="26"/>
          <w:szCs w:val="26"/>
          <w:u w:val="single"/>
        </w:rPr>
        <w:t>.</w:t>
      </w:r>
    </w:p>
    <w:p w:rsidR="0065231D" w:rsidRPr="00F97D2C" w:rsidRDefault="0065231D" w:rsidP="0065231D">
      <w:pPr>
        <w:ind w:left="-284" w:firstLine="708"/>
        <w:jc w:val="both"/>
        <w:rPr>
          <w:bCs/>
          <w:spacing w:val="-11"/>
          <w:kern w:val="1"/>
          <w:sz w:val="26"/>
          <w:szCs w:val="26"/>
        </w:rPr>
      </w:pPr>
      <w:r w:rsidRPr="00F97D2C">
        <w:rPr>
          <w:bCs/>
          <w:spacing w:val="-11"/>
          <w:kern w:val="1"/>
          <w:sz w:val="26"/>
          <w:szCs w:val="26"/>
        </w:rPr>
        <w:t xml:space="preserve">     2.3.1. Результатом предоставления муниципальной услуги является:</w:t>
      </w:r>
    </w:p>
    <w:p w:rsidR="0065231D" w:rsidRPr="00F97D2C" w:rsidRDefault="0065231D" w:rsidP="0065231D">
      <w:pPr>
        <w:ind w:firstLine="708"/>
        <w:jc w:val="both"/>
        <w:rPr>
          <w:bCs/>
          <w:spacing w:val="-11"/>
          <w:kern w:val="1"/>
          <w:sz w:val="26"/>
          <w:szCs w:val="26"/>
        </w:rPr>
      </w:pPr>
      <w:proofErr w:type="gramStart"/>
      <w:r w:rsidRPr="00F97D2C">
        <w:rPr>
          <w:sz w:val="26"/>
          <w:szCs w:val="26"/>
        </w:rPr>
        <w:t xml:space="preserve">а) получение гражданином заключения о возможности </w:t>
      </w:r>
      <w:hyperlink r:id="rId22" w:anchor="YANDEX_77" w:history="1"/>
      <w:r w:rsidRPr="00F97D2C">
        <w:rPr>
          <w:sz w:val="26"/>
          <w:szCs w:val="26"/>
        </w:rPr>
        <w:t> временной</w:t>
      </w:r>
      <w:proofErr w:type="gramEnd"/>
      <w:r w:rsidRPr="00F97D2C">
        <w:rPr>
          <w:sz w:val="26"/>
          <w:szCs w:val="26"/>
        </w:rPr>
        <w:t> </w:t>
      </w:r>
      <w:hyperlink r:id="rId23" w:anchor="YANDEX_79" w:history="1"/>
      <w:hyperlink r:id="rId24" w:anchor="YANDEX_78" w:history="1"/>
      <w:r w:rsidRPr="00F97D2C">
        <w:rPr>
          <w:sz w:val="26"/>
          <w:szCs w:val="26"/>
        </w:rPr>
        <w:t>передачи </w:t>
      </w:r>
      <w:hyperlink r:id="rId25" w:anchor="YANDEX_80" w:history="1"/>
      <w:r w:rsidRPr="00F97D2C">
        <w:rPr>
          <w:sz w:val="26"/>
          <w:szCs w:val="26"/>
        </w:rPr>
        <w:t xml:space="preserve"> детей, находящихся в организациях для </w:t>
      </w:r>
      <w:hyperlink r:id="rId26" w:anchor="YANDEX_79" w:history="1"/>
      <w:r w:rsidRPr="00F97D2C">
        <w:rPr>
          <w:sz w:val="26"/>
          <w:szCs w:val="26"/>
        </w:rPr>
        <w:t> детей-сирот </w:t>
      </w:r>
      <w:hyperlink r:id="rId27" w:anchor="YANDEX_81" w:history="1"/>
      <w:r w:rsidRPr="00F97D2C">
        <w:rPr>
          <w:sz w:val="26"/>
          <w:szCs w:val="26"/>
        </w:rPr>
        <w:t xml:space="preserve"> и детей, оставшихся без попечения родителей, </w:t>
      </w:r>
      <w:hyperlink r:id="rId28" w:anchor="YANDEX_80" w:history="1"/>
      <w:r w:rsidRPr="00F97D2C">
        <w:rPr>
          <w:sz w:val="26"/>
          <w:szCs w:val="26"/>
        </w:rPr>
        <w:t> в </w:t>
      </w:r>
      <w:hyperlink r:id="rId29" w:anchor="YANDEX_82" w:history="1"/>
      <w:hyperlink r:id="rId30" w:anchor="YANDEX_81" w:history="1"/>
      <w:r w:rsidRPr="00F97D2C">
        <w:rPr>
          <w:sz w:val="26"/>
          <w:szCs w:val="26"/>
        </w:rPr>
        <w:t> семьи </w:t>
      </w:r>
      <w:hyperlink r:id="rId31" w:anchor="YANDEX_83" w:history="1"/>
      <w:r w:rsidRPr="00F97D2C">
        <w:rPr>
          <w:sz w:val="26"/>
          <w:szCs w:val="26"/>
        </w:rPr>
        <w:t xml:space="preserve"> граждан, постоянно проживающих на территории Российской Федерации, на период каникул, выходных или нераб</w:t>
      </w:r>
      <w:r w:rsidRPr="00F97D2C">
        <w:rPr>
          <w:sz w:val="26"/>
          <w:szCs w:val="26"/>
        </w:rPr>
        <w:t>о</w:t>
      </w:r>
      <w:r w:rsidRPr="00F97D2C">
        <w:rPr>
          <w:sz w:val="26"/>
          <w:szCs w:val="26"/>
        </w:rPr>
        <w:t>чих праздничных дней и в иных случаях;</w:t>
      </w:r>
    </w:p>
    <w:p w:rsidR="0065231D" w:rsidRPr="00F97D2C" w:rsidRDefault="0065231D" w:rsidP="0065231D">
      <w:pPr>
        <w:ind w:firstLine="708"/>
        <w:jc w:val="both"/>
        <w:rPr>
          <w:sz w:val="26"/>
          <w:szCs w:val="26"/>
        </w:rPr>
      </w:pPr>
      <w:proofErr w:type="gramStart"/>
      <w:r w:rsidRPr="00F97D2C">
        <w:rPr>
          <w:sz w:val="26"/>
          <w:szCs w:val="26"/>
        </w:rPr>
        <w:t xml:space="preserve">б) письменное уведомление об отказе в выдаче заключения о возможности </w:t>
      </w:r>
      <w:hyperlink r:id="rId32" w:anchor="YANDEX_82" w:history="1"/>
      <w:r w:rsidRPr="00F97D2C">
        <w:rPr>
          <w:sz w:val="26"/>
          <w:szCs w:val="26"/>
        </w:rPr>
        <w:t> временной</w:t>
      </w:r>
      <w:proofErr w:type="gramEnd"/>
      <w:r w:rsidRPr="00F97D2C">
        <w:rPr>
          <w:sz w:val="26"/>
          <w:szCs w:val="26"/>
        </w:rPr>
        <w:t> </w:t>
      </w:r>
      <w:hyperlink r:id="rId33" w:anchor="YANDEX_84" w:history="1"/>
      <w:hyperlink r:id="rId34" w:anchor="YANDEX_83" w:history="1"/>
      <w:r w:rsidRPr="00F97D2C">
        <w:rPr>
          <w:sz w:val="26"/>
          <w:szCs w:val="26"/>
        </w:rPr>
        <w:t> передачи </w:t>
      </w:r>
      <w:hyperlink r:id="rId35" w:anchor="YANDEX_85" w:history="1"/>
      <w:r w:rsidRPr="00F97D2C">
        <w:rPr>
          <w:sz w:val="26"/>
          <w:szCs w:val="26"/>
        </w:rPr>
        <w:t xml:space="preserve"> детей, находящихся в организациях для </w:t>
      </w:r>
      <w:hyperlink r:id="rId36" w:anchor="YANDEX_84" w:history="1"/>
      <w:r w:rsidRPr="00F97D2C">
        <w:rPr>
          <w:sz w:val="26"/>
          <w:szCs w:val="26"/>
        </w:rPr>
        <w:t> детей-сирот </w:t>
      </w:r>
      <w:hyperlink r:id="rId37" w:anchor="YANDEX_86" w:history="1"/>
      <w:r w:rsidRPr="00F97D2C">
        <w:rPr>
          <w:sz w:val="26"/>
          <w:szCs w:val="26"/>
        </w:rPr>
        <w:t xml:space="preserve"> и детей, оставшихся без попечения родителей, </w:t>
      </w:r>
      <w:hyperlink r:id="rId38" w:anchor="YANDEX_85" w:history="1"/>
      <w:r w:rsidRPr="00F97D2C">
        <w:rPr>
          <w:sz w:val="26"/>
          <w:szCs w:val="26"/>
        </w:rPr>
        <w:t> в </w:t>
      </w:r>
      <w:hyperlink r:id="rId39" w:anchor="YANDEX_87" w:history="1"/>
      <w:hyperlink r:id="rId40" w:anchor="YANDEX_86" w:history="1"/>
      <w:r w:rsidRPr="00F97D2C">
        <w:rPr>
          <w:sz w:val="26"/>
          <w:szCs w:val="26"/>
        </w:rPr>
        <w:t> семьи </w:t>
      </w:r>
      <w:hyperlink r:id="rId41" w:anchor="YANDEX_88" w:history="1"/>
      <w:r w:rsidRPr="00F97D2C">
        <w:rPr>
          <w:sz w:val="26"/>
          <w:szCs w:val="26"/>
        </w:rPr>
        <w:t xml:space="preserve"> граждан, постоянно проживающих на территории Российской Федерации.</w:t>
      </w:r>
    </w:p>
    <w:p w:rsidR="0065231D" w:rsidRPr="00F97D2C" w:rsidRDefault="0065231D" w:rsidP="0065231D">
      <w:pPr>
        <w:ind w:left="-284" w:firstLine="708"/>
        <w:jc w:val="both"/>
        <w:rPr>
          <w:sz w:val="26"/>
          <w:szCs w:val="26"/>
        </w:rPr>
      </w:pPr>
      <w:r w:rsidRPr="00F97D2C">
        <w:rPr>
          <w:bCs/>
          <w:sz w:val="26"/>
          <w:szCs w:val="26"/>
        </w:rPr>
        <w:t xml:space="preserve">    </w:t>
      </w:r>
      <w:r w:rsidRPr="00F97D2C">
        <w:rPr>
          <w:bCs/>
          <w:sz w:val="26"/>
          <w:szCs w:val="26"/>
          <w:u w:val="single"/>
        </w:rPr>
        <w:t xml:space="preserve">2.4. </w:t>
      </w:r>
      <w:proofErr w:type="gramStart"/>
      <w:r w:rsidRPr="00F97D2C">
        <w:rPr>
          <w:bCs/>
          <w:sz w:val="26"/>
          <w:szCs w:val="26"/>
          <w:u w:val="single"/>
        </w:rPr>
        <w:t xml:space="preserve">Срок </w:t>
      </w:r>
      <w:bookmarkStart w:id="12" w:name="YANDEX_88"/>
      <w:bookmarkEnd w:id="12"/>
      <w:r w:rsidRPr="00F97D2C">
        <w:rPr>
          <w:bCs/>
          <w:sz w:val="26"/>
          <w:szCs w:val="26"/>
          <w:u w:val="single"/>
        </w:rPr>
        <w:fldChar w:fldCharType="begin"/>
      </w:r>
      <w:r w:rsidRPr="00F97D2C">
        <w:rPr>
          <w:bCs/>
          <w:sz w:val="26"/>
          <w:szCs w:val="26"/>
          <w:u w:val="single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"YANDEX_87" </w:instrText>
      </w:r>
      <w:r w:rsidRPr="00F97D2C">
        <w:rPr>
          <w:bCs/>
          <w:sz w:val="26"/>
          <w:szCs w:val="26"/>
          <w:u w:val="single"/>
        </w:rPr>
        <w:fldChar w:fldCharType="end"/>
      </w:r>
      <w:r w:rsidRPr="00F97D2C">
        <w:rPr>
          <w:bCs/>
          <w:sz w:val="26"/>
          <w:szCs w:val="26"/>
          <w:u w:val="single"/>
        </w:rPr>
        <w:t> предоставления</w:t>
      </w:r>
      <w:proofErr w:type="gramEnd"/>
      <w:r w:rsidRPr="00F97D2C">
        <w:rPr>
          <w:bCs/>
          <w:sz w:val="26"/>
          <w:szCs w:val="26"/>
          <w:u w:val="single"/>
        </w:rPr>
        <w:t> </w:t>
      </w:r>
      <w:hyperlink r:id="rId42" w:anchor="YANDEX_89" w:history="1"/>
      <w:bookmarkStart w:id="13" w:name="YANDEX_89"/>
      <w:bookmarkEnd w:id="13"/>
      <w:r w:rsidRPr="00F97D2C">
        <w:rPr>
          <w:bCs/>
          <w:sz w:val="26"/>
          <w:szCs w:val="26"/>
          <w:u w:val="single"/>
        </w:rPr>
        <w:fldChar w:fldCharType="begin"/>
      </w:r>
      <w:r w:rsidRPr="00F97D2C">
        <w:rPr>
          <w:bCs/>
          <w:sz w:val="26"/>
          <w:szCs w:val="26"/>
          <w:u w:val="single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"YANDEX_88" </w:instrText>
      </w:r>
      <w:r w:rsidRPr="00F97D2C">
        <w:rPr>
          <w:bCs/>
          <w:sz w:val="26"/>
          <w:szCs w:val="26"/>
          <w:u w:val="single"/>
        </w:rPr>
        <w:fldChar w:fldCharType="end"/>
      </w:r>
      <w:r w:rsidRPr="00F97D2C">
        <w:rPr>
          <w:bCs/>
          <w:sz w:val="26"/>
          <w:szCs w:val="26"/>
          <w:u w:val="single"/>
        </w:rPr>
        <w:t> муниципальной </w:t>
      </w:r>
      <w:hyperlink r:id="rId43" w:anchor="YANDEX_90" w:history="1"/>
      <w:bookmarkStart w:id="14" w:name="YANDEX_90"/>
      <w:bookmarkEnd w:id="14"/>
      <w:r w:rsidRPr="00F97D2C">
        <w:rPr>
          <w:bCs/>
          <w:sz w:val="26"/>
          <w:szCs w:val="26"/>
          <w:u w:val="single"/>
        </w:rPr>
        <w:fldChar w:fldCharType="begin"/>
      </w:r>
      <w:r w:rsidRPr="00F97D2C">
        <w:rPr>
          <w:bCs/>
          <w:sz w:val="26"/>
          <w:szCs w:val="26"/>
          <w:u w:val="single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"YANDEX_89" </w:instrText>
      </w:r>
      <w:r w:rsidRPr="00F97D2C">
        <w:rPr>
          <w:bCs/>
          <w:sz w:val="26"/>
          <w:szCs w:val="26"/>
          <w:u w:val="single"/>
        </w:rPr>
        <w:fldChar w:fldCharType="end"/>
      </w:r>
      <w:r w:rsidRPr="00F97D2C">
        <w:rPr>
          <w:bCs/>
          <w:sz w:val="26"/>
          <w:szCs w:val="26"/>
          <w:u w:val="single"/>
        </w:rPr>
        <w:t> услуги</w:t>
      </w:r>
      <w:r>
        <w:rPr>
          <w:sz w:val="26"/>
          <w:szCs w:val="26"/>
        </w:rPr>
        <w:t>.</w:t>
      </w:r>
      <w:r w:rsidRPr="00F97D2C">
        <w:rPr>
          <w:sz w:val="26"/>
          <w:szCs w:val="26"/>
        </w:rPr>
        <w:t> </w:t>
      </w:r>
      <w:hyperlink r:id="rId44" w:anchor="YANDEX_91" w:history="1"/>
    </w:p>
    <w:p w:rsidR="0065231D" w:rsidRPr="00F97D2C" w:rsidRDefault="0065231D" w:rsidP="0065231D">
      <w:pPr>
        <w:ind w:firstLine="708"/>
        <w:jc w:val="both"/>
        <w:rPr>
          <w:sz w:val="26"/>
          <w:szCs w:val="26"/>
        </w:rPr>
      </w:pPr>
      <w:r w:rsidRPr="00F97D2C">
        <w:rPr>
          <w:sz w:val="26"/>
          <w:szCs w:val="26"/>
        </w:rPr>
        <w:t xml:space="preserve">2.4.1. </w:t>
      </w:r>
      <w:proofErr w:type="gramStart"/>
      <w:r w:rsidRPr="00F97D2C">
        <w:rPr>
          <w:sz w:val="26"/>
          <w:szCs w:val="26"/>
        </w:rPr>
        <w:t xml:space="preserve">Срок </w:t>
      </w:r>
      <w:bookmarkStart w:id="15" w:name="YANDEX_91"/>
      <w:bookmarkEnd w:id="15"/>
      <w:r w:rsidRPr="00F97D2C">
        <w:rPr>
          <w:sz w:val="26"/>
          <w:szCs w:val="26"/>
        </w:rPr>
        <w:fldChar w:fldCharType="begin"/>
      </w:r>
      <w:r w:rsidRPr="00F97D2C">
        <w:rPr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"YANDEX_90" </w:instrText>
      </w:r>
      <w:r w:rsidRPr="00F97D2C">
        <w:rPr>
          <w:sz w:val="26"/>
          <w:szCs w:val="26"/>
        </w:rPr>
        <w:fldChar w:fldCharType="end"/>
      </w:r>
      <w:r w:rsidRPr="00F97D2C">
        <w:rPr>
          <w:sz w:val="26"/>
          <w:szCs w:val="26"/>
        </w:rPr>
        <w:t> предоставления</w:t>
      </w:r>
      <w:proofErr w:type="gramEnd"/>
      <w:r w:rsidRPr="00F97D2C">
        <w:rPr>
          <w:sz w:val="26"/>
          <w:szCs w:val="26"/>
        </w:rPr>
        <w:t> </w:t>
      </w:r>
      <w:hyperlink r:id="rId45" w:anchor="YANDEX_92" w:history="1"/>
      <w:bookmarkStart w:id="16" w:name="YANDEX_92"/>
      <w:bookmarkEnd w:id="16"/>
      <w:r w:rsidRPr="00F97D2C">
        <w:rPr>
          <w:sz w:val="26"/>
          <w:szCs w:val="26"/>
        </w:rPr>
        <w:fldChar w:fldCharType="begin"/>
      </w:r>
      <w:r w:rsidRPr="00F97D2C">
        <w:rPr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"YANDEX_91" </w:instrText>
      </w:r>
      <w:r w:rsidRPr="00F97D2C">
        <w:rPr>
          <w:sz w:val="26"/>
          <w:szCs w:val="26"/>
        </w:rPr>
        <w:fldChar w:fldCharType="end"/>
      </w:r>
      <w:r w:rsidRPr="00F97D2C">
        <w:rPr>
          <w:sz w:val="26"/>
          <w:szCs w:val="26"/>
        </w:rPr>
        <w:t> муниципальной </w:t>
      </w:r>
      <w:hyperlink r:id="rId46" w:anchor="YANDEX_93" w:history="1"/>
      <w:bookmarkStart w:id="17" w:name="YANDEX_93"/>
      <w:bookmarkEnd w:id="17"/>
      <w:r w:rsidRPr="00F97D2C">
        <w:rPr>
          <w:sz w:val="26"/>
          <w:szCs w:val="26"/>
        </w:rPr>
        <w:fldChar w:fldCharType="begin"/>
      </w:r>
      <w:r w:rsidRPr="00F97D2C">
        <w:rPr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"YANDEX_92" </w:instrText>
      </w:r>
      <w:r w:rsidRPr="00F97D2C">
        <w:rPr>
          <w:sz w:val="26"/>
          <w:szCs w:val="26"/>
        </w:rPr>
        <w:fldChar w:fldCharType="end"/>
      </w:r>
      <w:r w:rsidRPr="00F97D2C">
        <w:rPr>
          <w:sz w:val="26"/>
          <w:szCs w:val="26"/>
        </w:rPr>
        <w:t> услуги </w:t>
      </w:r>
      <w:hyperlink r:id="rId47" w:anchor="YANDEX_94" w:history="1"/>
      <w:r w:rsidRPr="00F97D2C">
        <w:rPr>
          <w:sz w:val="26"/>
          <w:szCs w:val="26"/>
        </w:rPr>
        <w:t xml:space="preserve"> – не более 30 дней с момента регистрации заявления.</w:t>
      </w:r>
    </w:p>
    <w:p w:rsidR="0065231D" w:rsidRPr="00F97D2C" w:rsidRDefault="0065231D" w:rsidP="0065231D">
      <w:pPr>
        <w:ind w:firstLine="708"/>
        <w:jc w:val="both"/>
        <w:rPr>
          <w:sz w:val="26"/>
          <w:szCs w:val="26"/>
        </w:rPr>
      </w:pPr>
      <w:r w:rsidRPr="00F97D2C">
        <w:rPr>
          <w:sz w:val="26"/>
          <w:szCs w:val="26"/>
        </w:rPr>
        <w:t xml:space="preserve">2.4.2. </w:t>
      </w:r>
      <w:proofErr w:type="gramStart"/>
      <w:r w:rsidRPr="00F97D2C">
        <w:rPr>
          <w:sz w:val="26"/>
          <w:szCs w:val="26"/>
        </w:rPr>
        <w:t xml:space="preserve">Решение об отказе в </w:t>
      </w:r>
      <w:bookmarkStart w:id="18" w:name="YANDEX_94"/>
      <w:bookmarkEnd w:id="18"/>
      <w:r w:rsidRPr="00F97D2C">
        <w:rPr>
          <w:sz w:val="26"/>
          <w:szCs w:val="26"/>
        </w:rPr>
        <w:fldChar w:fldCharType="begin"/>
      </w:r>
      <w:r w:rsidRPr="00F97D2C">
        <w:rPr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"YANDEX_93" </w:instrText>
      </w:r>
      <w:r w:rsidRPr="00F97D2C">
        <w:rPr>
          <w:sz w:val="26"/>
          <w:szCs w:val="26"/>
        </w:rPr>
        <w:fldChar w:fldCharType="end"/>
      </w:r>
      <w:r w:rsidRPr="00F97D2C">
        <w:rPr>
          <w:sz w:val="26"/>
          <w:szCs w:val="26"/>
        </w:rPr>
        <w:t> предоставлении</w:t>
      </w:r>
      <w:proofErr w:type="gramEnd"/>
      <w:r w:rsidRPr="00F97D2C">
        <w:rPr>
          <w:sz w:val="26"/>
          <w:szCs w:val="26"/>
        </w:rPr>
        <w:t> </w:t>
      </w:r>
      <w:hyperlink r:id="rId48" w:anchor="YANDEX_95" w:history="1"/>
      <w:bookmarkStart w:id="19" w:name="YANDEX_95"/>
      <w:bookmarkEnd w:id="19"/>
      <w:r w:rsidRPr="00F97D2C">
        <w:rPr>
          <w:sz w:val="26"/>
          <w:szCs w:val="26"/>
        </w:rPr>
        <w:fldChar w:fldCharType="begin"/>
      </w:r>
      <w:r w:rsidRPr="00F97D2C">
        <w:rPr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"YANDEX_94" </w:instrText>
      </w:r>
      <w:r w:rsidRPr="00F97D2C">
        <w:rPr>
          <w:sz w:val="26"/>
          <w:szCs w:val="26"/>
        </w:rPr>
        <w:fldChar w:fldCharType="end"/>
      </w:r>
      <w:r w:rsidRPr="00F97D2C">
        <w:rPr>
          <w:sz w:val="26"/>
          <w:szCs w:val="26"/>
        </w:rPr>
        <w:t> муниципальной </w:t>
      </w:r>
      <w:hyperlink r:id="rId49" w:anchor="YANDEX_96" w:history="1"/>
      <w:bookmarkStart w:id="20" w:name="YANDEX_96"/>
      <w:bookmarkEnd w:id="20"/>
      <w:r w:rsidRPr="00F97D2C">
        <w:rPr>
          <w:sz w:val="26"/>
          <w:szCs w:val="26"/>
        </w:rPr>
        <w:fldChar w:fldCharType="begin"/>
      </w:r>
      <w:r w:rsidRPr="00F97D2C">
        <w:rPr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"YANDEX_95" </w:instrText>
      </w:r>
      <w:r w:rsidRPr="00F97D2C">
        <w:rPr>
          <w:sz w:val="26"/>
          <w:szCs w:val="26"/>
        </w:rPr>
        <w:fldChar w:fldCharType="end"/>
      </w:r>
      <w:r w:rsidRPr="00F97D2C">
        <w:rPr>
          <w:sz w:val="26"/>
          <w:szCs w:val="26"/>
        </w:rPr>
        <w:t> услуги </w:t>
      </w:r>
      <w:hyperlink r:id="rId50" w:anchor="YANDEX_97" w:history="1"/>
      <w:r w:rsidRPr="00F97D2C">
        <w:rPr>
          <w:sz w:val="26"/>
          <w:szCs w:val="26"/>
        </w:rPr>
        <w:t xml:space="preserve"> д</w:t>
      </w:r>
      <w:r w:rsidRPr="00F97D2C">
        <w:rPr>
          <w:sz w:val="26"/>
          <w:szCs w:val="26"/>
        </w:rPr>
        <w:t>о</w:t>
      </w:r>
      <w:r w:rsidRPr="00F97D2C">
        <w:rPr>
          <w:sz w:val="26"/>
          <w:szCs w:val="26"/>
        </w:rPr>
        <w:t>водится до сведения заявителя в течение пяти дней со дня подачи заявления.</w:t>
      </w:r>
    </w:p>
    <w:p w:rsidR="0065231D" w:rsidRPr="00F97D2C" w:rsidRDefault="0065231D" w:rsidP="0065231D">
      <w:pPr>
        <w:suppressAutoHyphens/>
        <w:ind w:firstLine="708"/>
        <w:jc w:val="both"/>
        <w:rPr>
          <w:rFonts w:eastAsia="Arial"/>
          <w:sz w:val="26"/>
          <w:szCs w:val="26"/>
          <w:u w:val="single"/>
          <w:lang w:eastAsia="ar-SA"/>
        </w:rPr>
      </w:pPr>
      <w:r w:rsidRPr="00F97D2C">
        <w:rPr>
          <w:rFonts w:eastAsia="Arial"/>
          <w:bCs/>
          <w:sz w:val="26"/>
          <w:szCs w:val="26"/>
          <w:u w:val="single"/>
          <w:lang w:eastAsia="ar-SA"/>
        </w:rPr>
        <w:lastRenderedPageBreak/>
        <w:t xml:space="preserve">2.5. </w:t>
      </w:r>
      <w:r w:rsidRPr="00F97D2C">
        <w:rPr>
          <w:rFonts w:eastAsia="Arial"/>
          <w:sz w:val="26"/>
          <w:szCs w:val="26"/>
          <w:u w:val="single"/>
          <w:lang w:eastAsia="ar-SA"/>
        </w:rPr>
        <w:t>Перечень нормативных правовых актов, непосредственно регулирующих предоставление  муниципальной услуги:</w:t>
      </w:r>
    </w:p>
    <w:p w:rsidR="0065231D" w:rsidRPr="00F97D2C" w:rsidRDefault="0065231D" w:rsidP="0065231D">
      <w:pPr>
        <w:widowControl w:val="0"/>
        <w:suppressAutoHyphens/>
        <w:ind w:firstLine="708"/>
        <w:jc w:val="both"/>
        <w:rPr>
          <w:sz w:val="26"/>
          <w:szCs w:val="26"/>
          <w:lang w:eastAsia="ar-SA"/>
        </w:rPr>
      </w:pPr>
      <w:r w:rsidRPr="00F97D2C">
        <w:rPr>
          <w:sz w:val="26"/>
          <w:szCs w:val="26"/>
          <w:lang w:eastAsia="ar-SA"/>
        </w:rPr>
        <w:t xml:space="preserve">Исполнение муниципальной услуги по приему документов органами опеки и попечительства от лиц, желающих временно принять несовершеннолетних на воспитание в семью в период каникул из организаций для детей-сирот и детей, оставшихся без попечения родителей осуществляется в соответствии </w:t>
      </w:r>
      <w:proofErr w:type="gramStart"/>
      <w:r w:rsidRPr="00F97D2C">
        <w:rPr>
          <w:sz w:val="26"/>
          <w:szCs w:val="26"/>
          <w:lang w:eastAsia="ar-SA"/>
        </w:rPr>
        <w:t>с</w:t>
      </w:r>
      <w:proofErr w:type="gramEnd"/>
      <w:r w:rsidRPr="00F97D2C">
        <w:rPr>
          <w:sz w:val="26"/>
          <w:szCs w:val="26"/>
          <w:lang w:eastAsia="ar-SA"/>
        </w:rPr>
        <w:t xml:space="preserve">: </w:t>
      </w:r>
    </w:p>
    <w:p w:rsidR="0065231D" w:rsidRPr="00F97D2C" w:rsidRDefault="0065231D" w:rsidP="0065231D">
      <w:pPr>
        <w:widowControl w:val="0"/>
        <w:suppressAutoHyphens/>
        <w:ind w:left="-284"/>
        <w:jc w:val="both"/>
        <w:rPr>
          <w:sz w:val="26"/>
          <w:szCs w:val="26"/>
          <w:lang w:eastAsia="ar-SA"/>
        </w:rPr>
      </w:pPr>
      <w:hyperlink r:id="rId51" w:anchor="YANDEX_99" w:history="1"/>
      <w:r w:rsidRPr="00F97D2C">
        <w:rPr>
          <w:sz w:val="26"/>
          <w:szCs w:val="26"/>
          <w:lang w:eastAsia="ar-SA"/>
        </w:rPr>
        <w:tab/>
        <w:t xml:space="preserve">          - Конституцией Российской Федерации от 12.12.1993</w:t>
      </w:r>
      <w:r>
        <w:rPr>
          <w:sz w:val="26"/>
          <w:szCs w:val="26"/>
          <w:lang w:eastAsia="ar-SA"/>
        </w:rPr>
        <w:t xml:space="preserve"> г.</w:t>
      </w:r>
      <w:r w:rsidRPr="00F97D2C">
        <w:rPr>
          <w:sz w:val="26"/>
          <w:szCs w:val="26"/>
          <w:lang w:eastAsia="ar-SA"/>
        </w:rPr>
        <w:t>;</w:t>
      </w:r>
    </w:p>
    <w:p w:rsidR="0065231D" w:rsidRPr="00F97D2C" w:rsidRDefault="0065231D" w:rsidP="0065231D">
      <w:pPr>
        <w:ind w:left="-284" w:firstLine="708"/>
        <w:jc w:val="both"/>
        <w:rPr>
          <w:sz w:val="26"/>
          <w:szCs w:val="26"/>
        </w:rPr>
      </w:pPr>
      <w:r w:rsidRPr="00F97D2C">
        <w:rPr>
          <w:sz w:val="26"/>
          <w:szCs w:val="26"/>
        </w:rPr>
        <w:t xml:space="preserve">    - Гражданским кодексом Российской Федерации;</w:t>
      </w:r>
    </w:p>
    <w:p w:rsidR="0065231D" w:rsidRPr="00F97D2C" w:rsidRDefault="0065231D" w:rsidP="0065231D">
      <w:pPr>
        <w:ind w:left="-284" w:firstLine="708"/>
        <w:jc w:val="both"/>
        <w:rPr>
          <w:sz w:val="26"/>
          <w:szCs w:val="26"/>
        </w:rPr>
      </w:pPr>
      <w:r w:rsidRPr="00F97D2C">
        <w:rPr>
          <w:color w:val="000000"/>
          <w:sz w:val="26"/>
          <w:szCs w:val="26"/>
        </w:rPr>
        <w:t xml:space="preserve">    - Семейным кодексом Российской Федерации; </w:t>
      </w:r>
    </w:p>
    <w:p w:rsidR="0065231D" w:rsidRPr="00F97D2C" w:rsidRDefault="0065231D" w:rsidP="0065231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F97D2C">
        <w:rPr>
          <w:sz w:val="26"/>
          <w:szCs w:val="26"/>
        </w:rPr>
        <w:t xml:space="preserve">-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F97D2C">
          <w:rPr>
            <w:sz w:val="26"/>
            <w:szCs w:val="26"/>
          </w:rPr>
          <w:t>2006 г</w:t>
        </w:r>
      </w:smartTag>
      <w:r>
        <w:rPr>
          <w:sz w:val="26"/>
          <w:szCs w:val="26"/>
        </w:rPr>
        <w:t>. №</w:t>
      </w:r>
      <w:r w:rsidRPr="00F97D2C">
        <w:rPr>
          <w:sz w:val="26"/>
          <w:szCs w:val="26"/>
        </w:rPr>
        <w:t>152–ФЗ «О персональных данных»;</w:t>
      </w:r>
    </w:p>
    <w:p w:rsidR="0065231D" w:rsidRPr="00F97D2C" w:rsidRDefault="0065231D" w:rsidP="0065231D">
      <w:pPr>
        <w:ind w:firstLine="708"/>
        <w:jc w:val="both"/>
        <w:rPr>
          <w:sz w:val="26"/>
          <w:szCs w:val="26"/>
        </w:rPr>
      </w:pPr>
      <w:r w:rsidRPr="00F97D2C">
        <w:rPr>
          <w:sz w:val="26"/>
          <w:szCs w:val="26"/>
        </w:rPr>
        <w:t xml:space="preserve">-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F97D2C">
          <w:rPr>
            <w:sz w:val="26"/>
            <w:szCs w:val="26"/>
          </w:rPr>
          <w:t>2006 г</w:t>
        </w:r>
      </w:smartTag>
      <w:r>
        <w:rPr>
          <w:sz w:val="26"/>
          <w:szCs w:val="26"/>
        </w:rPr>
        <w:t>. №</w:t>
      </w:r>
      <w:r w:rsidRPr="00F97D2C">
        <w:rPr>
          <w:sz w:val="26"/>
          <w:szCs w:val="26"/>
        </w:rPr>
        <w:t>59-ФЗ «О порядке рассмо</w:t>
      </w:r>
      <w:r w:rsidRPr="00F97D2C">
        <w:rPr>
          <w:sz w:val="26"/>
          <w:szCs w:val="26"/>
        </w:rPr>
        <w:t>т</w:t>
      </w:r>
      <w:r w:rsidRPr="00F97D2C">
        <w:rPr>
          <w:sz w:val="26"/>
          <w:szCs w:val="26"/>
        </w:rPr>
        <w:t>рения обращений граждан Российской Федерации»;</w:t>
      </w:r>
    </w:p>
    <w:p w:rsidR="0065231D" w:rsidRPr="00F97D2C" w:rsidRDefault="0065231D" w:rsidP="0065231D">
      <w:pPr>
        <w:ind w:firstLine="708"/>
        <w:jc w:val="both"/>
        <w:rPr>
          <w:color w:val="000000"/>
          <w:sz w:val="26"/>
          <w:szCs w:val="26"/>
        </w:rPr>
      </w:pPr>
      <w:r w:rsidRPr="00F97D2C">
        <w:rPr>
          <w:color w:val="000000"/>
          <w:sz w:val="26"/>
          <w:szCs w:val="26"/>
        </w:rPr>
        <w:t>- Федеральным законом  от 24.04.2008 г</w:t>
      </w:r>
      <w:r>
        <w:rPr>
          <w:color w:val="000000"/>
          <w:sz w:val="26"/>
          <w:szCs w:val="26"/>
        </w:rPr>
        <w:t>.  №</w:t>
      </w:r>
      <w:r w:rsidRPr="00F97D2C">
        <w:rPr>
          <w:color w:val="000000"/>
          <w:sz w:val="26"/>
          <w:szCs w:val="26"/>
        </w:rPr>
        <w:t xml:space="preserve">48-ФЗ  «Об опеке и попечительстве»; </w:t>
      </w:r>
    </w:p>
    <w:p w:rsidR="0065231D" w:rsidRPr="00F97D2C" w:rsidRDefault="0065231D" w:rsidP="0065231D">
      <w:pPr>
        <w:ind w:firstLine="708"/>
        <w:jc w:val="both"/>
        <w:rPr>
          <w:color w:val="000000"/>
          <w:sz w:val="26"/>
          <w:szCs w:val="26"/>
        </w:rPr>
      </w:pPr>
      <w:r w:rsidRPr="00F97D2C">
        <w:rPr>
          <w:color w:val="000000"/>
          <w:sz w:val="26"/>
          <w:szCs w:val="26"/>
        </w:rPr>
        <w:t>- Федеральным законом от 24.04.1998 г</w:t>
      </w:r>
      <w:r>
        <w:rPr>
          <w:color w:val="000000"/>
          <w:sz w:val="26"/>
          <w:szCs w:val="26"/>
        </w:rPr>
        <w:t>. №</w:t>
      </w:r>
      <w:r w:rsidRPr="00F97D2C">
        <w:rPr>
          <w:color w:val="000000"/>
          <w:sz w:val="26"/>
          <w:szCs w:val="26"/>
        </w:rPr>
        <w:t>124-ФЗ  «Об основных г</w:t>
      </w:r>
      <w:r w:rsidRPr="00F97D2C">
        <w:rPr>
          <w:color w:val="000000"/>
          <w:sz w:val="26"/>
          <w:szCs w:val="26"/>
        </w:rPr>
        <w:t>а</w:t>
      </w:r>
      <w:r w:rsidRPr="00F97D2C">
        <w:rPr>
          <w:color w:val="000000"/>
          <w:sz w:val="26"/>
          <w:szCs w:val="26"/>
        </w:rPr>
        <w:t xml:space="preserve">рантиях ребенка в Российской Федерации»; </w:t>
      </w:r>
    </w:p>
    <w:p w:rsidR="0065231D" w:rsidRPr="00F97D2C" w:rsidRDefault="0065231D" w:rsidP="0065231D">
      <w:pPr>
        <w:ind w:firstLine="708"/>
        <w:jc w:val="both"/>
        <w:rPr>
          <w:color w:val="000000"/>
          <w:sz w:val="26"/>
          <w:szCs w:val="26"/>
        </w:rPr>
      </w:pPr>
      <w:r w:rsidRPr="00F97D2C">
        <w:rPr>
          <w:color w:val="000000"/>
          <w:sz w:val="26"/>
          <w:szCs w:val="26"/>
        </w:rPr>
        <w:t xml:space="preserve">   - Федеральным законом от 21.12.1996 г</w:t>
      </w:r>
      <w:r>
        <w:rPr>
          <w:color w:val="000000"/>
          <w:sz w:val="26"/>
          <w:szCs w:val="26"/>
        </w:rPr>
        <w:t>.  №</w:t>
      </w:r>
      <w:r w:rsidRPr="00F97D2C">
        <w:rPr>
          <w:color w:val="000000"/>
          <w:sz w:val="26"/>
          <w:szCs w:val="26"/>
        </w:rPr>
        <w:t>159-ФЗ  "О дополнительных гарантиях по социальной поддержке детей-сирот и детей, оставшихся без п</w:t>
      </w:r>
      <w:r w:rsidRPr="00F97D2C">
        <w:rPr>
          <w:color w:val="000000"/>
          <w:sz w:val="26"/>
          <w:szCs w:val="26"/>
        </w:rPr>
        <w:t>о</w:t>
      </w:r>
      <w:r w:rsidRPr="00F97D2C">
        <w:rPr>
          <w:color w:val="000000"/>
          <w:sz w:val="26"/>
          <w:szCs w:val="26"/>
        </w:rPr>
        <w:t xml:space="preserve">печения родителей"; </w:t>
      </w:r>
    </w:p>
    <w:p w:rsidR="0065231D" w:rsidRPr="00F97D2C" w:rsidRDefault="0065231D" w:rsidP="0065231D">
      <w:pPr>
        <w:ind w:firstLine="709"/>
        <w:jc w:val="both"/>
        <w:rPr>
          <w:sz w:val="26"/>
          <w:szCs w:val="26"/>
        </w:rPr>
      </w:pPr>
      <w:r w:rsidRPr="00F97D2C">
        <w:rPr>
          <w:sz w:val="26"/>
          <w:szCs w:val="26"/>
        </w:rPr>
        <w:t>- Федеральный закон от 06.10.2003</w:t>
      </w:r>
      <w:r>
        <w:rPr>
          <w:sz w:val="26"/>
          <w:szCs w:val="26"/>
        </w:rPr>
        <w:t xml:space="preserve"> г. №</w:t>
      </w:r>
      <w:r w:rsidRPr="00F97D2C">
        <w:rPr>
          <w:sz w:val="26"/>
          <w:szCs w:val="26"/>
        </w:rPr>
        <w:t>131-ФЗ «Об общих принципах  организации местного самоуправления в Российской федерации»;</w:t>
      </w:r>
    </w:p>
    <w:p w:rsidR="0065231D" w:rsidRPr="00F97D2C" w:rsidRDefault="0065231D" w:rsidP="0065231D">
      <w:pPr>
        <w:ind w:firstLine="709"/>
        <w:jc w:val="both"/>
        <w:rPr>
          <w:sz w:val="26"/>
          <w:szCs w:val="26"/>
        </w:rPr>
      </w:pPr>
      <w:r w:rsidRPr="00F97D2C">
        <w:rPr>
          <w:sz w:val="26"/>
          <w:szCs w:val="26"/>
        </w:rPr>
        <w:t>- Федеральный закон от 27.07.2010</w:t>
      </w:r>
      <w:r>
        <w:rPr>
          <w:sz w:val="26"/>
          <w:szCs w:val="26"/>
        </w:rPr>
        <w:t xml:space="preserve"> г.</w:t>
      </w:r>
      <w:r w:rsidRPr="00F97D2C">
        <w:rPr>
          <w:sz w:val="26"/>
          <w:szCs w:val="26"/>
        </w:rPr>
        <w:t xml:space="preserve"> №210-ФЗ «Об организации предоставл</w:t>
      </w:r>
      <w:r w:rsidRPr="00F97D2C">
        <w:rPr>
          <w:sz w:val="26"/>
          <w:szCs w:val="26"/>
        </w:rPr>
        <w:t>е</w:t>
      </w:r>
      <w:r w:rsidRPr="00F97D2C">
        <w:rPr>
          <w:sz w:val="26"/>
          <w:szCs w:val="26"/>
        </w:rPr>
        <w:t>ния государственных и муниципальных услуг»;</w:t>
      </w:r>
    </w:p>
    <w:p w:rsidR="0065231D" w:rsidRPr="00F97D2C" w:rsidRDefault="0065231D" w:rsidP="0065231D">
      <w:pPr>
        <w:ind w:firstLine="708"/>
        <w:jc w:val="both"/>
        <w:rPr>
          <w:color w:val="000000"/>
          <w:sz w:val="26"/>
          <w:szCs w:val="26"/>
        </w:rPr>
      </w:pPr>
      <w:r w:rsidRPr="00F97D2C">
        <w:rPr>
          <w:color w:val="000000"/>
          <w:sz w:val="26"/>
          <w:szCs w:val="26"/>
        </w:rPr>
        <w:t>- постановлением Правительства Российской Федерации от 01.05.1996</w:t>
      </w:r>
      <w:r>
        <w:rPr>
          <w:color w:val="000000"/>
          <w:sz w:val="26"/>
          <w:szCs w:val="26"/>
        </w:rPr>
        <w:t xml:space="preserve"> г.</w:t>
      </w:r>
      <w:r w:rsidRPr="00F97D2C">
        <w:rPr>
          <w:color w:val="000000"/>
          <w:sz w:val="26"/>
          <w:szCs w:val="26"/>
        </w:rPr>
        <w:t xml:space="preserve">  № 542 "Об утверждении Перечня заболеваний, при которых лицо не может усыновить ребенка, принять его под опеку (попечительство), взять в приемную с</w:t>
      </w:r>
      <w:r w:rsidRPr="00F97D2C">
        <w:rPr>
          <w:color w:val="000000"/>
          <w:sz w:val="26"/>
          <w:szCs w:val="26"/>
        </w:rPr>
        <w:t>е</w:t>
      </w:r>
      <w:r w:rsidRPr="00F97D2C">
        <w:rPr>
          <w:color w:val="000000"/>
          <w:sz w:val="26"/>
          <w:szCs w:val="26"/>
        </w:rPr>
        <w:t xml:space="preserve">мью"; </w:t>
      </w:r>
    </w:p>
    <w:p w:rsidR="0065231D" w:rsidRPr="00F97D2C" w:rsidRDefault="0065231D" w:rsidP="0065231D">
      <w:pPr>
        <w:ind w:firstLine="708"/>
        <w:jc w:val="both"/>
        <w:rPr>
          <w:color w:val="000000"/>
          <w:sz w:val="26"/>
          <w:szCs w:val="26"/>
        </w:rPr>
      </w:pPr>
      <w:r w:rsidRPr="00F97D2C">
        <w:rPr>
          <w:color w:val="000000"/>
          <w:sz w:val="26"/>
          <w:szCs w:val="26"/>
        </w:rPr>
        <w:t>- постановлением Правительства Российской Федерации от 18.05.2009</w:t>
      </w:r>
      <w:r>
        <w:rPr>
          <w:color w:val="000000"/>
          <w:sz w:val="26"/>
          <w:szCs w:val="26"/>
        </w:rPr>
        <w:t xml:space="preserve"> г. №</w:t>
      </w:r>
      <w:r w:rsidRPr="00F97D2C">
        <w:rPr>
          <w:color w:val="000000"/>
          <w:sz w:val="26"/>
          <w:szCs w:val="26"/>
        </w:rPr>
        <w:t>423 «Об отдельных вопросах осуществления опеки и попечительства в отношении несовершеннолетних граждан»;</w:t>
      </w:r>
    </w:p>
    <w:p w:rsidR="0065231D" w:rsidRPr="00F97D2C" w:rsidRDefault="0065231D" w:rsidP="0065231D">
      <w:pPr>
        <w:ind w:firstLine="708"/>
        <w:jc w:val="both"/>
        <w:rPr>
          <w:sz w:val="26"/>
          <w:szCs w:val="26"/>
        </w:rPr>
      </w:pPr>
      <w:proofErr w:type="gramStart"/>
      <w:r w:rsidRPr="00F97D2C">
        <w:rPr>
          <w:sz w:val="26"/>
          <w:szCs w:val="26"/>
        </w:rPr>
        <w:t xml:space="preserve">- постановлением Правительства Российской Федерации от 19 мая </w:t>
      </w:r>
      <w:smartTag w:uri="urn:schemas-microsoft-com:office:smarttags" w:element="metricconverter">
        <w:smartTagPr>
          <w:attr w:name="ProductID" w:val="2009 г"/>
        </w:smartTagPr>
        <w:r w:rsidRPr="00F97D2C">
          <w:rPr>
            <w:sz w:val="26"/>
            <w:szCs w:val="26"/>
          </w:rPr>
          <w:t>2009 г</w:t>
        </w:r>
      </w:smartTag>
      <w:r>
        <w:rPr>
          <w:sz w:val="26"/>
          <w:szCs w:val="26"/>
        </w:rPr>
        <w:t>. №</w:t>
      </w:r>
      <w:r w:rsidRPr="00F97D2C">
        <w:rPr>
          <w:sz w:val="26"/>
          <w:szCs w:val="26"/>
        </w:rPr>
        <w:t xml:space="preserve">432 «О </w:t>
      </w:r>
      <w:bookmarkStart w:id="21" w:name="YANDEX_103"/>
      <w:bookmarkEnd w:id="21"/>
      <w:r w:rsidRPr="00F97D2C">
        <w:rPr>
          <w:sz w:val="26"/>
          <w:szCs w:val="26"/>
        </w:rPr>
        <w:fldChar w:fldCharType="begin"/>
      </w:r>
      <w:r w:rsidRPr="00F97D2C">
        <w:rPr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"YANDEX_102" </w:instrText>
      </w:r>
      <w:r w:rsidRPr="00F97D2C">
        <w:rPr>
          <w:sz w:val="26"/>
          <w:szCs w:val="26"/>
        </w:rPr>
        <w:fldChar w:fldCharType="end"/>
      </w:r>
      <w:r w:rsidRPr="00F97D2C">
        <w:rPr>
          <w:sz w:val="26"/>
          <w:szCs w:val="26"/>
        </w:rPr>
        <w:t> временной</w:t>
      </w:r>
      <w:proofErr w:type="gramEnd"/>
      <w:r w:rsidRPr="00F97D2C">
        <w:rPr>
          <w:sz w:val="26"/>
          <w:szCs w:val="26"/>
        </w:rPr>
        <w:t> </w:t>
      </w:r>
      <w:hyperlink r:id="rId52" w:anchor="YANDEX_104" w:history="1"/>
      <w:bookmarkStart w:id="22" w:name="YANDEX_104"/>
      <w:bookmarkEnd w:id="22"/>
      <w:r w:rsidRPr="00F97D2C">
        <w:rPr>
          <w:sz w:val="26"/>
          <w:szCs w:val="26"/>
        </w:rPr>
        <w:fldChar w:fldCharType="begin"/>
      </w:r>
      <w:r w:rsidRPr="00F97D2C">
        <w:rPr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"YANDEX_103" </w:instrText>
      </w:r>
      <w:r w:rsidRPr="00F97D2C">
        <w:rPr>
          <w:sz w:val="26"/>
          <w:szCs w:val="26"/>
        </w:rPr>
        <w:fldChar w:fldCharType="end"/>
      </w:r>
      <w:r w:rsidRPr="00F97D2C">
        <w:rPr>
          <w:sz w:val="26"/>
          <w:szCs w:val="26"/>
        </w:rPr>
        <w:t> передаче </w:t>
      </w:r>
      <w:hyperlink r:id="rId53" w:anchor="YANDEX_105" w:history="1"/>
      <w:r w:rsidRPr="00F97D2C">
        <w:rPr>
          <w:sz w:val="26"/>
          <w:szCs w:val="26"/>
        </w:rPr>
        <w:t xml:space="preserve"> детей, находящихся в организациях для </w:t>
      </w:r>
      <w:bookmarkStart w:id="23" w:name="YANDEX_105"/>
      <w:bookmarkEnd w:id="23"/>
      <w:r w:rsidRPr="00F97D2C">
        <w:rPr>
          <w:sz w:val="26"/>
          <w:szCs w:val="26"/>
        </w:rPr>
        <w:fldChar w:fldCharType="begin"/>
      </w:r>
      <w:r w:rsidRPr="00F97D2C">
        <w:rPr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"YANDEX_104" </w:instrText>
      </w:r>
      <w:r w:rsidRPr="00F97D2C">
        <w:rPr>
          <w:sz w:val="26"/>
          <w:szCs w:val="26"/>
        </w:rPr>
        <w:fldChar w:fldCharType="end"/>
      </w:r>
      <w:r w:rsidRPr="00F97D2C">
        <w:rPr>
          <w:sz w:val="26"/>
          <w:szCs w:val="26"/>
        </w:rPr>
        <w:t> детей-сирот </w:t>
      </w:r>
      <w:hyperlink r:id="rId54" w:anchor="YANDEX_106" w:history="1"/>
      <w:r w:rsidRPr="00F97D2C">
        <w:rPr>
          <w:sz w:val="26"/>
          <w:szCs w:val="26"/>
        </w:rPr>
        <w:t xml:space="preserve"> и детей, оставшихся без попечения родителей, </w:t>
      </w:r>
      <w:bookmarkStart w:id="24" w:name="YANDEX_106"/>
      <w:bookmarkEnd w:id="24"/>
      <w:r w:rsidRPr="00F97D2C">
        <w:rPr>
          <w:sz w:val="26"/>
          <w:szCs w:val="26"/>
        </w:rPr>
        <w:fldChar w:fldCharType="begin"/>
      </w:r>
      <w:r w:rsidRPr="00F97D2C">
        <w:rPr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"YANDEX_105" </w:instrText>
      </w:r>
      <w:r w:rsidRPr="00F97D2C">
        <w:rPr>
          <w:sz w:val="26"/>
          <w:szCs w:val="26"/>
        </w:rPr>
        <w:fldChar w:fldCharType="end"/>
      </w:r>
      <w:r w:rsidRPr="00F97D2C">
        <w:rPr>
          <w:sz w:val="26"/>
          <w:szCs w:val="26"/>
        </w:rPr>
        <w:t> в </w:t>
      </w:r>
      <w:hyperlink r:id="rId55" w:anchor="YANDEX_107" w:history="1"/>
      <w:bookmarkStart w:id="25" w:name="YANDEX_107"/>
      <w:bookmarkEnd w:id="25"/>
      <w:r w:rsidRPr="00F97D2C">
        <w:rPr>
          <w:sz w:val="26"/>
          <w:szCs w:val="26"/>
        </w:rPr>
        <w:fldChar w:fldCharType="begin"/>
      </w:r>
      <w:r w:rsidRPr="00F97D2C">
        <w:rPr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"YANDEX_106" </w:instrText>
      </w:r>
      <w:r w:rsidRPr="00F97D2C">
        <w:rPr>
          <w:sz w:val="26"/>
          <w:szCs w:val="26"/>
        </w:rPr>
        <w:fldChar w:fldCharType="end"/>
      </w:r>
      <w:r w:rsidRPr="00F97D2C">
        <w:rPr>
          <w:sz w:val="26"/>
          <w:szCs w:val="26"/>
        </w:rPr>
        <w:t> семьи </w:t>
      </w:r>
      <w:hyperlink r:id="rId56" w:anchor="YANDEX_108" w:history="1"/>
      <w:r w:rsidRPr="00F97D2C">
        <w:rPr>
          <w:sz w:val="26"/>
          <w:szCs w:val="26"/>
        </w:rPr>
        <w:t xml:space="preserve"> граждан, постоянно проживающих на территории Российской Федерации»;</w:t>
      </w:r>
    </w:p>
    <w:p w:rsidR="0065231D" w:rsidRPr="00F97D2C" w:rsidRDefault="0065231D" w:rsidP="0065231D">
      <w:pPr>
        <w:ind w:firstLine="424"/>
        <w:jc w:val="both"/>
        <w:rPr>
          <w:color w:val="000000"/>
          <w:sz w:val="26"/>
          <w:szCs w:val="26"/>
        </w:rPr>
      </w:pPr>
      <w:r w:rsidRPr="00F97D2C">
        <w:rPr>
          <w:color w:val="000000"/>
          <w:sz w:val="26"/>
          <w:szCs w:val="26"/>
        </w:rPr>
        <w:t xml:space="preserve">   - областным законом Ростовской области от 26.12.2007 г</w:t>
      </w:r>
      <w:r>
        <w:rPr>
          <w:color w:val="000000"/>
          <w:sz w:val="26"/>
          <w:szCs w:val="26"/>
        </w:rPr>
        <w:t>. №</w:t>
      </w:r>
      <w:r w:rsidRPr="00F97D2C">
        <w:rPr>
          <w:color w:val="000000"/>
          <w:sz w:val="26"/>
          <w:szCs w:val="26"/>
        </w:rPr>
        <w:t>830-ЗС «Об организации опеки и попечительства в Ростовской области».</w:t>
      </w:r>
    </w:p>
    <w:p w:rsidR="0065231D" w:rsidRPr="00F97D2C" w:rsidRDefault="0065231D" w:rsidP="0065231D">
      <w:pPr>
        <w:ind w:firstLine="708"/>
        <w:jc w:val="both"/>
        <w:rPr>
          <w:sz w:val="26"/>
          <w:szCs w:val="26"/>
          <w:u w:val="single"/>
        </w:rPr>
      </w:pPr>
      <w:r w:rsidRPr="00F97D2C">
        <w:rPr>
          <w:sz w:val="26"/>
          <w:szCs w:val="26"/>
          <w:u w:val="single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Pr="00F97D2C">
        <w:rPr>
          <w:sz w:val="26"/>
          <w:szCs w:val="26"/>
          <w:u w:val="single"/>
        </w:rPr>
        <w:t>с</w:t>
      </w:r>
      <w:r w:rsidRPr="00F97D2C">
        <w:rPr>
          <w:sz w:val="26"/>
          <w:szCs w:val="26"/>
          <w:u w:val="single"/>
        </w:rPr>
        <w:t>тавления муниципальной услуги, способы их получения, и порядок их представл</w:t>
      </w:r>
      <w:r w:rsidRPr="00F97D2C">
        <w:rPr>
          <w:sz w:val="26"/>
          <w:szCs w:val="26"/>
          <w:u w:val="single"/>
        </w:rPr>
        <w:t>е</w:t>
      </w:r>
      <w:r w:rsidRPr="00F97D2C">
        <w:rPr>
          <w:sz w:val="26"/>
          <w:szCs w:val="26"/>
          <w:u w:val="single"/>
        </w:rPr>
        <w:t>ния.</w:t>
      </w:r>
    </w:p>
    <w:p w:rsidR="0065231D" w:rsidRPr="00F97D2C" w:rsidRDefault="0065231D" w:rsidP="0065231D">
      <w:pPr>
        <w:ind w:firstLine="708"/>
        <w:jc w:val="both"/>
        <w:rPr>
          <w:i/>
          <w:sz w:val="26"/>
          <w:szCs w:val="26"/>
        </w:rPr>
      </w:pPr>
      <w:proofErr w:type="gramStart"/>
      <w:r w:rsidRPr="00F97D2C">
        <w:rPr>
          <w:sz w:val="26"/>
          <w:szCs w:val="26"/>
        </w:rPr>
        <w:t xml:space="preserve">Заявители подают заявление о выдаче заключения о возможности </w:t>
      </w:r>
      <w:bookmarkStart w:id="26" w:name="YANDEX_111"/>
      <w:bookmarkEnd w:id="26"/>
      <w:r w:rsidRPr="00F97D2C">
        <w:rPr>
          <w:sz w:val="26"/>
          <w:szCs w:val="26"/>
        </w:rPr>
        <w:fldChar w:fldCharType="begin"/>
      </w:r>
      <w:r w:rsidRPr="00F97D2C">
        <w:rPr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"YANDEX_110" </w:instrText>
      </w:r>
      <w:r w:rsidRPr="00F97D2C">
        <w:rPr>
          <w:sz w:val="26"/>
          <w:szCs w:val="26"/>
        </w:rPr>
        <w:fldChar w:fldCharType="end"/>
      </w:r>
      <w:r w:rsidRPr="00F97D2C">
        <w:rPr>
          <w:rFonts w:ascii="Times New Roman CYR" w:hAnsi="Times New Roman CYR" w:cs="Times New Roman CYR"/>
          <w:sz w:val="26"/>
          <w:szCs w:val="26"/>
        </w:rPr>
        <w:t> временной</w:t>
      </w:r>
      <w:proofErr w:type="gramEnd"/>
      <w:r w:rsidRPr="00F97D2C">
        <w:rPr>
          <w:rFonts w:ascii="Times New Roman CYR" w:hAnsi="Times New Roman CYR" w:cs="Times New Roman CYR"/>
          <w:sz w:val="26"/>
          <w:szCs w:val="26"/>
        </w:rPr>
        <w:t> </w:t>
      </w:r>
      <w:hyperlink r:id="rId57" w:anchor="YANDEX_112" w:history="1"/>
      <w:bookmarkStart w:id="27" w:name="YANDEX_112"/>
      <w:bookmarkEnd w:id="27"/>
      <w:r w:rsidRPr="00F97D2C">
        <w:rPr>
          <w:sz w:val="26"/>
          <w:szCs w:val="26"/>
        </w:rPr>
        <w:fldChar w:fldCharType="begin"/>
      </w:r>
      <w:r w:rsidRPr="00F97D2C">
        <w:rPr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"YANDEX_111" </w:instrText>
      </w:r>
      <w:r w:rsidRPr="00F97D2C">
        <w:rPr>
          <w:sz w:val="26"/>
          <w:szCs w:val="26"/>
        </w:rPr>
        <w:fldChar w:fldCharType="end"/>
      </w:r>
      <w:r w:rsidRPr="00F97D2C">
        <w:rPr>
          <w:rFonts w:ascii="Times New Roman CYR" w:hAnsi="Times New Roman CYR" w:cs="Times New Roman CYR"/>
          <w:sz w:val="26"/>
          <w:szCs w:val="26"/>
        </w:rPr>
        <w:t> передачи </w:t>
      </w:r>
      <w:hyperlink r:id="rId58" w:anchor="YANDEX_113" w:history="1"/>
      <w:r w:rsidRPr="00F97D2C">
        <w:rPr>
          <w:sz w:val="26"/>
          <w:szCs w:val="26"/>
        </w:rPr>
        <w:t xml:space="preserve"> ребенка (детей) </w:t>
      </w:r>
      <w:bookmarkStart w:id="28" w:name="YANDEX_113"/>
      <w:bookmarkEnd w:id="28"/>
      <w:r w:rsidRPr="00F97D2C">
        <w:rPr>
          <w:sz w:val="26"/>
          <w:szCs w:val="26"/>
        </w:rPr>
        <w:fldChar w:fldCharType="begin"/>
      </w:r>
      <w:r w:rsidRPr="00F97D2C">
        <w:rPr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"YANDEX_112" </w:instrText>
      </w:r>
      <w:r w:rsidRPr="00F97D2C">
        <w:rPr>
          <w:sz w:val="26"/>
          <w:szCs w:val="26"/>
        </w:rPr>
        <w:fldChar w:fldCharType="end"/>
      </w:r>
      <w:r w:rsidRPr="00F97D2C">
        <w:rPr>
          <w:rFonts w:ascii="Times New Roman CYR" w:hAnsi="Times New Roman CYR" w:cs="Times New Roman CYR"/>
          <w:sz w:val="26"/>
          <w:szCs w:val="26"/>
        </w:rPr>
        <w:t> в </w:t>
      </w:r>
      <w:hyperlink r:id="rId59" w:anchor="YANDEX_114" w:history="1"/>
      <w:bookmarkStart w:id="29" w:name="YANDEX_114"/>
      <w:bookmarkEnd w:id="29"/>
      <w:r w:rsidRPr="00F97D2C">
        <w:rPr>
          <w:sz w:val="26"/>
          <w:szCs w:val="26"/>
        </w:rPr>
        <w:fldChar w:fldCharType="begin"/>
      </w:r>
      <w:r w:rsidRPr="00F97D2C">
        <w:rPr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"YANDEX_113" </w:instrText>
      </w:r>
      <w:r w:rsidRPr="00F97D2C">
        <w:rPr>
          <w:sz w:val="26"/>
          <w:szCs w:val="26"/>
        </w:rPr>
        <w:fldChar w:fldCharType="end"/>
      </w:r>
      <w:r w:rsidRPr="00F97D2C">
        <w:rPr>
          <w:rFonts w:ascii="Times New Roman CYR" w:hAnsi="Times New Roman CYR" w:cs="Times New Roman CYR"/>
          <w:sz w:val="26"/>
          <w:szCs w:val="26"/>
        </w:rPr>
        <w:t> семью </w:t>
      </w:r>
      <w:hyperlink r:id="rId60" w:anchor="YANDEX_115" w:history="1"/>
      <w:r w:rsidRPr="00F97D2C">
        <w:rPr>
          <w:sz w:val="26"/>
          <w:szCs w:val="26"/>
        </w:rPr>
        <w:t xml:space="preserve"> (далее заявление) в отдел образования (приложение № 2 к А</w:t>
      </w:r>
      <w:r w:rsidRPr="00F97D2C">
        <w:rPr>
          <w:sz w:val="26"/>
          <w:szCs w:val="26"/>
        </w:rPr>
        <w:t>д</w:t>
      </w:r>
      <w:r w:rsidRPr="00F97D2C">
        <w:rPr>
          <w:sz w:val="26"/>
          <w:szCs w:val="26"/>
        </w:rPr>
        <w:t>министративному регламенту).</w:t>
      </w:r>
    </w:p>
    <w:p w:rsidR="0065231D" w:rsidRPr="00F97D2C" w:rsidRDefault="0065231D" w:rsidP="0065231D">
      <w:pPr>
        <w:ind w:left="-284" w:firstLine="708"/>
        <w:jc w:val="both"/>
        <w:rPr>
          <w:sz w:val="26"/>
          <w:szCs w:val="26"/>
        </w:rPr>
      </w:pPr>
      <w:r w:rsidRPr="00F97D2C">
        <w:rPr>
          <w:rFonts w:ascii="Times New Roman CYR" w:hAnsi="Times New Roman CYR" w:cs="Times New Roman CYR"/>
          <w:sz w:val="26"/>
          <w:szCs w:val="26"/>
        </w:rPr>
        <w:t xml:space="preserve">К заявлению прилагаются документы: </w:t>
      </w:r>
    </w:p>
    <w:p w:rsidR="0065231D" w:rsidRPr="00F97D2C" w:rsidRDefault="0065231D" w:rsidP="0065231D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F97D2C">
        <w:rPr>
          <w:rFonts w:ascii="Times New Roman CYR" w:hAnsi="Times New Roman CYR" w:cs="Times New Roman CYR"/>
          <w:sz w:val="26"/>
          <w:szCs w:val="26"/>
        </w:rPr>
        <w:t>1) копия паспорта или иного документа, удостоверяющего личность гражданина (с предъявлением оригинала);</w:t>
      </w:r>
    </w:p>
    <w:p w:rsidR="0065231D" w:rsidRDefault="0065231D" w:rsidP="0065231D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F97D2C">
        <w:rPr>
          <w:rFonts w:ascii="Times New Roman CYR" w:hAnsi="Times New Roman CYR" w:cs="Times New Roman CYR"/>
          <w:sz w:val="26"/>
          <w:szCs w:val="26"/>
        </w:rPr>
        <w:t xml:space="preserve">    2) выписки из домовой (поквартирной) книги с места жительства;</w:t>
      </w:r>
    </w:p>
    <w:p w:rsidR="0065231D" w:rsidRPr="00F97D2C" w:rsidRDefault="0065231D" w:rsidP="0065231D">
      <w:pPr>
        <w:widowControl w:val="0"/>
        <w:autoSpaceDE w:val="0"/>
        <w:autoSpaceDN w:val="0"/>
        <w:adjustRightInd w:val="0"/>
        <w:ind w:firstLine="425"/>
        <w:jc w:val="both"/>
        <w:rPr>
          <w:rFonts w:ascii="Times New Roman CYR" w:eastAsia="Calibri" w:hAnsi="Times New Roman CYR" w:cs="Times New Roman CYR"/>
          <w:sz w:val="26"/>
          <w:szCs w:val="26"/>
          <w:lang w:eastAsia="en-US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3) справка органов внутренних дел, подтверждающая отсутствие судимости </w:t>
      </w:r>
      <w:r>
        <w:rPr>
          <w:rFonts w:ascii="Times New Roman CYR" w:hAnsi="Times New Roman CYR" w:cs="Times New Roman CYR"/>
          <w:sz w:val="26"/>
          <w:szCs w:val="26"/>
        </w:rPr>
        <w:lastRenderedPageBreak/>
        <w:t>за  умышленное преступление против жизни и здоровья граждан;</w:t>
      </w:r>
    </w:p>
    <w:p w:rsidR="0065231D" w:rsidRPr="00F97D2C" w:rsidRDefault="0065231D" w:rsidP="0065231D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4</w:t>
      </w:r>
      <w:r w:rsidRPr="00F97D2C">
        <w:rPr>
          <w:rFonts w:ascii="Times New Roman CYR" w:hAnsi="Times New Roman CYR" w:cs="Times New Roman CYR"/>
          <w:sz w:val="26"/>
          <w:szCs w:val="26"/>
        </w:rPr>
        <w:t>) справка лечебно-профилактического учреждения от отсутствии у граждан</w:t>
      </w:r>
      <w:r w:rsidRPr="00F97D2C">
        <w:rPr>
          <w:rFonts w:ascii="Times New Roman CYR" w:hAnsi="Times New Roman CYR" w:cs="Times New Roman CYR"/>
          <w:sz w:val="26"/>
          <w:szCs w:val="26"/>
        </w:rPr>
        <w:t>и</w:t>
      </w:r>
      <w:r w:rsidRPr="00F97D2C">
        <w:rPr>
          <w:rFonts w:ascii="Times New Roman CYR" w:hAnsi="Times New Roman CYR" w:cs="Times New Roman CYR"/>
          <w:sz w:val="26"/>
          <w:szCs w:val="26"/>
        </w:rPr>
        <w:t>на инфекционных заболеваний в открытой форме, психических заболеваний, нарк</w:t>
      </w:r>
      <w:r w:rsidRPr="00F97D2C">
        <w:rPr>
          <w:rFonts w:ascii="Times New Roman CYR" w:hAnsi="Times New Roman CYR" w:cs="Times New Roman CYR"/>
          <w:sz w:val="26"/>
          <w:szCs w:val="26"/>
        </w:rPr>
        <w:t>о</w:t>
      </w:r>
      <w:r w:rsidRPr="00F97D2C">
        <w:rPr>
          <w:rFonts w:ascii="Times New Roman CYR" w:hAnsi="Times New Roman CYR" w:cs="Times New Roman CYR"/>
          <w:sz w:val="26"/>
          <w:szCs w:val="26"/>
        </w:rPr>
        <w:t>мании, токсикомании, алкоголизма, либо медицинское заключение по форме 164/у-96 (медицинское заключение по результатам освидетельствования гражданина (гра</w:t>
      </w:r>
      <w:r w:rsidRPr="00F97D2C">
        <w:rPr>
          <w:rFonts w:ascii="Times New Roman CYR" w:hAnsi="Times New Roman CYR" w:cs="Times New Roman CYR"/>
          <w:sz w:val="26"/>
          <w:szCs w:val="26"/>
        </w:rPr>
        <w:t>ж</w:t>
      </w:r>
      <w:r w:rsidRPr="00F97D2C">
        <w:rPr>
          <w:rFonts w:ascii="Times New Roman CYR" w:hAnsi="Times New Roman CYR" w:cs="Times New Roman CYR"/>
          <w:sz w:val="26"/>
          <w:szCs w:val="26"/>
        </w:rPr>
        <w:t>данки), желающег</w:t>
      </w:r>
      <w:proofErr w:type="gramStart"/>
      <w:r w:rsidRPr="00F97D2C">
        <w:rPr>
          <w:rFonts w:ascii="Times New Roman CYR" w:hAnsi="Times New Roman CYR" w:cs="Times New Roman CYR"/>
          <w:sz w:val="26"/>
          <w:szCs w:val="26"/>
        </w:rPr>
        <w:t>о(</w:t>
      </w:r>
      <w:proofErr w:type="gramEnd"/>
      <w:r w:rsidRPr="00F97D2C">
        <w:rPr>
          <w:rFonts w:ascii="Times New Roman CYR" w:hAnsi="Times New Roman CYR" w:cs="Times New Roman CYR"/>
          <w:sz w:val="26"/>
          <w:szCs w:val="26"/>
        </w:rPr>
        <w:t>ей) усыновить, принять под опеку (попечительство) ребе</w:t>
      </w:r>
      <w:r w:rsidRPr="00F97D2C">
        <w:rPr>
          <w:rFonts w:ascii="Times New Roman CYR" w:hAnsi="Times New Roman CYR" w:cs="Times New Roman CYR"/>
          <w:sz w:val="26"/>
          <w:szCs w:val="26"/>
        </w:rPr>
        <w:t>н</w:t>
      </w:r>
      <w:r w:rsidRPr="00F97D2C">
        <w:rPr>
          <w:rFonts w:ascii="Times New Roman CYR" w:hAnsi="Times New Roman CYR" w:cs="Times New Roman CYR"/>
          <w:sz w:val="26"/>
          <w:szCs w:val="26"/>
        </w:rPr>
        <w:t>ка или стать приемным родителем), выданное лечебно-профилактическим учрежд</w:t>
      </w:r>
      <w:r w:rsidRPr="00F97D2C">
        <w:rPr>
          <w:rFonts w:ascii="Times New Roman CYR" w:hAnsi="Times New Roman CYR" w:cs="Times New Roman CYR"/>
          <w:sz w:val="26"/>
          <w:szCs w:val="26"/>
        </w:rPr>
        <w:t>е</w:t>
      </w:r>
      <w:r w:rsidRPr="00F97D2C">
        <w:rPr>
          <w:rFonts w:ascii="Times New Roman CYR" w:hAnsi="Times New Roman CYR" w:cs="Times New Roman CYR"/>
          <w:sz w:val="26"/>
          <w:szCs w:val="26"/>
        </w:rPr>
        <w:t>нием.</w:t>
      </w:r>
    </w:p>
    <w:p w:rsidR="0065231D" w:rsidRPr="00F97D2C" w:rsidRDefault="0065231D" w:rsidP="0065231D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5</w:t>
      </w:r>
      <w:r w:rsidRPr="00F97D2C">
        <w:rPr>
          <w:rFonts w:ascii="Times New Roman CYR" w:hAnsi="Times New Roman CYR" w:cs="Times New Roman CYR"/>
          <w:sz w:val="26"/>
          <w:szCs w:val="26"/>
        </w:rPr>
        <w:t>) иные документы, свидетельствующие о наличии у заявителя необходимых знаний и навыков в воспитании детей.</w:t>
      </w:r>
    </w:p>
    <w:p w:rsidR="0065231D" w:rsidRPr="00F97D2C" w:rsidRDefault="0065231D" w:rsidP="0065231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F97D2C">
        <w:rPr>
          <w:rFonts w:ascii="Times New Roman CYR" w:hAnsi="Times New Roman CYR" w:cs="Times New Roman CYR"/>
          <w:sz w:val="26"/>
          <w:szCs w:val="26"/>
        </w:rPr>
        <w:t xml:space="preserve">Отдел образования, предоставляя муниципальную услугу, осуществляет межведомственное информационное взаимодействие </w:t>
      </w:r>
      <w:proofErr w:type="gramStart"/>
      <w:r w:rsidRPr="00F97D2C">
        <w:rPr>
          <w:rFonts w:ascii="Times New Roman CYR" w:hAnsi="Times New Roman CYR" w:cs="Times New Roman CYR"/>
          <w:sz w:val="26"/>
          <w:szCs w:val="26"/>
        </w:rPr>
        <w:t>с</w:t>
      </w:r>
      <w:proofErr w:type="gramEnd"/>
      <w:r w:rsidRPr="00F97D2C">
        <w:rPr>
          <w:rFonts w:ascii="Times New Roman CYR" w:hAnsi="Times New Roman CYR" w:cs="Times New Roman CYR"/>
          <w:sz w:val="26"/>
          <w:szCs w:val="26"/>
        </w:rPr>
        <w:t>:</w:t>
      </w:r>
    </w:p>
    <w:p w:rsidR="0065231D" w:rsidRPr="00F97D2C" w:rsidRDefault="0065231D" w:rsidP="0065231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F97D2C">
        <w:rPr>
          <w:rFonts w:ascii="Times New Roman CYR" w:hAnsi="Times New Roman CYR" w:cs="Times New Roman CYR"/>
          <w:sz w:val="26"/>
          <w:szCs w:val="26"/>
        </w:rPr>
        <w:t>- МВД России по предоставлению сведений о наличии (отсутствии) с</w:t>
      </w:r>
      <w:r w:rsidRPr="00F97D2C">
        <w:rPr>
          <w:rFonts w:ascii="Times New Roman CYR" w:hAnsi="Times New Roman CYR" w:cs="Times New Roman CYR"/>
          <w:sz w:val="26"/>
          <w:szCs w:val="26"/>
        </w:rPr>
        <w:t>у</w:t>
      </w:r>
      <w:r w:rsidRPr="00F97D2C">
        <w:rPr>
          <w:rFonts w:ascii="Times New Roman CYR" w:hAnsi="Times New Roman CYR" w:cs="Times New Roman CYR"/>
          <w:sz w:val="26"/>
          <w:szCs w:val="26"/>
        </w:rPr>
        <w:t>димости и (или) факта уголовного преследования либо о прекращении уголовного преследования по реабилитирующим основаниям;</w:t>
      </w:r>
    </w:p>
    <w:p w:rsidR="0065231D" w:rsidRPr="00F97D2C" w:rsidRDefault="0065231D" w:rsidP="0065231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6"/>
          <w:szCs w:val="26"/>
          <w:lang w:eastAsia="en-US"/>
        </w:rPr>
      </w:pPr>
      <w:r w:rsidRPr="00F97D2C">
        <w:rPr>
          <w:rFonts w:ascii="Times New Roman CYR" w:hAnsi="Times New Roman CYR" w:cs="Times New Roman CYR"/>
          <w:sz w:val="26"/>
          <w:szCs w:val="26"/>
        </w:rPr>
        <w:t>- органами местного самоуправления муниципального образования по предоставлению справки о составе семьи с места жительства.</w:t>
      </w:r>
    </w:p>
    <w:p w:rsidR="0065231D" w:rsidRPr="00F97D2C" w:rsidRDefault="0065231D" w:rsidP="0065231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sz w:val="26"/>
          <w:szCs w:val="26"/>
        </w:rPr>
      </w:pPr>
      <w:r w:rsidRPr="00F97D2C">
        <w:rPr>
          <w:sz w:val="26"/>
          <w:szCs w:val="26"/>
        </w:rPr>
        <w:t xml:space="preserve">При предоставлении муниципальной услуги в электронном виде, в </w:t>
      </w:r>
      <w:r w:rsidRPr="00F97D2C">
        <w:rPr>
          <w:color w:val="000000"/>
          <w:sz w:val="26"/>
          <w:szCs w:val="26"/>
        </w:rPr>
        <w:t>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</w:t>
      </w:r>
      <w:r w:rsidRPr="00F97D2C">
        <w:rPr>
          <w:color w:val="000000"/>
          <w:sz w:val="26"/>
          <w:szCs w:val="26"/>
        </w:rPr>
        <w:t>о</w:t>
      </w:r>
      <w:r w:rsidRPr="00F97D2C">
        <w:rPr>
          <w:color w:val="000000"/>
          <w:sz w:val="26"/>
          <w:szCs w:val="26"/>
        </w:rPr>
        <w:t xml:space="preserve">го лица в системах обязательного страхования, иные права гражданина. </w:t>
      </w:r>
    </w:p>
    <w:p w:rsidR="0065231D" w:rsidRPr="00365954" w:rsidRDefault="0065231D" w:rsidP="0065231D">
      <w:pPr>
        <w:ind w:firstLine="708"/>
        <w:jc w:val="both"/>
        <w:rPr>
          <w:sz w:val="26"/>
          <w:szCs w:val="26"/>
          <w:u w:val="single"/>
        </w:rPr>
      </w:pPr>
      <w:r w:rsidRPr="00365954">
        <w:rPr>
          <w:bCs/>
          <w:sz w:val="26"/>
          <w:szCs w:val="26"/>
          <w:u w:val="single"/>
        </w:rPr>
        <w:t xml:space="preserve">2.7. </w:t>
      </w:r>
      <w:proofErr w:type="gramStart"/>
      <w:r w:rsidRPr="00365954">
        <w:rPr>
          <w:bCs/>
          <w:sz w:val="26"/>
          <w:szCs w:val="26"/>
          <w:u w:val="single"/>
        </w:rPr>
        <w:t xml:space="preserve">Исчерпывающий перечень оснований для отказа в приеме документов, необходимых для </w:t>
      </w:r>
      <w:hyperlink r:id="rId61" w:anchor="YANDEX_122" w:history="1"/>
      <w:r w:rsidRPr="00365954">
        <w:rPr>
          <w:bCs/>
          <w:sz w:val="26"/>
          <w:szCs w:val="26"/>
          <w:u w:val="single"/>
        </w:rPr>
        <w:t> предоставления</w:t>
      </w:r>
      <w:proofErr w:type="gramEnd"/>
      <w:r w:rsidRPr="00365954">
        <w:rPr>
          <w:bCs/>
          <w:sz w:val="26"/>
          <w:szCs w:val="26"/>
          <w:u w:val="single"/>
        </w:rPr>
        <w:t> </w:t>
      </w:r>
      <w:hyperlink r:id="rId62" w:anchor="YANDEX_124" w:history="1"/>
      <w:hyperlink r:id="rId63" w:anchor="YANDEX_123" w:history="1"/>
      <w:r w:rsidRPr="00365954">
        <w:rPr>
          <w:bCs/>
          <w:sz w:val="26"/>
          <w:szCs w:val="26"/>
          <w:u w:val="single"/>
        </w:rPr>
        <w:t> муниципальной </w:t>
      </w:r>
      <w:hyperlink r:id="rId64" w:anchor="YANDEX_125" w:history="1"/>
      <w:hyperlink r:id="rId65" w:anchor="YANDEX_124" w:history="1"/>
      <w:r w:rsidRPr="00365954">
        <w:rPr>
          <w:bCs/>
          <w:sz w:val="26"/>
          <w:szCs w:val="26"/>
          <w:u w:val="single"/>
        </w:rPr>
        <w:t> услуги </w:t>
      </w:r>
      <w:hyperlink r:id="rId66" w:anchor="YANDEX_126" w:history="1"/>
    </w:p>
    <w:p w:rsidR="0065231D" w:rsidRPr="00F97D2C" w:rsidRDefault="0065231D" w:rsidP="0065231D">
      <w:pPr>
        <w:ind w:firstLine="708"/>
        <w:jc w:val="both"/>
        <w:rPr>
          <w:sz w:val="26"/>
          <w:szCs w:val="26"/>
        </w:rPr>
      </w:pPr>
      <w:proofErr w:type="gramStart"/>
      <w:r w:rsidRPr="00F97D2C">
        <w:rPr>
          <w:color w:val="000000"/>
          <w:sz w:val="26"/>
          <w:szCs w:val="26"/>
        </w:rPr>
        <w:t xml:space="preserve">Основанием для отказа в приеме документов является не представление или представление не в полном объеме документов, необходимых для принятия решения о </w:t>
      </w:r>
      <w:hyperlink r:id="rId67" w:anchor="YANDEX_125" w:history="1"/>
      <w:r w:rsidRPr="00F97D2C">
        <w:rPr>
          <w:color w:val="000000"/>
          <w:sz w:val="26"/>
          <w:szCs w:val="26"/>
        </w:rPr>
        <w:t> предоставлении</w:t>
      </w:r>
      <w:proofErr w:type="gramEnd"/>
      <w:r w:rsidRPr="00F97D2C">
        <w:rPr>
          <w:color w:val="000000"/>
          <w:sz w:val="26"/>
          <w:szCs w:val="26"/>
        </w:rPr>
        <w:t> </w:t>
      </w:r>
      <w:hyperlink r:id="rId68" w:anchor="YANDEX_127" w:history="1"/>
      <w:hyperlink r:id="rId69" w:anchor="YANDEX_126" w:history="1"/>
      <w:r w:rsidRPr="00F97D2C">
        <w:rPr>
          <w:color w:val="000000"/>
          <w:sz w:val="26"/>
          <w:szCs w:val="26"/>
        </w:rPr>
        <w:t> муниципальной </w:t>
      </w:r>
      <w:hyperlink r:id="rId70" w:anchor="YANDEX_128" w:history="1"/>
      <w:hyperlink r:id="rId71" w:anchor="YANDEX_127" w:history="1"/>
      <w:r w:rsidRPr="00F97D2C">
        <w:rPr>
          <w:color w:val="000000"/>
          <w:sz w:val="26"/>
          <w:szCs w:val="26"/>
        </w:rPr>
        <w:t> услуги </w:t>
      </w:r>
      <w:hyperlink r:id="rId72" w:anchor="YANDEX_129" w:history="1"/>
      <w:r w:rsidRPr="00F97D2C">
        <w:rPr>
          <w:color w:val="000000"/>
          <w:sz w:val="26"/>
          <w:szCs w:val="26"/>
        </w:rPr>
        <w:t>, согласно п. 2.6 Административного регламента.</w:t>
      </w:r>
    </w:p>
    <w:p w:rsidR="0065231D" w:rsidRPr="00365954" w:rsidRDefault="0065231D" w:rsidP="0065231D">
      <w:pPr>
        <w:ind w:firstLine="708"/>
        <w:jc w:val="both"/>
        <w:rPr>
          <w:sz w:val="26"/>
          <w:szCs w:val="26"/>
          <w:u w:val="single"/>
        </w:rPr>
      </w:pPr>
      <w:r w:rsidRPr="00365954">
        <w:rPr>
          <w:bCs/>
          <w:sz w:val="26"/>
          <w:szCs w:val="26"/>
          <w:u w:val="single"/>
        </w:rPr>
        <w:t xml:space="preserve">2.8. </w:t>
      </w:r>
      <w:proofErr w:type="gramStart"/>
      <w:r w:rsidRPr="00365954">
        <w:rPr>
          <w:bCs/>
          <w:sz w:val="26"/>
          <w:szCs w:val="26"/>
          <w:u w:val="single"/>
        </w:rPr>
        <w:t xml:space="preserve">Исчерпывающий перечень оснований для отказа в </w:t>
      </w:r>
      <w:bookmarkStart w:id="30" w:name="YANDEX_129"/>
      <w:bookmarkEnd w:id="30"/>
      <w:r w:rsidRPr="00365954">
        <w:rPr>
          <w:bCs/>
          <w:sz w:val="26"/>
          <w:szCs w:val="26"/>
          <w:u w:val="single"/>
        </w:rPr>
        <w:fldChar w:fldCharType="begin"/>
      </w:r>
      <w:r w:rsidRPr="00365954">
        <w:rPr>
          <w:bCs/>
          <w:sz w:val="26"/>
          <w:szCs w:val="26"/>
          <w:u w:val="single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"YANDEX_128" </w:instrText>
      </w:r>
      <w:r w:rsidRPr="00365954">
        <w:rPr>
          <w:bCs/>
          <w:sz w:val="26"/>
          <w:szCs w:val="26"/>
          <w:u w:val="single"/>
        </w:rPr>
        <w:fldChar w:fldCharType="end"/>
      </w:r>
      <w:r w:rsidRPr="00365954">
        <w:rPr>
          <w:bCs/>
          <w:sz w:val="26"/>
          <w:szCs w:val="26"/>
          <w:u w:val="single"/>
        </w:rPr>
        <w:t> предоставлении</w:t>
      </w:r>
      <w:proofErr w:type="gramEnd"/>
      <w:r w:rsidRPr="00365954">
        <w:rPr>
          <w:bCs/>
          <w:sz w:val="26"/>
          <w:szCs w:val="26"/>
          <w:u w:val="single"/>
        </w:rPr>
        <w:t> </w:t>
      </w:r>
      <w:hyperlink r:id="rId73" w:anchor="YANDEX_130" w:history="1"/>
      <w:bookmarkStart w:id="31" w:name="YANDEX_130"/>
      <w:bookmarkEnd w:id="31"/>
      <w:r w:rsidRPr="00365954">
        <w:rPr>
          <w:bCs/>
          <w:sz w:val="26"/>
          <w:szCs w:val="26"/>
          <w:u w:val="single"/>
        </w:rPr>
        <w:fldChar w:fldCharType="begin"/>
      </w:r>
      <w:r w:rsidRPr="00365954">
        <w:rPr>
          <w:bCs/>
          <w:sz w:val="26"/>
          <w:szCs w:val="26"/>
          <w:u w:val="single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"YANDEX_129" </w:instrText>
      </w:r>
      <w:r w:rsidRPr="00365954">
        <w:rPr>
          <w:bCs/>
          <w:sz w:val="26"/>
          <w:szCs w:val="26"/>
          <w:u w:val="single"/>
        </w:rPr>
        <w:fldChar w:fldCharType="end"/>
      </w:r>
      <w:r w:rsidRPr="00365954">
        <w:rPr>
          <w:bCs/>
          <w:sz w:val="26"/>
          <w:szCs w:val="26"/>
          <w:u w:val="single"/>
        </w:rPr>
        <w:t>муниципальной </w:t>
      </w:r>
      <w:hyperlink r:id="rId74" w:anchor="YANDEX_131" w:history="1"/>
      <w:bookmarkStart w:id="32" w:name="YANDEX_131"/>
      <w:bookmarkEnd w:id="32"/>
      <w:r w:rsidRPr="00365954">
        <w:rPr>
          <w:bCs/>
          <w:sz w:val="26"/>
          <w:szCs w:val="26"/>
          <w:u w:val="single"/>
        </w:rPr>
        <w:fldChar w:fldCharType="begin"/>
      </w:r>
      <w:r w:rsidRPr="00365954">
        <w:rPr>
          <w:bCs/>
          <w:sz w:val="26"/>
          <w:szCs w:val="26"/>
          <w:u w:val="single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"YANDEX_130" </w:instrText>
      </w:r>
      <w:r w:rsidRPr="00365954">
        <w:rPr>
          <w:bCs/>
          <w:sz w:val="26"/>
          <w:szCs w:val="26"/>
          <w:u w:val="single"/>
        </w:rPr>
        <w:fldChar w:fldCharType="end"/>
      </w:r>
      <w:r w:rsidRPr="00365954">
        <w:rPr>
          <w:bCs/>
          <w:sz w:val="26"/>
          <w:szCs w:val="26"/>
          <w:u w:val="single"/>
        </w:rPr>
        <w:t> услуги. </w:t>
      </w:r>
      <w:hyperlink r:id="rId75" w:anchor="YANDEX_132" w:history="1"/>
    </w:p>
    <w:p w:rsidR="0065231D" w:rsidRPr="00F97D2C" w:rsidRDefault="0065231D" w:rsidP="0065231D">
      <w:pPr>
        <w:ind w:firstLine="708"/>
        <w:jc w:val="both"/>
        <w:rPr>
          <w:color w:val="000000"/>
          <w:sz w:val="26"/>
          <w:szCs w:val="26"/>
        </w:rPr>
      </w:pPr>
      <w:proofErr w:type="gramStart"/>
      <w:r w:rsidRPr="00F97D2C">
        <w:rPr>
          <w:sz w:val="26"/>
          <w:szCs w:val="26"/>
        </w:rPr>
        <w:t xml:space="preserve">Основаниями для отказа в </w:t>
      </w:r>
      <w:bookmarkStart w:id="33" w:name="YANDEX_132"/>
      <w:bookmarkEnd w:id="33"/>
      <w:r w:rsidRPr="00F97D2C">
        <w:rPr>
          <w:sz w:val="26"/>
          <w:szCs w:val="26"/>
        </w:rPr>
        <w:fldChar w:fldCharType="begin"/>
      </w:r>
      <w:r w:rsidRPr="00F97D2C">
        <w:rPr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"YANDEX_131" </w:instrText>
      </w:r>
      <w:r w:rsidRPr="00F97D2C">
        <w:rPr>
          <w:sz w:val="26"/>
          <w:szCs w:val="26"/>
        </w:rPr>
        <w:fldChar w:fldCharType="end"/>
      </w:r>
      <w:r w:rsidRPr="00F97D2C">
        <w:rPr>
          <w:sz w:val="26"/>
          <w:szCs w:val="26"/>
        </w:rPr>
        <w:t> предоставлении</w:t>
      </w:r>
      <w:proofErr w:type="gramEnd"/>
      <w:r w:rsidRPr="00F97D2C">
        <w:rPr>
          <w:sz w:val="26"/>
          <w:szCs w:val="26"/>
        </w:rPr>
        <w:t> </w:t>
      </w:r>
      <w:hyperlink r:id="rId76" w:anchor="YANDEX_133" w:history="1"/>
      <w:bookmarkStart w:id="34" w:name="YANDEX_133"/>
      <w:bookmarkEnd w:id="34"/>
      <w:r w:rsidRPr="00F97D2C">
        <w:rPr>
          <w:sz w:val="26"/>
          <w:szCs w:val="26"/>
        </w:rPr>
        <w:fldChar w:fldCharType="begin"/>
      </w:r>
      <w:r w:rsidRPr="00F97D2C">
        <w:rPr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"YANDEX_132" </w:instrText>
      </w:r>
      <w:r w:rsidRPr="00F97D2C">
        <w:rPr>
          <w:sz w:val="26"/>
          <w:szCs w:val="26"/>
        </w:rPr>
        <w:fldChar w:fldCharType="end"/>
      </w:r>
      <w:r w:rsidRPr="00F97D2C">
        <w:rPr>
          <w:sz w:val="26"/>
          <w:szCs w:val="26"/>
        </w:rPr>
        <w:t> муниципальной </w:t>
      </w:r>
      <w:hyperlink r:id="rId77" w:anchor="YANDEX_134" w:history="1"/>
      <w:bookmarkStart w:id="35" w:name="YANDEX_134"/>
      <w:bookmarkEnd w:id="35"/>
      <w:r w:rsidRPr="00F97D2C">
        <w:rPr>
          <w:sz w:val="26"/>
          <w:szCs w:val="26"/>
        </w:rPr>
        <w:fldChar w:fldCharType="begin"/>
      </w:r>
      <w:r w:rsidRPr="00F97D2C">
        <w:rPr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"YANDEX_133" </w:instrText>
      </w:r>
      <w:r w:rsidRPr="00F97D2C">
        <w:rPr>
          <w:sz w:val="26"/>
          <w:szCs w:val="26"/>
        </w:rPr>
        <w:fldChar w:fldCharType="end"/>
      </w:r>
      <w:r w:rsidRPr="00F97D2C">
        <w:rPr>
          <w:sz w:val="26"/>
          <w:szCs w:val="26"/>
        </w:rPr>
        <w:t> услуги </w:t>
      </w:r>
      <w:hyperlink r:id="rId78" w:anchor="YANDEX_135" w:history="1"/>
      <w:r w:rsidRPr="00F97D2C">
        <w:rPr>
          <w:sz w:val="26"/>
          <w:szCs w:val="26"/>
        </w:rPr>
        <w:t xml:space="preserve"> я</w:t>
      </w:r>
      <w:r w:rsidRPr="00F97D2C">
        <w:rPr>
          <w:sz w:val="26"/>
          <w:szCs w:val="26"/>
        </w:rPr>
        <w:t>в</w:t>
      </w:r>
      <w:r w:rsidRPr="00F97D2C">
        <w:rPr>
          <w:sz w:val="26"/>
          <w:szCs w:val="26"/>
        </w:rPr>
        <w:t xml:space="preserve">ляются: обращение ненадлежащего лица; </w:t>
      </w:r>
      <w:r w:rsidRPr="00F97D2C">
        <w:rPr>
          <w:color w:val="000000"/>
          <w:sz w:val="26"/>
          <w:szCs w:val="26"/>
        </w:rPr>
        <w:t xml:space="preserve">отсутствие уважительных причин для получения разрешения о возможности </w:t>
      </w:r>
      <w:bookmarkStart w:id="36" w:name="YANDEX_135"/>
      <w:bookmarkEnd w:id="36"/>
      <w:r w:rsidRPr="00F97D2C">
        <w:rPr>
          <w:color w:val="000000"/>
          <w:sz w:val="26"/>
          <w:szCs w:val="26"/>
        </w:rPr>
        <w:fldChar w:fldCharType="begin"/>
      </w:r>
      <w:r w:rsidRPr="00F97D2C">
        <w:rPr>
          <w:color w:val="000000"/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"YANDEX_134" </w:instrText>
      </w:r>
      <w:r w:rsidRPr="00F97D2C">
        <w:rPr>
          <w:color w:val="000000"/>
          <w:sz w:val="26"/>
          <w:szCs w:val="26"/>
        </w:rPr>
        <w:fldChar w:fldCharType="end"/>
      </w:r>
      <w:r w:rsidRPr="00F97D2C">
        <w:rPr>
          <w:color w:val="000000"/>
          <w:sz w:val="26"/>
          <w:szCs w:val="26"/>
        </w:rPr>
        <w:t>временной </w:t>
      </w:r>
      <w:hyperlink r:id="rId79" w:anchor="YANDEX_136" w:history="1"/>
      <w:bookmarkStart w:id="37" w:name="YANDEX_136"/>
      <w:bookmarkEnd w:id="37"/>
      <w:r w:rsidRPr="00F97D2C">
        <w:rPr>
          <w:color w:val="000000"/>
          <w:sz w:val="26"/>
          <w:szCs w:val="26"/>
        </w:rPr>
        <w:fldChar w:fldCharType="begin"/>
      </w:r>
      <w:r w:rsidRPr="00F97D2C">
        <w:rPr>
          <w:color w:val="000000"/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"YANDEX_135" </w:instrText>
      </w:r>
      <w:r w:rsidRPr="00F97D2C">
        <w:rPr>
          <w:color w:val="000000"/>
          <w:sz w:val="26"/>
          <w:szCs w:val="26"/>
        </w:rPr>
        <w:fldChar w:fldCharType="end"/>
      </w:r>
      <w:r w:rsidRPr="00F97D2C">
        <w:rPr>
          <w:color w:val="000000"/>
          <w:sz w:val="26"/>
          <w:szCs w:val="26"/>
        </w:rPr>
        <w:t> передачи </w:t>
      </w:r>
      <w:hyperlink r:id="rId80" w:anchor="YANDEX_137" w:history="1"/>
      <w:r w:rsidRPr="00F97D2C">
        <w:rPr>
          <w:color w:val="000000"/>
          <w:sz w:val="26"/>
          <w:szCs w:val="26"/>
        </w:rPr>
        <w:t xml:space="preserve"> детей, находящи</w:t>
      </w:r>
      <w:r w:rsidRPr="00F97D2C">
        <w:rPr>
          <w:color w:val="000000"/>
          <w:sz w:val="26"/>
          <w:szCs w:val="26"/>
        </w:rPr>
        <w:t>х</w:t>
      </w:r>
      <w:r w:rsidRPr="00F97D2C">
        <w:rPr>
          <w:color w:val="000000"/>
          <w:sz w:val="26"/>
          <w:szCs w:val="26"/>
        </w:rPr>
        <w:t xml:space="preserve">ся в организациях для </w:t>
      </w:r>
      <w:bookmarkStart w:id="38" w:name="YANDEX_137"/>
      <w:bookmarkEnd w:id="38"/>
      <w:r w:rsidRPr="00F97D2C">
        <w:rPr>
          <w:color w:val="000000"/>
          <w:sz w:val="26"/>
          <w:szCs w:val="26"/>
        </w:rPr>
        <w:fldChar w:fldCharType="begin"/>
      </w:r>
      <w:r w:rsidRPr="00F97D2C">
        <w:rPr>
          <w:color w:val="000000"/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"YANDEX_136" </w:instrText>
      </w:r>
      <w:r w:rsidRPr="00F97D2C">
        <w:rPr>
          <w:color w:val="000000"/>
          <w:sz w:val="26"/>
          <w:szCs w:val="26"/>
        </w:rPr>
        <w:fldChar w:fldCharType="end"/>
      </w:r>
      <w:r w:rsidRPr="00F97D2C">
        <w:rPr>
          <w:color w:val="000000"/>
          <w:sz w:val="26"/>
          <w:szCs w:val="26"/>
        </w:rPr>
        <w:t> детей-сирот </w:t>
      </w:r>
      <w:hyperlink r:id="rId81" w:anchor="YANDEX_138" w:history="1"/>
      <w:r w:rsidRPr="00F97D2C">
        <w:rPr>
          <w:color w:val="000000"/>
          <w:sz w:val="26"/>
          <w:szCs w:val="26"/>
        </w:rPr>
        <w:t xml:space="preserve"> и детей, оставшихся без попечения родит</w:t>
      </w:r>
      <w:r w:rsidRPr="00F97D2C">
        <w:rPr>
          <w:color w:val="000000"/>
          <w:sz w:val="26"/>
          <w:szCs w:val="26"/>
        </w:rPr>
        <w:t>е</w:t>
      </w:r>
      <w:r w:rsidRPr="00F97D2C">
        <w:rPr>
          <w:color w:val="000000"/>
          <w:sz w:val="26"/>
          <w:szCs w:val="26"/>
        </w:rPr>
        <w:t xml:space="preserve">лей, </w:t>
      </w:r>
      <w:bookmarkStart w:id="39" w:name="YANDEX_138"/>
      <w:bookmarkEnd w:id="39"/>
      <w:r w:rsidRPr="00F97D2C">
        <w:rPr>
          <w:color w:val="000000"/>
          <w:sz w:val="26"/>
          <w:szCs w:val="26"/>
        </w:rPr>
        <w:fldChar w:fldCharType="begin"/>
      </w:r>
      <w:r w:rsidRPr="00F97D2C">
        <w:rPr>
          <w:color w:val="000000"/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"YANDEX_137" </w:instrText>
      </w:r>
      <w:r w:rsidRPr="00F97D2C">
        <w:rPr>
          <w:color w:val="000000"/>
          <w:sz w:val="26"/>
          <w:szCs w:val="26"/>
        </w:rPr>
        <w:fldChar w:fldCharType="end"/>
      </w:r>
      <w:r w:rsidRPr="00F97D2C">
        <w:rPr>
          <w:color w:val="000000"/>
          <w:sz w:val="26"/>
          <w:szCs w:val="26"/>
        </w:rPr>
        <w:t> в </w:t>
      </w:r>
      <w:hyperlink r:id="rId82" w:anchor="YANDEX_139" w:history="1"/>
      <w:bookmarkStart w:id="40" w:name="YANDEX_139"/>
      <w:bookmarkEnd w:id="40"/>
      <w:r w:rsidRPr="00F97D2C">
        <w:rPr>
          <w:color w:val="000000"/>
          <w:sz w:val="26"/>
          <w:szCs w:val="26"/>
        </w:rPr>
        <w:fldChar w:fldCharType="begin"/>
      </w:r>
      <w:r w:rsidRPr="00F97D2C">
        <w:rPr>
          <w:color w:val="000000"/>
          <w:sz w:val="26"/>
          <w:szCs w:val="26"/>
        </w:rPr>
        <w:instrText xml:space="preserve"> HYPERLINK 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\l "YANDEX_138" </w:instrText>
      </w:r>
      <w:r w:rsidRPr="00F97D2C">
        <w:rPr>
          <w:color w:val="000000"/>
          <w:sz w:val="26"/>
          <w:szCs w:val="26"/>
        </w:rPr>
        <w:fldChar w:fldCharType="end"/>
      </w:r>
      <w:r w:rsidRPr="00F97D2C">
        <w:rPr>
          <w:color w:val="000000"/>
          <w:sz w:val="26"/>
          <w:szCs w:val="26"/>
        </w:rPr>
        <w:t> семьи </w:t>
      </w:r>
      <w:hyperlink r:id="rId83" w:anchor="YANDEX_140" w:history="1"/>
      <w:r w:rsidRPr="00F97D2C">
        <w:rPr>
          <w:color w:val="000000"/>
          <w:sz w:val="26"/>
          <w:szCs w:val="26"/>
        </w:rPr>
        <w:t xml:space="preserve"> граждан, постоянно проживающих на территории Российской Федер</w:t>
      </w:r>
      <w:r w:rsidRPr="00F97D2C">
        <w:rPr>
          <w:color w:val="000000"/>
          <w:sz w:val="26"/>
          <w:szCs w:val="26"/>
        </w:rPr>
        <w:t>а</w:t>
      </w:r>
      <w:r w:rsidRPr="00F97D2C">
        <w:rPr>
          <w:color w:val="000000"/>
          <w:sz w:val="26"/>
          <w:szCs w:val="26"/>
        </w:rPr>
        <w:t>ции.</w:t>
      </w:r>
    </w:p>
    <w:p w:rsidR="0065231D" w:rsidRPr="00365954" w:rsidRDefault="0065231D" w:rsidP="0065231D">
      <w:pPr>
        <w:suppressAutoHyphens/>
        <w:ind w:firstLine="708"/>
        <w:jc w:val="both"/>
        <w:rPr>
          <w:rFonts w:eastAsia="Arial"/>
          <w:sz w:val="26"/>
          <w:szCs w:val="26"/>
          <w:u w:val="single"/>
          <w:lang w:eastAsia="ar-SA"/>
        </w:rPr>
      </w:pPr>
      <w:r w:rsidRPr="00365954">
        <w:rPr>
          <w:rFonts w:eastAsia="Arial"/>
          <w:sz w:val="26"/>
          <w:szCs w:val="26"/>
          <w:u w:val="single"/>
          <w:lang w:eastAsia="ar-SA"/>
        </w:rPr>
        <w:t xml:space="preserve">2.9. </w:t>
      </w:r>
      <w:proofErr w:type="gramStart"/>
      <w:r w:rsidRPr="00365954">
        <w:rPr>
          <w:rFonts w:eastAsia="Arial"/>
          <w:sz w:val="26"/>
          <w:szCs w:val="26"/>
          <w:u w:val="single"/>
          <w:lang w:eastAsia="ar-SA"/>
        </w:rPr>
        <w:t>Порядок, размер  и основания взимания государственной пошлины или иной платы, взимаемой за предоставление муниципальной услуги: муниципальная </w:t>
      </w:r>
      <w:hyperlink r:id="rId84" w:anchor="YANDEX_145" w:history="1"/>
      <w:hyperlink r:id="rId85" w:anchor="YANDEX_144" w:history="1"/>
      <w:r w:rsidRPr="00365954">
        <w:rPr>
          <w:rFonts w:eastAsia="Arial"/>
          <w:sz w:val="26"/>
          <w:szCs w:val="26"/>
          <w:u w:val="single"/>
          <w:lang w:eastAsia="ar-SA"/>
        </w:rPr>
        <w:t> услуга</w:t>
      </w:r>
      <w:proofErr w:type="gramEnd"/>
      <w:r w:rsidRPr="00365954">
        <w:rPr>
          <w:rFonts w:eastAsia="Arial"/>
          <w:sz w:val="26"/>
          <w:szCs w:val="26"/>
          <w:u w:val="single"/>
          <w:lang w:eastAsia="ar-SA"/>
        </w:rPr>
        <w:t> </w:t>
      </w:r>
      <w:hyperlink r:id="rId86" w:anchor="YANDEX_146" w:history="1"/>
      <w:r w:rsidRPr="00365954">
        <w:rPr>
          <w:rFonts w:eastAsia="Arial"/>
          <w:sz w:val="26"/>
          <w:szCs w:val="26"/>
          <w:u w:val="single"/>
          <w:lang w:eastAsia="ar-SA"/>
        </w:rPr>
        <w:t xml:space="preserve"> предоставляется бесплатно.</w:t>
      </w:r>
    </w:p>
    <w:p w:rsidR="0065231D" w:rsidRPr="00365954" w:rsidRDefault="0065231D" w:rsidP="0065231D">
      <w:pPr>
        <w:pStyle w:val="ConsPlusNormal"/>
        <w:tabs>
          <w:tab w:val="left" w:pos="1080"/>
        </w:tabs>
        <w:ind w:right="-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65954">
        <w:rPr>
          <w:rFonts w:ascii="Times New Roman" w:eastAsia="Arial" w:hAnsi="Times New Roman" w:cs="Times New Roman"/>
          <w:sz w:val="26"/>
          <w:szCs w:val="26"/>
          <w:u w:val="single"/>
          <w:lang w:eastAsia="ar-SA"/>
        </w:rPr>
        <w:t xml:space="preserve">2.10. </w:t>
      </w:r>
      <w:r w:rsidRPr="00365954">
        <w:rPr>
          <w:rFonts w:ascii="Times New Roman" w:hAnsi="Times New Roman" w:cs="Times New Roman"/>
          <w:sz w:val="26"/>
          <w:szCs w:val="26"/>
          <w:u w:val="single"/>
        </w:rPr>
        <w:t>Срок ожидания в очереди при подаче и получении документов не более 15 минут.</w:t>
      </w:r>
    </w:p>
    <w:p w:rsidR="0065231D" w:rsidRPr="00365954" w:rsidRDefault="0065231D" w:rsidP="0065231D">
      <w:pPr>
        <w:pStyle w:val="ConsPlusNormal"/>
        <w:tabs>
          <w:tab w:val="left" w:pos="1080"/>
        </w:tabs>
        <w:ind w:right="-1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365954">
        <w:rPr>
          <w:rFonts w:ascii="Times New Roman" w:hAnsi="Times New Roman" w:cs="Times New Roman"/>
          <w:sz w:val="26"/>
          <w:szCs w:val="26"/>
          <w:u w:val="single"/>
        </w:rPr>
        <w:t>2.11. Срок регистрации запроса заявителя о предоставлении муниципальной услуги - 30 минут.</w:t>
      </w:r>
    </w:p>
    <w:p w:rsidR="0065231D" w:rsidRPr="00365954" w:rsidRDefault="0065231D" w:rsidP="0065231D">
      <w:pPr>
        <w:autoSpaceDE w:val="0"/>
        <w:autoSpaceDN w:val="0"/>
        <w:adjustRightInd w:val="0"/>
        <w:ind w:firstLine="708"/>
        <w:jc w:val="both"/>
        <w:rPr>
          <w:rFonts w:cs="Arial"/>
          <w:sz w:val="26"/>
          <w:szCs w:val="26"/>
          <w:u w:val="single"/>
        </w:rPr>
      </w:pPr>
      <w:r w:rsidRPr="00365954">
        <w:rPr>
          <w:rFonts w:eastAsia="Arial"/>
          <w:sz w:val="26"/>
          <w:szCs w:val="26"/>
          <w:u w:val="single"/>
          <w:lang w:eastAsia="ar-SA"/>
        </w:rPr>
        <w:t xml:space="preserve">2.12. </w:t>
      </w:r>
      <w:r w:rsidRPr="00365954">
        <w:rPr>
          <w:rFonts w:cs="Arial"/>
          <w:sz w:val="26"/>
          <w:szCs w:val="26"/>
          <w:u w:val="single"/>
        </w:rPr>
        <w:t>Требования к помещениям, в которых предоставляются муниципальные услуги, к местам ожидания и приема заявителей, размещению и оформлению визуальной, текстовой информации о порядке  предоставлении муниципальной услуги</w:t>
      </w:r>
    </w:p>
    <w:p w:rsidR="0065231D" w:rsidRPr="00F97D2C" w:rsidRDefault="0065231D" w:rsidP="0065231D">
      <w:pPr>
        <w:suppressAutoHyphens/>
        <w:jc w:val="both"/>
        <w:rPr>
          <w:rFonts w:eastAsia="Arial"/>
          <w:sz w:val="26"/>
          <w:szCs w:val="26"/>
          <w:lang w:eastAsia="ar-SA"/>
        </w:rPr>
      </w:pPr>
      <w:r w:rsidRPr="00F97D2C">
        <w:rPr>
          <w:rFonts w:eastAsia="Arial"/>
          <w:color w:val="000000"/>
          <w:sz w:val="26"/>
          <w:szCs w:val="26"/>
          <w:lang w:eastAsia="ar-SA"/>
        </w:rPr>
        <w:lastRenderedPageBreak/>
        <w:t xml:space="preserve">       Помещение для предоставления </w:t>
      </w:r>
      <w:r w:rsidRPr="00F97D2C">
        <w:rPr>
          <w:rFonts w:eastAsia="Arial"/>
          <w:sz w:val="26"/>
          <w:szCs w:val="26"/>
          <w:lang w:eastAsia="ar-SA"/>
        </w:rPr>
        <w:t>муниципальных</w:t>
      </w:r>
      <w:r w:rsidRPr="00F97D2C">
        <w:rPr>
          <w:rFonts w:eastAsia="Arial"/>
          <w:color w:val="000000"/>
          <w:sz w:val="26"/>
          <w:szCs w:val="26"/>
          <w:lang w:eastAsia="ar-SA"/>
        </w:rPr>
        <w:t xml:space="preserve"> услуг размещается на первом этаже здания отдела образования.</w:t>
      </w:r>
    </w:p>
    <w:p w:rsidR="0065231D" w:rsidRPr="00F97D2C" w:rsidRDefault="0065231D" w:rsidP="0065231D">
      <w:pPr>
        <w:ind w:firstLine="539"/>
        <w:jc w:val="both"/>
        <w:rPr>
          <w:sz w:val="26"/>
          <w:szCs w:val="26"/>
        </w:rPr>
      </w:pPr>
      <w:r w:rsidRPr="00F97D2C">
        <w:rPr>
          <w:sz w:val="26"/>
          <w:szCs w:val="26"/>
        </w:rPr>
        <w:t xml:space="preserve">Помещения, предназначенные для исполнения муниципальной функции,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 </w:t>
      </w:r>
      <w:proofErr w:type="spellStart"/>
      <w:r w:rsidRPr="00F97D2C">
        <w:rPr>
          <w:sz w:val="26"/>
          <w:szCs w:val="26"/>
        </w:rPr>
        <w:t>СанПиН</w:t>
      </w:r>
      <w:proofErr w:type="spellEnd"/>
      <w:r w:rsidRPr="00F97D2C">
        <w:rPr>
          <w:sz w:val="26"/>
          <w:szCs w:val="26"/>
        </w:rPr>
        <w:t xml:space="preserve"> 2.2.2/22.4.1340-03», утвержденным Главным госуда</w:t>
      </w:r>
      <w:r w:rsidRPr="00F97D2C">
        <w:rPr>
          <w:sz w:val="26"/>
          <w:szCs w:val="26"/>
        </w:rPr>
        <w:t>р</w:t>
      </w:r>
      <w:r w:rsidRPr="00F97D2C">
        <w:rPr>
          <w:sz w:val="26"/>
          <w:szCs w:val="26"/>
        </w:rPr>
        <w:t>ственным санитарным врачом Российской Федерации 30 мая 2003 года.</w:t>
      </w:r>
    </w:p>
    <w:p w:rsidR="0065231D" w:rsidRPr="00F97D2C" w:rsidRDefault="0065231D" w:rsidP="0065231D">
      <w:pPr>
        <w:ind w:firstLine="539"/>
        <w:jc w:val="both"/>
        <w:rPr>
          <w:sz w:val="26"/>
          <w:szCs w:val="26"/>
        </w:rPr>
      </w:pPr>
      <w:proofErr w:type="gramStart"/>
      <w:r w:rsidRPr="00F97D2C">
        <w:rPr>
          <w:sz w:val="26"/>
          <w:szCs w:val="26"/>
        </w:rPr>
        <w:t>Рабочее место работника оборудуется средствами вычислительной техники (как правило – один компьютер с установленным справочно-информационными систем</w:t>
      </w:r>
      <w:r w:rsidRPr="00F97D2C">
        <w:rPr>
          <w:sz w:val="26"/>
          <w:szCs w:val="26"/>
        </w:rPr>
        <w:t>а</w:t>
      </w:r>
      <w:r w:rsidRPr="00F97D2C">
        <w:rPr>
          <w:sz w:val="26"/>
          <w:szCs w:val="26"/>
        </w:rPr>
        <w:t>ми на каждого работника) и оргтехникой, позволяющими организовать исполн</w:t>
      </w:r>
      <w:r w:rsidRPr="00F97D2C">
        <w:rPr>
          <w:sz w:val="26"/>
          <w:szCs w:val="26"/>
        </w:rPr>
        <w:t>е</w:t>
      </w:r>
      <w:r w:rsidRPr="00F97D2C">
        <w:rPr>
          <w:sz w:val="26"/>
          <w:szCs w:val="26"/>
        </w:rPr>
        <w:t>ние муниципальной функции в полном объеме.</w:t>
      </w:r>
      <w:proofErr w:type="gramEnd"/>
    </w:p>
    <w:p w:rsidR="0065231D" w:rsidRPr="00F97D2C" w:rsidRDefault="0065231D" w:rsidP="0065231D">
      <w:pPr>
        <w:ind w:firstLine="539"/>
        <w:jc w:val="both"/>
        <w:rPr>
          <w:sz w:val="26"/>
          <w:szCs w:val="26"/>
        </w:rPr>
      </w:pPr>
      <w:r w:rsidRPr="00F97D2C">
        <w:rPr>
          <w:sz w:val="26"/>
          <w:szCs w:val="26"/>
        </w:rPr>
        <w:t>Работнику предоставляется бумага, расходные материалы, канцелярские пр</w:t>
      </w:r>
      <w:r w:rsidRPr="00F97D2C">
        <w:rPr>
          <w:sz w:val="26"/>
          <w:szCs w:val="26"/>
        </w:rPr>
        <w:t>и</w:t>
      </w:r>
      <w:r w:rsidRPr="00F97D2C">
        <w:rPr>
          <w:sz w:val="26"/>
          <w:szCs w:val="26"/>
        </w:rPr>
        <w:t>надлежности в количестве, достаточном для исполнения муниципальной функции.</w:t>
      </w:r>
    </w:p>
    <w:p w:rsidR="0065231D" w:rsidRPr="00F97D2C" w:rsidRDefault="0065231D" w:rsidP="0065231D">
      <w:pPr>
        <w:ind w:firstLine="539"/>
        <w:jc w:val="both"/>
        <w:rPr>
          <w:sz w:val="26"/>
          <w:szCs w:val="26"/>
        </w:rPr>
      </w:pPr>
      <w:r w:rsidRPr="00F97D2C">
        <w:rPr>
          <w:sz w:val="26"/>
          <w:szCs w:val="26"/>
        </w:rPr>
        <w:t>Места ожидания гражданами личного приема в отделе образования должны соответствовать комфортным условиям для граждан, оборудуются стульями, ст</w:t>
      </w:r>
      <w:r w:rsidRPr="00F97D2C">
        <w:rPr>
          <w:sz w:val="26"/>
          <w:szCs w:val="26"/>
        </w:rPr>
        <w:t>о</w:t>
      </w:r>
      <w:r w:rsidRPr="00F97D2C">
        <w:rPr>
          <w:sz w:val="26"/>
          <w:szCs w:val="26"/>
        </w:rPr>
        <w:t>лами, обеспечиваются канцелярскими принадлежностями для написания письменных обращений по исполнению муниципальной  функции.</w:t>
      </w:r>
    </w:p>
    <w:p w:rsidR="0065231D" w:rsidRPr="00F97D2C" w:rsidRDefault="0065231D" w:rsidP="0065231D">
      <w:pPr>
        <w:ind w:firstLine="539"/>
        <w:jc w:val="both"/>
        <w:rPr>
          <w:sz w:val="26"/>
          <w:szCs w:val="26"/>
        </w:rPr>
      </w:pPr>
      <w:r w:rsidRPr="00F97D2C">
        <w:rPr>
          <w:sz w:val="26"/>
          <w:szCs w:val="26"/>
        </w:rPr>
        <w:t xml:space="preserve">Вход и выход из помещений отдела образования оборудуются  соответствующими указателями. Кабинеты отдела образования оборудованы информационной табличкой (вывеской), содержащей информацию о специалистах. </w:t>
      </w:r>
    </w:p>
    <w:p w:rsidR="0065231D" w:rsidRPr="00365954" w:rsidRDefault="0065231D" w:rsidP="0065231D">
      <w:pPr>
        <w:suppressAutoHyphens/>
        <w:ind w:firstLine="600"/>
        <w:jc w:val="both"/>
        <w:rPr>
          <w:rFonts w:eastAsia="Arial"/>
          <w:sz w:val="26"/>
          <w:szCs w:val="26"/>
          <w:u w:val="single"/>
          <w:lang w:eastAsia="ar-SA"/>
        </w:rPr>
      </w:pPr>
      <w:r w:rsidRPr="00F97D2C">
        <w:rPr>
          <w:sz w:val="26"/>
          <w:szCs w:val="26"/>
        </w:rPr>
        <w:t xml:space="preserve">    </w:t>
      </w:r>
      <w:r w:rsidRPr="00365954">
        <w:rPr>
          <w:sz w:val="26"/>
          <w:szCs w:val="26"/>
          <w:u w:val="single"/>
        </w:rPr>
        <w:t xml:space="preserve">2.13. </w:t>
      </w:r>
      <w:r w:rsidRPr="00365954">
        <w:rPr>
          <w:rFonts w:eastAsia="Arial"/>
          <w:sz w:val="26"/>
          <w:szCs w:val="26"/>
          <w:u w:val="single"/>
          <w:lang w:eastAsia="ar-SA"/>
        </w:rPr>
        <w:t>Показатели доступности и качества муниципальной услуги</w:t>
      </w:r>
      <w:r>
        <w:rPr>
          <w:rFonts w:eastAsia="Arial"/>
          <w:sz w:val="26"/>
          <w:szCs w:val="26"/>
          <w:u w:val="single"/>
          <w:lang w:eastAsia="ar-SA"/>
        </w:rPr>
        <w:t>.</w:t>
      </w:r>
    </w:p>
    <w:p w:rsidR="0065231D" w:rsidRPr="00F97D2C" w:rsidRDefault="0065231D" w:rsidP="0065231D">
      <w:pPr>
        <w:suppressAutoHyphens/>
        <w:ind w:firstLine="600"/>
        <w:jc w:val="both"/>
        <w:rPr>
          <w:rFonts w:eastAsia="Arial"/>
          <w:sz w:val="26"/>
          <w:szCs w:val="26"/>
          <w:lang w:eastAsia="ar-SA"/>
        </w:rPr>
      </w:pPr>
      <w:r w:rsidRPr="00F97D2C">
        <w:rPr>
          <w:rFonts w:eastAsia="Arial"/>
          <w:sz w:val="26"/>
          <w:szCs w:val="26"/>
          <w:lang w:eastAsia="ar-SA"/>
        </w:rPr>
        <w:t xml:space="preserve">    2.13.1. Показателями доступности муниципальной услуги являются: </w:t>
      </w:r>
    </w:p>
    <w:p w:rsidR="0065231D" w:rsidRPr="00F97D2C" w:rsidRDefault="0065231D" w:rsidP="0065231D">
      <w:pPr>
        <w:suppressAutoHyphens/>
        <w:ind w:firstLine="851"/>
        <w:jc w:val="both"/>
        <w:rPr>
          <w:rFonts w:eastAsia="Arial"/>
          <w:sz w:val="26"/>
          <w:szCs w:val="26"/>
          <w:lang w:eastAsia="ar-SA"/>
        </w:rPr>
      </w:pPr>
      <w:r w:rsidRPr="00F97D2C">
        <w:rPr>
          <w:rFonts w:eastAsia="Arial"/>
          <w:sz w:val="26"/>
          <w:szCs w:val="26"/>
          <w:lang w:eastAsia="ar-SA"/>
        </w:rPr>
        <w:t xml:space="preserve">а) удобное территориальное расположение органа, осуществляющего предоставление муниципальной услуги короткое время ожидания услуги; </w:t>
      </w:r>
    </w:p>
    <w:p w:rsidR="0065231D" w:rsidRPr="00F97D2C" w:rsidRDefault="0065231D" w:rsidP="0065231D">
      <w:pPr>
        <w:suppressAutoHyphens/>
        <w:ind w:firstLine="600"/>
        <w:jc w:val="both"/>
        <w:rPr>
          <w:rFonts w:eastAsia="Arial"/>
          <w:sz w:val="26"/>
          <w:szCs w:val="26"/>
          <w:lang w:eastAsia="ar-SA"/>
        </w:rPr>
      </w:pPr>
      <w:r w:rsidRPr="00F97D2C">
        <w:rPr>
          <w:rFonts w:eastAsia="Arial"/>
          <w:sz w:val="26"/>
          <w:szCs w:val="26"/>
          <w:lang w:eastAsia="ar-SA"/>
        </w:rPr>
        <w:t xml:space="preserve">   б) удобный график работы отдела образования, осуществляющего предоставление муниципальной услуги; </w:t>
      </w:r>
    </w:p>
    <w:p w:rsidR="0065231D" w:rsidRPr="00F97D2C" w:rsidRDefault="0065231D" w:rsidP="0065231D">
      <w:pPr>
        <w:suppressAutoHyphens/>
        <w:ind w:left="-284" w:firstLine="600"/>
        <w:jc w:val="both"/>
        <w:rPr>
          <w:rFonts w:eastAsia="Arial"/>
          <w:sz w:val="26"/>
          <w:szCs w:val="26"/>
          <w:lang w:eastAsia="ar-SA"/>
        </w:rPr>
      </w:pPr>
      <w:r w:rsidRPr="00F97D2C">
        <w:rPr>
          <w:rFonts w:eastAsia="Arial"/>
          <w:sz w:val="26"/>
          <w:szCs w:val="26"/>
          <w:lang w:eastAsia="ar-SA"/>
        </w:rPr>
        <w:t xml:space="preserve">       в)  короткое время ожидания услуги;</w:t>
      </w:r>
    </w:p>
    <w:p w:rsidR="0065231D" w:rsidRPr="00F97D2C" w:rsidRDefault="0065231D" w:rsidP="0065231D">
      <w:pPr>
        <w:suppressAutoHyphens/>
        <w:ind w:left="-284" w:firstLine="600"/>
        <w:jc w:val="both"/>
        <w:rPr>
          <w:rFonts w:eastAsia="Arial"/>
          <w:sz w:val="26"/>
          <w:szCs w:val="26"/>
          <w:lang w:eastAsia="ar-SA"/>
        </w:rPr>
      </w:pPr>
      <w:r w:rsidRPr="00F97D2C">
        <w:rPr>
          <w:rFonts w:eastAsia="Arial"/>
          <w:sz w:val="26"/>
          <w:szCs w:val="26"/>
          <w:lang w:eastAsia="ar-SA"/>
        </w:rPr>
        <w:t xml:space="preserve">       г)  строгое соблюдение сроков предоставления муниципальной услуги; </w:t>
      </w:r>
    </w:p>
    <w:p w:rsidR="0065231D" w:rsidRPr="00F97D2C" w:rsidRDefault="0065231D" w:rsidP="0065231D">
      <w:pPr>
        <w:suppressAutoHyphens/>
        <w:ind w:firstLine="600"/>
        <w:jc w:val="both"/>
        <w:rPr>
          <w:rFonts w:eastAsia="Arial"/>
          <w:sz w:val="26"/>
          <w:szCs w:val="26"/>
          <w:lang w:eastAsia="ar-SA"/>
        </w:rPr>
      </w:pPr>
      <w:r w:rsidRPr="00F97D2C">
        <w:rPr>
          <w:rFonts w:eastAsia="Arial"/>
          <w:sz w:val="26"/>
          <w:szCs w:val="26"/>
          <w:lang w:eastAsia="ar-SA"/>
        </w:rPr>
        <w:t xml:space="preserve">   </w:t>
      </w:r>
      <w:proofErr w:type="spellStart"/>
      <w:r w:rsidRPr="00F97D2C">
        <w:rPr>
          <w:rFonts w:eastAsia="Arial"/>
          <w:sz w:val="26"/>
          <w:szCs w:val="26"/>
          <w:lang w:eastAsia="ar-SA"/>
        </w:rPr>
        <w:t>д</w:t>
      </w:r>
      <w:proofErr w:type="spellEnd"/>
      <w:r w:rsidRPr="00F97D2C">
        <w:rPr>
          <w:rFonts w:eastAsia="Arial"/>
          <w:sz w:val="26"/>
          <w:szCs w:val="26"/>
          <w:lang w:eastAsia="ar-SA"/>
        </w:rPr>
        <w:t xml:space="preserve">) количество обоснованных обжалований решений органа, осуществляющего предоставление муниципальной услуги. </w:t>
      </w:r>
    </w:p>
    <w:p w:rsidR="0065231D" w:rsidRPr="00F97D2C" w:rsidRDefault="0065231D" w:rsidP="0065231D">
      <w:pPr>
        <w:tabs>
          <w:tab w:val="left" w:pos="851"/>
        </w:tabs>
        <w:suppressAutoHyphens/>
        <w:ind w:left="-284" w:firstLine="600"/>
        <w:jc w:val="both"/>
        <w:rPr>
          <w:rFonts w:eastAsia="Arial"/>
          <w:sz w:val="26"/>
          <w:szCs w:val="26"/>
          <w:lang w:eastAsia="ar-SA"/>
        </w:rPr>
      </w:pPr>
      <w:r w:rsidRPr="00F97D2C">
        <w:rPr>
          <w:rFonts w:eastAsia="Arial"/>
          <w:sz w:val="26"/>
          <w:szCs w:val="26"/>
          <w:lang w:eastAsia="ar-SA"/>
        </w:rPr>
        <w:t xml:space="preserve">       2.13.2. Качественными показателями муниципальной услуги является:</w:t>
      </w:r>
    </w:p>
    <w:p w:rsidR="0065231D" w:rsidRPr="00F97D2C" w:rsidRDefault="0065231D" w:rsidP="0065231D">
      <w:pPr>
        <w:suppressAutoHyphens/>
        <w:ind w:left="-284" w:firstLine="600"/>
        <w:jc w:val="both"/>
        <w:rPr>
          <w:rFonts w:eastAsia="Arial"/>
          <w:sz w:val="26"/>
          <w:szCs w:val="26"/>
          <w:lang w:eastAsia="ar-SA"/>
        </w:rPr>
      </w:pPr>
      <w:r w:rsidRPr="00F97D2C">
        <w:rPr>
          <w:rFonts w:eastAsia="Arial"/>
          <w:sz w:val="26"/>
          <w:szCs w:val="26"/>
          <w:lang w:eastAsia="ar-SA"/>
        </w:rPr>
        <w:t xml:space="preserve">      а)  простота и ясность изложения информационных документов; </w:t>
      </w:r>
    </w:p>
    <w:p w:rsidR="0065231D" w:rsidRPr="00F97D2C" w:rsidRDefault="0065231D" w:rsidP="0065231D">
      <w:pPr>
        <w:suppressAutoHyphens/>
        <w:jc w:val="both"/>
        <w:rPr>
          <w:rFonts w:eastAsia="Arial"/>
          <w:sz w:val="26"/>
          <w:szCs w:val="26"/>
          <w:lang w:eastAsia="ar-SA"/>
        </w:rPr>
      </w:pPr>
      <w:r w:rsidRPr="00F97D2C">
        <w:rPr>
          <w:rFonts w:eastAsia="Arial"/>
          <w:sz w:val="26"/>
          <w:szCs w:val="26"/>
          <w:lang w:eastAsia="ar-SA"/>
        </w:rPr>
        <w:t xml:space="preserve">          б) наличие различных каналов получения информации о предоставлении услуги; </w:t>
      </w:r>
    </w:p>
    <w:p w:rsidR="0065231D" w:rsidRPr="00F97D2C" w:rsidRDefault="0065231D" w:rsidP="0065231D">
      <w:pPr>
        <w:suppressAutoHyphens/>
        <w:ind w:left="-284" w:firstLine="600"/>
        <w:jc w:val="both"/>
        <w:rPr>
          <w:rFonts w:eastAsia="Arial"/>
          <w:sz w:val="26"/>
          <w:szCs w:val="26"/>
          <w:lang w:eastAsia="ar-SA"/>
        </w:rPr>
      </w:pPr>
      <w:r w:rsidRPr="00F97D2C">
        <w:rPr>
          <w:rFonts w:eastAsia="Arial"/>
          <w:sz w:val="26"/>
          <w:szCs w:val="26"/>
          <w:lang w:eastAsia="ar-SA"/>
        </w:rPr>
        <w:t xml:space="preserve">      в)  доступность работы с представителями лиц, получающих услугу; </w:t>
      </w:r>
    </w:p>
    <w:p w:rsidR="0065231D" w:rsidRPr="00F97D2C" w:rsidRDefault="0065231D" w:rsidP="0065231D">
      <w:pPr>
        <w:suppressAutoHyphens/>
        <w:ind w:left="-284" w:firstLine="600"/>
        <w:jc w:val="both"/>
        <w:rPr>
          <w:rFonts w:eastAsia="Arial"/>
          <w:sz w:val="26"/>
          <w:szCs w:val="26"/>
          <w:lang w:eastAsia="ar-SA"/>
        </w:rPr>
      </w:pPr>
      <w:r w:rsidRPr="00F97D2C">
        <w:rPr>
          <w:rFonts w:eastAsia="Arial"/>
          <w:sz w:val="26"/>
          <w:szCs w:val="26"/>
          <w:lang w:eastAsia="ar-SA"/>
        </w:rPr>
        <w:t xml:space="preserve">      г)  точность исполнения муниципальной услуги; </w:t>
      </w:r>
    </w:p>
    <w:p w:rsidR="0065231D" w:rsidRPr="00F97D2C" w:rsidRDefault="0065231D" w:rsidP="0065231D">
      <w:pPr>
        <w:suppressAutoHyphens/>
        <w:ind w:firstLine="600"/>
        <w:jc w:val="both"/>
        <w:rPr>
          <w:rFonts w:eastAsia="Arial"/>
          <w:sz w:val="26"/>
          <w:szCs w:val="26"/>
          <w:lang w:eastAsia="ar-SA"/>
        </w:rPr>
      </w:pPr>
      <w:r w:rsidRPr="00F97D2C">
        <w:rPr>
          <w:rFonts w:eastAsia="Arial"/>
          <w:sz w:val="26"/>
          <w:szCs w:val="26"/>
          <w:lang w:eastAsia="ar-SA"/>
        </w:rPr>
        <w:t xml:space="preserve">  </w:t>
      </w:r>
      <w:proofErr w:type="spellStart"/>
      <w:r w:rsidRPr="00F97D2C">
        <w:rPr>
          <w:rFonts w:eastAsia="Arial"/>
          <w:sz w:val="26"/>
          <w:szCs w:val="26"/>
          <w:lang w:eastAsia="ar-SA"/>
        </w:rPr>
        <w:t>д</w:t>
      </w:r>
      <w:proofErr w:type="spellEnd"/>
      <w:r w:rsidRPr="00F97D2C">
        <w:rPr>
          <w:rFonts w:eastAsia="Arial"/>
          <w:sz w:val="26"/>
          <w:szCs w:val="26"/>
          <w:lang w:eastAsia="ar-SA"/>
        </w:rPr>
        <w:t xml:space="preserve">) профессиональная подготовка сотрудников органа, осуществляющего предоставление муниципальной услуги. </w:t>
      </w:r>
    </w:p>
    <w:p w:rsidR="0065231D" w:rsidRPr="00365954" w:rsidRDefault="0065231D" w:rsidP="0065231D">
      <w:pPr>
        <w:suppressAutoHyphens/>
        <w:ind w:firstLine="600"/>
        <w:jc w:val="both"/>
        <w:rPr>
          <w:rFonts w:eastAsia="Arial"/>
          <w:sz w:val="26"/>
          <w:szCs w:val="26"/>
          <w:u w:val="single"/>
          <w:lang w:eastAsia="ar-SA"/>
        </w:rPr>
      </w:pPr>
      <w:r w:rsidRPr="00F97D2C">
        <w:rPr>
          <w:rFonts w:eastAsia="Arial"/>
          <w:sz w:val="26"/>
          <w:szCs w:val="26"/>
          <w:lang w:eastAsia="ar-SA"/>
        </w:rPr>
        <w:t xml:space="preserve">  </w:t>
      </w:r>
      <w:r w:rsidRPr="00365954">
        <w:rPr>
          <w:rFonts w:eastAsia="Arial"/>
          <w:sz w:val="26"/>
          <w:szCs w:val="26"/>
          <w:u w:val="single"/>
          <w:lang w:eastAsia="ar-SA"/>
        </w:rPr>
        <w:t>2.14. Иные требования, в том числе учитывающие особенности предоставления муниципальных услуг в электронной форме</w:t>
      </w:r>
      <w:r>
        <w:rPr>
          <w:rFonts w:eastAsia="Arial"/>
          <w:sz w:val="26"/>
          <w:szCs w:val="26"/>
          <w:u w:val="single"/>
          <w:lang w:eastAsia="ar-SA"/>
        </w:rPr>
        <w:t>.</w:t>
      </w:r>
    </w:p>
    <w:p w:rsidR="0065231D" w:rsidRPr="00F97D2C" w:rsidRDefault="0065231D" w:rsidP="0065231D">
      <w:pPr>
        <w:tabs>
          <w:tab w:val="left" w:pos="750"/>
        </w:tabs>
        <w:suppressAutoHyphens/>
        <w:jc w:val="both"/>
        <w:rPr>
          <w:rFonts w:eastAsia="Arial"/>
          <w:sz w:val="26"/>
          <w:szCs w:val="26"/>
          <w:lang w:eastAsia="ar-SA"/>
        </w:rPr>
      </w:pPr>
      <w:r w:rsidRPr="00F97D2C">
        <w:rPr>
          <w:rFonts w:eastAsia="Arial"/>
          <w:sz w:val="26"/>
          <w:szCs w:val="26"/>
          <w:lang w:eastAsia="ar-SA"/>
        </w:rPr>
        <w:tab/>
        <w:t>Одним из основных принципов предоставления муниципальных услуг является возможность получения услуг в электронной форме, если это не запрещено законом, а также в иных формах, предусмотренных законодательством Российской Федерации, по выбору заявителя.</w:t>
      </w:r>
    </w:p>
    <w:p w:rsidR="0065231D" w:rsidRPr="00F97D2C" w:rsidRDefault="0065231D" w:rsidP="0065231D">
      <w:pPr>
        <w:tabs>
          <w:tab w:val="left" w:pos="750"/>
        </w:tabs>
        <w:suppressAutoHyphens/>
        <w:jc w:val="both"/>
        <w:rPr>
          <w:rFonts w:eastAsia="Arial"/>
          <w:sz w:val="26"/>
          <w:szCs w:val="26"/>
          <w:lang w:eastAsia="ar-SA"/>
        </w:rPr>
      </w:pPr>
      <w:r w:rsidRPr="00F97D2C">
        <w:rPr>
          <w:rFonts w:eastAsia="Arial"/>
          <w:sz w:val="26"/>
          <w:szCs w:val="26"/>
          <w:lang w:eastAsia="ar-SA"/>
        </w:rPr>
        <w:tab/>
        <w:t>При предоставлении муниципальных услуг в электронной форме осуществляются:</w:t>
      </w:r>
    </w:p>
    <w:p w:rsidR="0065231D" w:rsidRPr="00F97D2C" w:rsidRDefault="0065231D" w:rsidP="0065231D">
      <w:pPr>
        <w:tabs>
          <w:tab w:val="left" w:pos="750"/>
        </w:tabs>
        <w:suppressAutoHyphens/>
        <w:jc w:val="both"/>
        <w:rPr>
          <w:rFonts w:eastAsia="Arial"/>
          <w:sz w:val="26"/>
          <w:szCs w:val="26"/>
          <w:lang w:eastAsia="ar-SA"/>
        </w:rPr>
      </w:pPr>
      <w:r w:rsidRPr="00F97D2C">
        <w:rPr>
          <w:rFonts w:eastAsia="Arial"/>
          <w:sz w:val="26"/>
          <w:szCs w:val="26"/>
          <w:lang w:eastAsia="ar-SA"/>
        </w:rPr>
        <w:lastRenderedPageBreak/>
        <w:tab/>
        <w:t>- 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:rsidR="0065231D" w:rsidRPr="00F97D2C" w:rsidRDefault="0065231D" w:rsidP="0065231D">
      <w:pPr>
        <w:tabs>
          <w:tab w:val="left" w:pos="750"/>
        </w:tabs>
        <w:suppressAutoHyphens/>
        <w:jc w:val="both"/>
        <w:rPr>
          <w:rFonts w:eastAsia="Arial"/>
          <w:sz w:val="26"/>
          <w:szCs w:val="26"/>
          <w:lang w:eastAsia="ar-SA"/>
        </w:rPr>
      </w:pPr>
      <w:r w:rsidRPr="00F97D2C">
        <w:rPr>
          <w:rFonts w:eastAsia="Arial"/>
          <w:sz w:val="26"/>
          <w:szCs w:val="26"/>
          <w:lang w:eastAsia="ar-SA"/>
        </w:rPr>
        <w:tab/>
        <w:t>- подача заявителем запроса и иных документов, необходимых для предоставления муниципальной услуги, и прием таких запроса и документов с использованием портала   муниципальных услуг;</w:t>
      </w:r>
    </w:p>
    <w:p w:rsidR="0065231D" w:rsidRPr="00F97D2C" w:rsidRDefault="0065231D" w:rsidP="0065231D">
      <w:pPr>
        <w:tabs>
          <w:tab w:val="left" w:pos="750"/>
        </w:tabs>
        <w:suppressAutoHyphens/>
        <w:jc w:val="both"/>
        <w:rPr>
          <w:rFonts w:eastAsia="Arial"/>
          <w:sz w:val="26"/>
          <w:szCs w:val="26"/>
          <w:lang w:eastAsia="ar-SA"/>
        </w:rPr>
      </w:pPr>
      <w:r w:rsidRPr="00F97D2C">
        <w:rPr>
          <w:rFonts w:eastAsia="Arial"/>
          <w:sz w:val="26"/>
          <w:szCs w:val="26"/>
          <w:lang w:eastAsia="ar-SA"/>
        </w:rPr>
        <w:tab/>
        <w:t>- получение заявителем сведений о ходе выполнения запроса о предоставлении муниципальной услуги.</w:t>
      </w:r>
    </w:p>
    <w:p w:rsidR="0065231D" w:rsidRDefault="0065231D" w:rsidP="0065231D">
      <w:pPr>
        <w:suppressAutoHyphens/>
        <w:ind w:left="-284"/>
        <w:jc w:val="both"/>
        <w:rPr>
          <w:rFonts w:eastAsia="Arial"/>
          <w:sz w:val="28"/>
          <w:szCs w:val="28"/>
          <w:lang w:eastAsia="ar-SA"/>
        </w:rPr>
      </w:pPr>
    </w:p>
    <w:p w:rsidR="0065231D" w:rsidRPr="00CA03EA" w:rsidRDefault="0065231D" w:rsidP="0065231D">
      <w:pPr>
        <w:suppressAutoHyphens/>
        <w:ind w:left="-284" w:firstLine="708"/>
        <w:jc w:val="center"/>
        <w:rPr>
          <w:rFonts w:eastAsia="Arial"/>
          <w:b/>
          <w:sz w:val="28"/>
          <w:szCs w:val="28"/>
          <w:lang w:eastAsia="ar-SA"/>
        </w:rPr>
      </w:pPr>
      <w:r w:rsidRPr="00CA03EA">
        <w:rPr>
          <w:rFonts w:eastAsia="Arial"/>
          <w:b/>
          <w:sz w:val="28"/>
          <w:szCs w:val="28"/>
          <w:lang w:eastAsia="ar-SA"/>
        </w:rPr>
        <w:t>3. АДМИНИСТРАТИВНЫЕ ПРОЦЕДУРЫ</w:t>
      </w:r>
    </w:p>
    <w:p w:rsidR="0065231D" w:rsidRPr="00365954" w:rsidRDefault="0065231D" w:rsidP="0065231D">
      <w:pPr>
        <w:suppressAutoHyphens/>
        <w:ind w:firstLine="708"/>
        <w:jc w:val="both"/>
        <w:rPr>
          <w:rFonts w:eastAsia="Arial"/>
          <w:sz w:val="26"/>
          <w:szCs w:val="26"/>
          <w:u w:val="single"/>
          <w:lang w:eastAsia="ar-SA"/>
        </w:rPr>
      </w:pPr>
      <w:r w:rsidRPr="00365954">
        <w:rPr>
          <w:rFonts w:eastAsia="Arial"/>
          <w:sz w:val="26"/>
          <w:szCs w:val="26"/>
          <w:u w:val="single"/>
          <w:lang w:eastAsia="ar-SA"/>
        </w:rPr>
        <w:t>3. Состав, последовательность и сроки выполнения административных процедур, требования к порядку их выполнения</w:t>
      </w:r>
      <w:r>
        <w:rPr>
          <w:rFonts w:eastAsia="Arial"/>
          <w:sz w:val="26"/>
          <w:szCs w:val="26"/>
          <w:u w:val="single"/>
          <w:lang w:eastAsia="ar-SA"/>
        </w:rPr>
        <w:t>.</w:t>
      </w:r>
      <w:r w:rsidRPr="00365954">
        <w:rPr>
          <w:rFonts w:eastAsia="Arial"/>
          <w:sz w:val="26"/>
          <w:szCs w:val="26"/>
          <w:u w:val="single"/>
          <w:lang w:eastAsia="ar-SA"/>
        </w:rPr>
        <w:t xml:space="preserve"> </w:t>
      </w:r>
    </w:p>
    <w:p w:rsidR="0065231D" w:rsidRPr="00365954" w:rsidRDefault="0065231D" w:rsidP="0065231D">
      <w:pPr>
        <w:ind w:left="-284" w:firstLine="708"/>
        <w:jc w:val="both"/>
        <w:rPr>
          <w:sz w:val="26"/>
          <w:szCs w:val="26"/>
        </w:rPr>
      </w:pPr>
      <w:r w:rsidRPr="00365954">
        <w:rPr>
          <w:sz w:val="26"/>
          <w:szCs w:val="26"/>
        </w:rPr>
        <w:t xml:space="preserve">   3.1.  Административные процедуры</w:t>
      </w:r>
    </w:p>
    <w:p w:rsidR="0065231D" w:rsidRPr="00365954" w:rsidRDefault="0065231D" w:rsidP="0065231D">
      <w:pPr>
        <w:jc w:val="both"/>
        <w:rPr>
          <w:sz w:val="26"/>
          <w:szCs w:val="26"/>
        </w:rPr>
      </w:pPr>
      <w:hyperlink r:id="rId87" w:anchor="YANDEX_200" w:history="1"/>
      <w:r w:rsidRPr="00365954">
        <w:rPr>
          <w:sz w:val="26"/>
          <w:szCs w:val="26"/>
        </w:rPr>
        <w:t> </w:t>
      </w:r>
      <w:r w:rsidRPr="00365954">
        <w:rPr>
          <w:sz w:val="26"/>
          <w:szCs w:val="26"/>
        </w:rPr>
        <w:tab/>
      </w:r>
      <w:proofErr w:type="gramStart"/>
      <w:r w:rsidRPr="00365954">
        <w:rPr>
          <w:sz w:val="26"/>
          <w:szCs w:val="26"/>
        </w:rPr>
        <w:t>Предоставление </w:t>
      </w:r>
      <w:hyperlink r:id="rId88" w:anchor="YANDEX_202" w:history="1"/>
      <w:hyperlink r:id="rId89" w:anchor="YANDEX_201" w:history="1"/>
      <w:r w:rsidRPr="00365954">
        <w:rPr>
          <w:sz w:val="26"/>
          <w:szCs w:val="26"/>
        </w:rPr>
        <w:t> муниципальной</w:t>
      </w:r>
      <w:proofErr w:type="gramEnd"/>
      <w:r w:rsidRPr="00365954">
        <w:rPr>
          <w:sz w:val="26"/>
          <w:szCs w:val="26"/>
        </w:rPr>
        <w:t> </w:t>
      </w:r>
      <w:hyperlink r:id="rId90" w:anchor="YANDEX_203" w:history="1"/>
      <w:hyperlink r:id="rId91" w:anchor="YANDEX_202" w:history="1"/>
      <w:r w:rsidRPr="00365954">
        <w:rPr>
          <w:sz w:val="26"/>
          <w:szCs w:val="26"/>
        </w:rPr>
        <w:t> услуги </w:t>
      </w:r>
      <w:hyperlink r:id="rId92" w:anchor="YANDEX_204" w:history="1"/>
      <w:r w:rsidRPr="00365954">
        <w:rPr>
          <w:sz w:val="26"/>
          <w:szCs w:val="26"/>
        </w:rPr>
        <w:t xml:space="preserve"> включает в себя следующие админ</w:t>
      </w:r>
      <w:r w:rsidRPr="00365954">
        <w:rPr>
          <w:sz w:val="26"/>
          <w:szCs w:val="26"/>
        </w:rPr>
        <w:t>и</w:t>
      </w:r>
      <w:r w:rsidRPr="00365954">
        <w:rPr>
          <w:sz w:val="26"/>
          <w:szCs w:val="26"/>
        </w:rPr>
        <w:t>стративные процедуры:</w:t>
      </w:r>
    </w:p>
    <w:p w:rsidR="0065231D" w:rsidRPr="00365954" w:rsidRDefault="0065231D" w:rsidP="0065231D">
      <w:pPr>
        <w:ind w:left="-284" w:firstLine="708"/>
        <w:jc w:val="both"/>
        <w:rPr>
          <w:sz w:val="26"/>
          <w:szCs w:val="26"/>
        </w:rPr>
      </w:pPr>
      <w:r w:rsidRPr="00365954">
        <w:rPr>
          <w:sz w:val="26"/>
          <w:szCs w:val="26"/>
        </w:rPr>
        <w:t xml:space="preserve">    - прием заявления и документов от заявителя; </w:t>
      </w:r>
    </w:p>
    <w:p w:rsidR="0065231D" w:rsidRPr="00365954" w:rsidRDefault="0065231D" w:rsidP="0065231D">
      <w:pPr>
        <w:ind w:left="-284" w:firstLine="708"/>
        <w:jc w:val="both"/>
        <w:rPr>
          <w:sz w:val="26"/>
          <w:szCs w:val="26"/>
        </w:rPr>
      </w:pPr>
      <w:r w:rsidRPr="00365954">
        <w:rPr>
          <w:sz w:val="26"/>
          <w:szCs w:val="26"/>
        </w:rPr>
        <w:t xml:space="preserve">    - рассмотрение заявления заявителя;</w:t>
      </w:r>
    </w:p>
    <w:p w:rsidR="0065231D" w:rsidRPr="00365954" w:rsidRDefault="0065231D" w:rsidP="0065231D">
      <w:pPr>
        <w:shd w:val="clear" w:color="auto" w:fill="FFFFFF"/>
        <w:ind w:left="-284"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365954">
        <w:rPr>
          <w:rFonts w:ascii="Times New Roman CYR" w:hAnsi="Times New Roman CYR" w:cs="Times New Roman CYR"/>
          <w:sz w:val="26"/>
          <w:szCs w:val="26"/>
        </w:rPr>
        <w:t xml:space="preserve">    - сбор, анализ, обобщение информации специалистом;</w:t>
      </w:r>
    </w:p>
    <w:p w:rsidR="0065231D" w:rsidRPr="00365954" w:rsidRDefault="0065231D" w:rsidP="0065231D">
      <w:pPr>
        <w:shd w:val="clear" w:color="auto" w:fill="FFFFFF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  </w:t>
      </w:r>
      <w:proofErr w:type="gramStart"/>
      <w:r w:rsidRPr="00365954">
        <w:rPr>
          <w:rFonts w:ascii="Times New Roman CYR" w:hAnsi="Times New Roman CYR" w:cs="Times New Roman CYR"/>
          <w:sz w:val="26"/>
          <w:szCs w:val="26"/>
        </w:rPr>
        <w:t xml:space="preserve">- направление заявителю заключения </w:t>
      </w:r>
      <w:r w:rsidRPr="00365954">
        <w:rPr>
          <w:sz w:val="26"/>
          <w:szCs w:val="26"/>
        </w:rPr>
        <w:t>отдела образования</w:t>
      </w:r>
      <w:r w:rsidRPr="00365954">
        <w:rPr>
          <w:color w:val="000000"/>
          <w:sz w:val="26"/>
          <w:szCs w:val="26"/>
        </w:rPr>
        <w:t xml:space="preserve"> </w:t>
      </w:r>
      <w:r w:rsidRPr="00365954">
        <w:rPr>
          <w:rFonts w:ascii="Times New Roman CYR" w:hAnsi="Times New Roman CYR" w:cs="Times New Roman CYR"/>
          <w:sz w:val="26"/>
          <w:szCs w:val="26"/>
        </w:rPr>
        <w:t xml:space="preserve">о возможности </w:t>
      </w:r>
      <w:hyperlink r:id="rId93" w:anchor="YANDEX_203" w:history="1"/>
      <w:r w:rsidRPr="00365954">
        <w:rPr>
          <w:rFonts w:ascii="Times New Roman CYR" w:hAnsi="Times New Roman CYR" w:cs="Times New Roman CYR"/>
          <w:sz w:val="26"/>
          <w:szCs w:val="26"/>
        </w:rPr>
        <w:t>временной</w:t>
      </w:r>
      <w:proofErr w:type="gramEnd"/>
      <w:r w:rsidRPr="00365954">
        <w:rPr>
          <w:rFonts w:ascii="Times New Roman CYR" w:hAnsi="Times New Roman CYR" w:cs="Times New Roman CYR"/>
          <w:sz w:val="26"/>
          <w:szCs w:val="26"/>
        </w:rPr>
        <w:t> </w:t>
      </w:r>
      <w:hyperlink r:id="rId94" w:anchor="YANDEX_205" w:history="1"/>
      <w:hyperlink r:id="rId95" w:anchor="YANDEX_204" w:history="1"/>
      <w:r w:rsidRPr="00365954">
        <w:rPr>
          <w:rFonts w:ascii="Times New Roman CYR" w:hAnsi="Times New Roman CYR" w:cs="Times New Roman CYR"/>
          <w:sz w:val="26"/>
          <w:szCs w:val="26"/>
        </w:rPr>
        <w:t>передачи </w:t>
      </w:r>
      <w:hyperlink r:id="rId96" w:anchor="YANDEX_206" w:history="1"/>
      <w:r w:rsidRPr="00365954">
        <w:rPr>
          <w:rFonts w:ascii="Times New Roman CYR" w:hAnsi="Times New Roman CYR" w:cs="Times New Roman CYR"/>
          <w:sz w:val="26"/>
          <w:szCs w:val="26"/>
        </w:rPr>
        <w:t xml:space="preserve"> ребенка (детей) </w:t>
      </w:r>
      <w:hyperlink r:id="rId97" w:anchor="YANDEX_205" w:history="1"/>
      <w:r w:rsidRPr="00365954">
        <w:rPr>
          <w:rFonts w:ascii="Times New Roman CYR" w:hAnsi="Times New Roman CYR" w:cs="Times New Roman CYR"/>
          <w:sz w:val="26"/>
          <w:szCs w:val="26"/>
        </w:rPr>
        <w:t> в </w:t>
      </w:r>
      <w:hyperlink r:id="rId98" w:anchor="YANDEX_207" w:history="1"/>
      <w:hyperlink r:id="rId99" w:anchor="YANDEX_206" w:history="1"/>
      <w:r w:rsidRPr="00365954">
        <w:rPr>
          <w:rFonts w:ascii="Times New Roman CYR" w:hAnsi="Times New Roman CYR" w:cs="Times New Roman CYR"/>
          <w:sz w:val="26"/>
          <w:szCs w:val="26"/>
        </w:rPr>
        <w:t>семью </w:t>
      </w:r>
      <w:hyperlink r:id="rId100" w:anchor="YANDEX_208" w:history="1"/>
      <w:r w:rsidRPr="00365954">
        <w:rPr>
          <w:rFonts w:ascii="Times New Roman CYR" w:hAnsi="Times New Roman CYR" w:cs="Times New Roman CYR"/>
          <w:sz w:val="26"/>
          <w:szCs w:val="26"/>
        </w:rPr>
        <w:t xml:space="preserve"> гражданина, постоянно проживающего на территории Российской Федерации, на период каникул, выходных или нерабочих праздничных дней и в иных случаях, либо отказ в выдаче заключения, либо выдача информационных (справочных) материалов (при личном о</w:t>
      </w:r>
      <w:r w:rsidRPr="00365954">
        <w:rPr>
          <w:rFonts w:ascii="Times New Roman CYR" w:hAnsi="Times New Roman CYR" w:cs="Times New Roman CYR"/>
          <w:sz w:val="26"/>
          <w:szCs w:val="26"/>
        </w:rPr>
        <w:t>б</w:t>
      </w:r>
      <w:r w:rsidRPr="00365954">
        <w:rPr>
          <w:rFonts w:ascii="Times New Roman CYR" w:hAnsi="Times New Roman CYR" w:cs="Times New Roman CYR"/>
          <w:sz w:val="26"/>
          <w:szCs w:val="26"/>
        </w:rPr>
        <w:t>ращении).</w:t>
      </w:r>
    </w:p>
    <w:p w:rsidR="0065231D" w:rsidRPr="00365954" w:rsidRDefault="0065231D" w:rsidP="0065231D">
      <w:pPr>
        <w:shd w:val="clear" w:color="auto" w:fill="FFFFFF"/>
        <w:tabs>
          <w:tab w:val="left" w:pos="709"/>
        </w:tabs>
        <w:ind w:left="-284"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   3.2. </w:t>
      </w:r>
      <w:r w:rsidRPr="00365954">
        <w:rPr>
          <w:sz w:val="26"/>
          <w:szCs w:val="26"/>
          <w:u w:val="single"/>
        </w:rPr>
        <w:t>Последовательность и сроки выполнения административных процедур</w:t>
      </w:r>
      <w:r>
        <w:rPr>
          <w:sz w:val="26"/>
          <w:szCs w:val="26"/>
          <w:u w:val="single"/>
        </w:rPr>
        <w:t>.</w:t>
      </w:r>
    </w:p>
    <w:p w:rsidR="0065231D" w:rsidRPr="00365954" w:rsidRDefault="0065231D" w:rsidP="0065231D">
      <w:pPr>
        <w:shd w:val="clear" w:color="auto" w:fill="FFFFFF"/>
        <w:tabs>
          <w:tab w:val="left" w:pos="709"/>
        </w:tabs>
        <w:ind w:left="-284" w:firstLine="708"/>
        <w:jc w:val="both"/>
        <w:rPr>
          <w:sz w:val="26"/>
          <w:szCs w:val="26"/>
        </w:rPr>
      </w:pPr>
      <w:r w:rsidRPr="00365954">
        <w:rPr>
          <w:sz w:val="26"/>
          <w:szCs w:val="26"/>
        </w:rPr>
        <w:t xml:space="preserve">   3.2.1. Прием заявления от заявителя</w:t>
      </w:r>
    </w:p>
    <w:p w:rsidR="0065231D" w:rsidRPr="00365954" w:rsidRDefault="0065231D" w:rsidP="0065231D">
      <w:pPr>
        <w:shd w:val="clear" w:color="auto" w:fill="FFFFFF"/>
        <w:jc w:val="both"/>
        <w:rPr>
          <w:sz w:val="26"/>
          <w:szCs w:val="26"/>
        </w:rPr>
      </w:pPr>
      <w:r w:rsidRPr="00365954">
        <w:rPr>
          <w:sz w:val="26"/>
          <w:szCs w:val="26"/>
        </w:rPr>
        <w:t xml:space="preserve">       Основанием для начала административного действия по приему заявления от Заявителя является представление заявителем заявления и документов в отдел образования:</w:t>
      </w:r>
    </w:p>
    <w:p w:rsidR="0065231D" w:rsidRPr="00365954" w:rsidRDefault="0065231D" w:rsidP="0065231D">
      <w:pPr>
        <w:jc w:val="both"/>
        <w:rPr>
          <w:sz w:val="26"/>
          <w:szCs w:val="26"/>
        </w:rPr>
      </w:pPr>
      <w:r w:rsidRPr="00365954">
        <w:rPr>
          <w:sz w:val="26"/>
          <w:szCs w:val="26"/>
        </w:rPr>
        <w:t xml:space="preserve">        - непосредственно при личном обращении в отдел образования (устное обращение заявителя);</w:t>
      </w:r>
    </w:p>
    <w:p w:rsidR="0065231D" w:rsidRPr="00365954" w:rsidRDefault="0065231D" w:rsidP="0065231D">
      <w:pPr>
        <w:jc w:val="both"/>
        <w:rPr>
          <w:sz w:val="26"/>
          <w:szCs w:val="26"/>
        </w:rPr>
      </w:pPr>
      <w:r w:rsidRPr="00365954">
        <w:rPr>
          <w:sz w:val="26"/>
          <w:szCs w:val="26"/>
        </w:rPr>
        <w:t xml:space="preserve">        - с использованием средств почтовой связи (письменное обращение заяв</w:t>
      </w:r>
      <w:r w:rsidRPr="00365954">
        <w:rPr>
          <w:sz w:val="26"/>
          <w:szCs w:val="26"/>
        </w:rPr>
        <w:t>и</w:t>
      </w:r>
      <w:r w:rsidRPr="00365954">
        <w:rPr>
          <w:sz w:val="26"/>
          <w:szCs w:val="26"/>
        </w:rPr>
        <w:t>теля);</w:t>
      </w:r>
    </w:p>
    <w:p w:rsidR="0065231D" w:rsidRPr="00365954" w:rsidRDefault="0065231D" w:rsidP="0065231D">
      <w:pPr>
        <w:jc w:val="both"/>
        <w:rPr>
          <w:sz w:val="26"/>
          <w:szCs w:val="26"/>
        </w:rPr>
      </w:pPr>
      <w:r w:rsidRPr="00365954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</w:t>
      </w:r>
      <w:r w:rsidRPr="00365954">
        <w:rPr>
          <w:sz w:val="26"/>
          <w:szCs w:val="26"/>
        </w:rPr>
        <w:t xml:space="preserve"> - посредством </w:t>
      </w:r>
      <w:hyperlink r:id="rId101" w:anchor="YANDEX_207" w:history="1"/>
      <w:r w:rsidRPr="00365954">
        <w:rPr>
          <w:sz w:val="26"/>
          <w:szCs w:val="26"/>
        </w:rPr>
        <w:t> передачи </w:t>
      </w:r>
      <w:hyperlink r:id="rId102" w:anchor="YANDEX_209" w:history="1"/>
      <w:r w:rsidRPr="00365954">
        <w:rPr>
          <w:sz w:val="26"/>
          <w:szCs w:val="26"/>
        </w:rPr>
        <w:t xml:space="preserve"> обращения через электронные каналы связи (письменное обращение заявителя). </w:t>
      </w:r>
    </w:p>
    <w:p w:rsidR="0065231D" w:rsidRPr="00365954" w:rsidRDefault="0065231D" w:rsidP="0065231D">
      <w:pPr>
        <w:shd w:val="clear" w:color="auto" w:fill="FFFFFF"/>
        <w:ind w:firstLine="708"/>
        <w:jc w:val="both"/>
        <w:rPr>
          <w:sz w:val="26"/>
          <w:szCs w:val="26"/>
        </w:rPr>
      </w:pPr>
      <w:r w:rsidRPr="00365954">
        <w:rPr>
          <w:sz w:val="26"/>
          <w:szCs w:val="26"/>
        </w:rPr>
        <w:t>При устном обращении заявителя в отдел образования</w:t>
      </w:r>
      <w:r>
        <w:rPr>
          <w:sz w:val="26"/>
          <w:szCs w:val="26"/>
        </w:rPr>
        <w:t xml:space="preserve"> </w:t>
      </w:r>
      <w:r w:rsidRPr="00365954">
        <w:rPr>
          <w:sz w:val="26"/>
          <w:szCs w:val="26"/>
        </w:rPr>
        <w:t>специалист принимает заявителя лично.</w:t>
      </w:r>
    </w:p>
    <w:p w:rsidR="0065231D" w:rsidRPr="00365954" w:rsidRDefault="0065231D" w:rsidP="0065231D">
      <w:pPr>
        <w:shd w:val="clear" w:color="auto" w:fill="FFFFFF"/>
        <w:ind w:firstLine="708"/>
        <w:jc w:val="both"/>
        <w:rPr>
          <w:sz w:val="26"/>
          <w:szCs w:val="26"/>
        </w:rPr>
      </w:pPr>
      <w:r w:rsidRPr="00365954">
        <w:rPr>
          <w:sz w:val="26"/>
          <w:szCs w:val="26"/>
        </w:rPr>
        <w:t>Срок исполнения данной административной процедуры составляет не более пяти дней.</w:t>
      </w:r>
    </w:p>
    <w:p w:rsidR="0065231D" w:rsidRPr="00365954" w:rsidRDefault="0065231D" w:rsidP="0065231D">
      <w:pPr>
        <w:shd w:val="clear" w:color="auto" w:fill="FFFFFF"/>
        <w:ind w:firstLine="708"/>
        <w:jc w:val="both"/>
        <w:rPr>
          <w:sz w:val="26"/>
          <w:szCs w:val="26"/>
        </w:rPr>
      </w:pPr>
      <w:r w:rsidRPr="00365954">
        <w:rPr>
          <w:sz w:val="26"/>
          <w:szCs w:val="26"/>
        </w:rPr>
        <w:t>Результатом исполнения административной процедуры при письменном обращении заявителя является регистрация заявления.</w:t>
      </w:r>
    </w:p>
    <w:p w:rsidR="0065231D" w:rsidRPr="00365954" w:rsidRDefault="0065231D" w:rsidP="0065231D">
      <w:pPr>
        <w:shd w:val="clear" w:color="auto" w:fill="FFFFFF"/>
        <w:ind w:firstLine="708"/>
        <w:jc w:val="both"/>
        <w:rPr>
          <w:sz w:val="26"/>
          <w:szCs w:val="26"/>
        </w:rPr>
      </w:pPr>
      <w:r w:rsidRPr="00365954">
        <w:rPr>
          <w:sz w:val="26"/>
          <w:szCs w:val="26"/>
        </w:rPr>
        <w:t>Результатом исполнения административной процедуры при устном обращ</w:t>
      </w:r>
      <w:r w:rsidRPr="00365954">
        <w:rPr>
          <w:sz w:val="26"/>
          <w:szCs w:val="26"/>
        </w:rPr>
        <w:t>е</w:t>
      </w:r>
      <w:r w:rsidRPr="00365954">
        <w:rPr>
          <w:sz w:val="26"/>
          <w:szCs w:val="26"/>
        </w:rPr>
        <w:t>нии заявителя является личный прием заявителя специалистом.</w:t>
      </w:r>
    </w:p>
    <w:p w:rsidR="0065231D" w:rsidRPr="00365954" w:rsidRDefault="0065231D" w:rsidP="0065231D">
      <w:pPr>
        <w:shd w:val="clear" w:color="auto" w:fill="FFFFFF"/>
        <w:tabs>
          <w:tab w:val="left" w:pos="709"/>
        </w:tabs>
        <w:ind w:left="-284" w:firstLine="851"/>
        <w:jc w:val="both"/>
        <w:rPr>
          <w:sz w:val="26"/>
          <w:szCs w:val="26"/>
        </w:rPr>
      </w:pPr>
      <w:r w:rsidRPr="00365954">
        <w:rPr>
          <w:sz w:val="26"/>
          <w:szCs w:val="26"/>
        </w:rPr>
        <w:t xml:space="preserve">   3.2.2. Рассмотрение заявления заявителя</w:t>
      </w:r>
      <w:r>
        <w:rPr>
          <w:sz w:val="26"/>
          <w:szCs w:val="26"/>
        </w:rPr>
        <w:t>.</w:t>
      </w:r>
      <w:r w:rsidRPr="00365954">
        <w:rPr>
          <w:sz w:val="26"/>
          <w:szCs w:val="26"/>
        </w:rPr>
        <w:t xml:space="preserve"> </w:t>
      </w:r>
    </w:p>
    <w:p w:rsidR="0065231D" w:rsidRPr="00365954" w:rsidRDefault="0065231D" w:rsidP="0065231D">
      <w:pPr>
        <w:shd w:val="clear" w:color="auto" w:fill="FFFFFF"/>
        <w:ind w:firstLine="424"/>
        <w:jc w:val="both"/>
        <w:rPr>
          <w:sz w:val="26"/>
          <w:szCs w:val="26"/>
        </w:rPr>
      </w:pPr>
      <w:r w:rsidRPr="00365954">
        <w:rPr>
          <w:sz w:val="26"/>
          <w:szCs w:val="26"/>
        </w:rPr>
        <w:t>Основанием для начала исполнения данной административной процедуры является получение специалистом письменного обращения заявителя (при письменном обращении) либо личный прием (при устном обращении заявит</w:t>
      </w:r>
      <w:r w:rsidRPr="00365954">
        <w:rPr>
          <w:sz w:val="26"/>
          <w:szCs w:val="26"/>
        </w:rPr>
        <w:t>е</w:t>
      </w:r>
      <w:r w:rsidRPr="00365954">
        <w:rPr>
          <w:sz w:val="26"/>
          <w:szCs w:val="26"/>
        </w:rPr>
        <w:t>ля).</w:t>
      </w:r>
    </w:p>
    <w:p w:rsidR="0065231D" w:rsidRPr="00365954" w:rsidRDefault="0065231D" w:rsidP="0065231D">
      <w:pPr>
        <w:shd w:val="clear" w:color="auto" w:fill="FFFFFF"/>
        <w:ind w:firstLine="708"/>
        <w:jc w:val="both"/>
        <w:rPr>
          <w:sz w:val="26"/>
          <w:szCs w:val="26"/>
        </w:rPr>
      </w:pPr>
      <w:r w:rsidRPr="00365954">
        <w:rPr>
          <w:sz w:val="26"/>
          <w:szCs w:val="26"/>
        </w:rPr>
        <w:lastRenderedPageBreak/>
        <w:t xml:space="preserve">В рамках исполнения административной процедуры специалист проверяет заявление на предмет соответствия требованиям, указанным в пункте 2.6 Административного регламента. </w:t>
      </w:r>
    </w:p>
    <w:p w:rsidR="0065231D" w:rsidRPr="00365954" w:rsidRDefault="0065231D" w:rsidP="0065231D">
      <w:pPr>
        <w:shd w:val="clear" w:color="auto" w:fill="FFFFFF"/>
        <w:ind w:firstLine="708"/>
        <w:jc w:val="both"/>
        <w:rPr>
          <w:sz w:val="26"/>
          <w:szCs w:val="26"/>
        </w:rPr>
      </w:pPr>
      <w:proofErr w:type="gramStart"/>
      <w:r w:rsidRPr="00365954">
        <w:rPr>
          <w:sz w:val="26"/>
          <w:szCs w:val="26"/>
        </w:rPr>
        <w:t xml:space="preserve">В случае наличия оснований, предусмотренных пунктом 2.8 Административного регламента, специалист письменно либо устно уведомляет заявителя об отказе в </w:t>
      </w:r>
      <w:hyperlink r:id="rId103" w:anchor="YANDEX_208" w:history="1"/>
      <w:r w:rsidRPr="00365954">
        <w:rPr>
          <w:sz w:val="26"/>
          <w:szCs w:val="26"/>
        </w:rPr>
        <w:t> предоставлении</w:t>
      </w:r>
      <w:proofErr w:type="gramEnd"/>
      <w:r w:rsidRPr="00365954">
        <w:rPr>
          <w:sz w:val="26"/>
          <w:szCs w:val="26"/>
        </w:rPr>
        <w:t> </w:t>
      </w:r>
      <w:hyperlink r:id="rId104" w:anchor="YANDEX_210" w:history="1"/>
      <w:hyperlink r:id="rId105" w:anchor="YANDEX_209" w:history="1"/>
      <w:r w:rsidRPr="00365954">
        <w:rPr>
          <w:sz w:val="26"/>
          <w:szCs w:val="26"/>
        </w:rPr>
        <w:t> муниципальной </w:t>
      </w:r>
      <w:hyperlink r:id="rId106" w:anchor="YANDEX_211" w:history="1"/>
      <w:hyperlink r:id="rId107" w:anchor="YANDEX_210" w:history="1"/>
      <w:r w:rsidRPr="00365954">
        <w:rPr>
          <w:sz w:val="26"/>
          <w:szCs w:val="26"/>
        </w:rPr>
        <w:t> услуги </w:t>
      </w:r>
      <w:hyperlink r:id="rId108" w:anchor="YANDEX_212" w:history="1"/>
      <w:r w:rsidRPr="00365954">
        <w:rPr>
          <w:sz w:val="26"/>
          <w:szCs w:val="26"/>
        </w:rPr>
        <w:t>, а также разъясняет причины отказа и предлагает принять меры по их устранению.</w:t>
      </w:r>
    </w:p>
    <w:p w:rsidR="0065231D" w:rsidRPr="00365954" w:rsidRDefault="0065231D" w:rsidP="0065231D">
      <w:pPr>
        <w:shd w:val="clear" w:color="auto" w:fill="FFFFFF"/>
        <w:ind w:firstLine="708"/>
        <w:jc w:val="both"/>
        <w:rPr>
          <w:sz w:val="26"/>
          <w:szCs w:val="26"/>
        </w:rPr>
      </w:pPr>
      <w:proofErr w:type="gramStart"/>
      <w:r w:rsidRPr="00365954">
        <w:rPr>
          <w:sz w:val="26"/>
          <w:szCs w:val="26"/>
        </w:rPr>
        <w:t xml:space="preserve">В случае отсутствия причин для отказа в </w:t>
      </w:r>
      <w:hyperlink r:id="rId109" w:anchor="YANDEX_211" w:history="1"/>
      <w:r w:rsidRPr="00365954">
        <w:rPr>
          <w:sz w:val="26"/>
          <w:szCs w:val="26"/>
        </w:rPr>
        <w:t> предоставлении</w:t>
      </w:r>
      <w:proofErr w:type="gramEnd"/>
      <w:r w:rsidRPr="00365954">
        <w:rPr>
          <w:sz w:val="26"/>
          <w:szCs w:val="26"/>
        </w:rPr>
        <w:t> </w:t>
      </w:r>
      <w:hyperlink r:id="rId110" w:anchor="YANDEX_213" w:history="1"/>
      <w:hyperlink r:id="rId111" w:anchor="YANDEX_212" w:history="1"/>
      <w:r w:rsidRPr="00365954">
        <w:rPr>
          <w:sz w:val="26"/>
          <w:szCs w:val="26"/>
        </w:rPr>
        <w:t> муниципальной </w:t>
      </w:r>
      <w:hyperlink r:id="rId112" w:anchor="YANDEX_214" w:history="1"/>
      <w:hyperlink r:id="rId113" w:anchor="YANDEX_213" w:history="1"/>
      <w:r w:rsidRPr="00365954">
        <w:rPr>
          <w:sz w:val="26"/>
          <w:szCs w:val="26"/>
        </w:rPr>
        <w:t> услуги </w:t>
      </w:r>
      <w:hyperlink r:id="rId114" w:anchor="YANDEX_215" w:history="1"/>
      <w:r w:rsidRPr="00365954">
        <w:rPr>
          <w:sz w:val="26"/>
          <w:szCs w:val="26"/>
        </w:rPr>
        <w:t>, специалист переходит к исполнению следующей административной процедуры.</w:t>
      </w:r>
    </w:p>
    <w:p w:rsidR="0065231D" w:rsidRPr="00365954" w:rsidRDefault="0065231D" w:rsidP="0065231D">
      <w:pPr>
        <w:shd w:val="clear" w:color="auto" w:fill="FFFFFF"/>
        <w:ind w:firstLine="708"/>
        <w:jc w:val="both"/>
        <w:rPr>
          <w:sz w:val="26"/>
          <w:szCs w:val="26"/>
        </w:rPr>
      </w:pPr>
      <w:r w:rsidRPr="00365954">
        <w:rPr>
          <w:sz w:val="26"/>
          <w:szCs w:val="26"/>
        </w:rPr>
        <w:t>Срок исполнения данной административной процедуры составляет не более десяти дней.</w:t>
      </w:r>
    </w:p>
    <w:p w:rsidR="0065231D" w:rsidRDefault="0065231D" w:rsidP="0065231D">
      <w:pPr>
        <w:shd w:val="clear" w:color="auto" w:fill="FFFFFF"/>
        <w:ind w:left="-284" w:firstLine="993"/>
        <w:jc w:val="both"/>
        <w:rPr>
          <w:sz w:val="26"/>
          <w:szCs w:val="26"/>
        </w:rPr>
      </w:pPr>
    </w:p>
    <w:p w:rsidR="0065231D" w:rsidRPr="00365954" w:rsidRDefault="0065231D" w:rsidP="0065231D">
      <w:pPr>
        <w:shd w:val="clear" w:color="auto" w:fill="FFFFFF"/>
        <w:ind w:left="-284" w:firstLine="993"/>
        <w:jc w:val="both"/>
        <w:rPr>
          <w:sz w:val="26"/>
          <w:szCs w:val="26"/>
        </w:rPr>
      </w:pPr>
      <w:r w:rsidRPr="00365954">
        <w:rPr>
          <w:sz w:val="26"/>
          <w:szCs w:val="26"/>
        </w:rPr>
        <w:t>3.2.3. Сбор, анализ, обобщение информации.</w:t>
      </w:r>
    </w:p>
    <w:p w:rsidR="0065231D" w:rsidRPr="00365954" w:rsidRDefault="0065231D" w:rsidP="0065231D">
      <w:pPr>
        <w:shd w:val="clear" w:color="auto" w:fill="FFFFFF"/>
        <w:ind w:firstLine="706"/>
        <w:jc w:val="both"/>
        <w:rPr>
          <w:sz w:val="26"/>
          <w:szCs w:val="26"/>
        </w:rPr>
      </w:pPr>
      <w:proofErr w:type="gramStart"/>
      <w:r w:rsidRPr="00365954">
        <w:rPr>
          <w:sz w:val="26"/>
          <w:szCs w:val="26"/>
        </w:rPr>
        <w:t xml:space="preserve">Специалист проводит сбор, анализ, обобщение информации </w:t>
      </w:r>
      <w:r w:rsidRPr="00365954">
        <w:rPr>
          <w:sz w:val="26"/>
          <w:szCs w:val="26"/>
        </w:rPr>
        <w:br/>
        <w:t xml:space="preserve">по вопросам, указанным в заявлении, после чего готовит проект заключения о возможности </w:t>
      </w:r>
      <w:hyperlink r:id="rId115" w:anchor="YANDEX_214" w:history="1"/>
      <w:r w:rsidRPr="00365954">
        <w:rPr>
          <w:sz w:val="26"/>
          <w:szCs w:val="26"/>
        </w:rPr>
        <w:t> временной</w:t>
      </w:r>
      <w:proofErr w:type="gramEnd"/>
      <w:r w:rsidRPr="00365954">
        <w:rPr>
          <w:sz w:val="26"/>
          <w:szCs w:val="26"/>
        </w:rPr>
        <w:t> </w:t>
      </w:r>
      <w:hyperlink r:id="rId116" w:anchor="YANDEX_216" w:history="1"/>
      <w:hyperlink r:id="rId117" w:anchor="YANDEX_215" w:history="1"/>
      <w:r w:rsidRPr="00365954">
        <w:rPr>
          <w:sz w:val="26"/>
          <w:szCs w:val="26"/>
        </w:rPr>
        <w:t> передачи </w:t>
      </w:r>
      <w:hyperlink r:id="rId118" w:anchor="YANDEX_217" w:history="1"/>
      <w:r w:rsidRPr="00365954">
        <w:rPr>
          <w:sz w:val="26"/>
          <w:szCs w:val="26"/>
        </w:rPr>
        <w:t xml:space="preserve"> ребенка (детей) </w:t>
      </w:r>
      <w:hyperlink r:id="rId119" w:anchor="YANDEX_216" w:history="1"/>
      <w:r w:rsidRPr="00365954">
        <w:rPr>
          <w:sz w:val="26"/>
          <w:szCs w:val="26"/>
        </w:rPr>
        <w:t> в </w:t>
      </w:r>
      <w:hyperlink r:id="rId120" w:anchor="YANDEX_218" w:history="1"/>
      <w:hyperlink r:id="rId121" w:anchor="YANDEX_217" w:history="1"/>
      <w:r w:rsidRPr="00365954">
        <w:rPr>
          <w:sz w:val="26"/>
          <w:szCs w:val="26"/>
        </w:rPr>
        <w:t> семью </w:t>
      </w:r>
      <w:hyperlink r:id="rId122" w:anchor="YANDEX_219" w:history="1"/>
      <w:r w:rsidRPr="00365954">
        <w:rPr>
          <w:sz w:val="26"/>
          <w:szCs w:val="26"/>
        </w:rPr>
        <w:t xml:space="preserve"> гражданина, постоянно проживающего на территории Российской Федерации, на период кан</w:t>
      </w:r>
      <w:r w:rsidRPr="00365954">
        <w:rPr>
          <w:sz w:val="26"/>
          <w:szCs w:val="26"/>
        </w:rPr>
        <w:t>и</w:t>
      </w:r>
      <w:r w:rsidRPr="00365954">
        <w:rPr>
          <w:sz w:val="26"/>
          <w:szCs w:val="26"/>
        </w:rPr>
        <w:t>кул, выходных или нерабочих праздничных дней и в иных случаях (приложение № 3 к администр</w:t>
      </w:r>
      <w:r w:rsidRPr="00365954">
        <w:rPr>
          <w:sz w:val="26"/>
          <w:szCs w:val="26"/>
        </w:rPr>
        <w:t>а</w:t>
      </w:r>
      <w:r w:rsidRPr="00365954">
        <w:rPr>
          <w:sz w:val="26"/>
          <w:szCs w:val="26"/>
        </w:rPr>
        <w:t>тивному регламенту), заявителю (при письменном обращении заявителя), либо гот</w:t>
      </w:r>
      <w:r w:rsidRPr="00365954">
        <w:rPr>
          <w:sz w:val="26"/>
          <w:szCs w:val="26"/>
        </w:rPr>
        <w:t>о</w:t>
      </w:r>
      <w:r w:rsidRPr="00365954">
        <w:rPr>
          <w:sz w:val="26"/>
          <w:szCs w:val="26"/>
        </w:rPr>
        <w:t>вит информационные или справочные материалы для заявителя (при устном обращ</w:t>
      </w:r>
      <w:r w:rsidRPr="00365954">
        <w:rPr>
          <w:sz w:val="26"/>
          <w:szCs w:val="26"/>
        </w:rPr>
        <w:t>е</w:t>
      </w:r>
      <w:r w:rsidRPr="00365954">
        <w:rPr>
          <w:sz w:val="26"/>
          <w:szCs w:val="26"/>
        </w:rPr>
        <w:t>нии заявителя).</w:t>
      </w:r>
    </w:p>
    <w:p w:rsidR="0065231D" w:rsidRPr="00365954" w:rsidRDefault="0065231D" w:rsidP="0065231D">
      <w:pPr>
        <w:shd w:val="clear" w:color="auto" w:fill="FFFFFF"/>
        <w:ind w:firstLine="706"/>
        <w:jc w:val="both"/>
        <w:rPr>
          <w:sz w:val="26"/>
          <w:szCs w:val="26"/>
        </w:rPr>
      </w:pPr>
      <w:r w:rsidRPr="00365954">
        <w:rPr>
          <w:sz w:val="26"/>
          <w:szCs w:val="26"/>
        </w:rPr>
        <w:t>Срок исполнения данной административной процедуры составляет не более д</w:t>
      </w:r>
      <w:r w:rsidRPr="00365954">
        <w:rPr>
          <w:sz w:val="26"/>
          <w:szCs w:val="26"/>
        </w:rPr>
        <w:t>е</w:t>
      </w:r>
      <w:r w:rsidRPr="00365954">
        <w:rPr>
          <w:sz w:val="26"/>
          <w:szCs w:val="26"/>
        </w:rPr>
        <w:t>сяти дней.</w:t>
      </w:r>
    </w:p>
    <w:p w:rsidR="0065231D" w:rsidRPr="00365954" w:rsidRDefault="0065231D" w:rsidP="0065231D">
      <w:pPr>
        <w:shd w:val="clear" w:color="auto" w:fill="FFFFFF"/>
        <w:ind w:firstLine="706"/>
        <w:jc w:val="both"/>
        <w:rPr>
          <w:sz w:val="26"/>
          <w:szCs w:val="26"/>
        </w:rPr>
      </w:pPr>
      <w:r w:rsidRPr="00365954">
        <w:rPr>
          <w:sz w:val="26"/>
          <w:szCs w:val="26"/>
        </w:rPr>
        <w:t xml:space="preserve">3.2.4. </w:t>
      </w:r>
      <w:proofErr w:type="gramStart"/>
      <w:r w:rsidRPr="00365954">
        <w:rPr>
          <w:sz w:val="26"/>
          <w:szCs w:val="26"/>
        </w:rPr>
        <w:t xml:space="preserve">Направление заявителю заключения о возможности </w:t>
      </w:r>
      <w:hyperlink r:id="rId123" w:anchor="YANDEX_218" w:history="1"/>
      <w:r w:rsidRPr="00365954">
        <w:rPr>
          <w:sz w:val="26"/>
          <w:szCs w:val="26"/>
        </w:rPr>
        <w:t> временной</w:t>
      </w:r>
      <w:proofErr w:type="gramEnd"/>
      <w:r w:rsidRPr="00365954">
        <w:rPr>
          <w:sz w:val="26"/>
          <w:szCs w:val="26"/>
        </w:rPr>
        <w:t> </w:t>
      </w:r>
      <w:hyperlink r:id="rId124" w:anchor="YANDEX_220" w:history="1"/>
      <w:hyperlink r:id="rId125" w:anchor="YANDEX_219" w:history="1"/>
      <w:r w:rsidRPr="00365954">
        <w:rPr>
          <w:sz w:val="26"/>
          <w:szCs w:val="26"/>
        </w:rPr>
        <w:t> передачи </w:t>
      </w:r>
      <w:hyperlink r:id="rId126" w:anchor="YANDEX_221" w:history="1"/>
      <w:r w:rsidRPr="00365954">
        <w:rPr>
          <w:sz w:val="26"/>
          <w:szCs w:val="26"/>
        </w:rPr>
        <w:t xml:space="preserve"> ребенка (детей) </w:t>
      </w:r>
      <w:hyperlink r:id="rId127" w:anchor="YANDEX_220" w:history="1"/>
      <w:r w:rsidRPr="00365954">
        <w:rPr>
          <w:sz w:val="26"/>
          <w:szCs w:val="26"/>
        </w:rPr>
        <w:t> в </w:t>
      </w:r>
      <w:hyperlink r:id="rId128" w:anchor="YANDEX_222" w:history="1"/>
      <w:hyperlink r:id="rId129" w:anchor="YANDEX_221" w:history="1"/>
      <w:r w:rsidRPr="00365954">
        <w:rPr>
          <w:sz w:val="26"/>
          <w:szCs w:val="26"/>
        </w:rPr>
        <w:t> семью </w:t>
      </w:r>
      <w:hyperlink r:id="rId130" w:anchor="YANDEX_223" w:history="1"/>
      <w:r w:rsidRPr="00365954">
        <w:rPr>
          <w:sz w:val="26"/>
          <w:szCs w:val="26"/>
        </w:rPr>
        <w:t xml:space="preserve"> гражданина, постоянно проживающ</w:t>
      </w:r>
      <w:r w:rsidRPr="00365954">
        <w:rPr>
          <w:sz w:val="26"/>
          <w:szCs w:val="26"/>
        </w:rPr>
        <w:t>е</w:t>
      </w:r>
      <w:r w:rsidRPr="00365954">
        <w:rPr>
          <w:sz w:val="26"/>
          <w:szCs w:val="26"/>
        </w:rPr>
        <w:t>го на территории Российской Федерации, на период каникул, выходных или нерабочих праздничных дней и в иных случаях либо выдача информационных (справочных) материалов (при личном обращении).</w:t>
      </w:r>
    </w:p>
    <w:p w:rsidR="0065231D" w:rsidRPr="00365954" w:rsidRDefault="0065231D" w:rsidP="0065231D">
      <w:pPr>
        <w:shd w:val="clear" w:color="auto" w:fill="FFFFFF"/>
        <w:ind w:firstLine="706"/>
        <w:jc w:val="both"/>
        <w:rPr>
          <w:sz w:val="26"/>
          <w:szCs w:val="26"/>
        </w:rPr>
      </w:pPr>
      <w:r w:rsidRPr="00365954">
        <w:rPr>
          <w:sz w:val="26"/>
          <w:szCs w:val="26"/>
        </w:rPr>
        <w:t>По окончании подготовки информации специалист передает подготовленное заключение для его подписания заведующим отделом образования (при пис</w:t>
      </w:r>
      <w:r w:rsidRPr="00365954">
        <w:rPr>
          <w:sz w:val="26"/>
          <w:szCs w:val="26"/>
        </w:rPr>
        <w:t>ь</w:t>
      </w:r>
      <w:r w:rsidRPr="00365954">
        <w:rPr>
          <w:sz w:val="26"/>
          <w:szCs w:val="26"/>
        </w:rPr>
        <w:t>менном обращении).</w:t>
      </w:r>
    </w:p>
    <w:p w:rsidR="0065231D" w:rsidRPr="00365954" w:rsidRDefault="0065231D" w:rsidP="0065231D">
      <w:pPr>
        <w:shd w:val="clear" w:color="auto" w:fill="FFFFFF"/>
        <w:ind w:firstLine="422"/>
        <w:jc w:val="both"/>
        <w:rPr>
          <w:sz w:val="26"/>
          <w:szCs w:val="26"/>
        </w:rPr>
      </w:pPr>
      <w:r w:rsidRPr="00365954">
        <w:rPr>
          <w:sz w:val="26"/>
          <w:szCs w:val="26"/>
        </w:rPr>
        <w:t xml:space="preserve">    Подписанное заключение направляется заявителю (при письменном о</w:t>
      </w:r>
      <w:r w:rsidRPr="00365954">
        <w:rPr>
          <w:sz w:val="26"/>
          <w:szCs w:val="26"/>
        </w:rPr>
        <w:t>б</w:t>
      </w:r>
      <w:r w:rsidRPr="00365954">
        <w:rPr>
          <w:sz w:val="26"/>
          <w:szCs w:val="26"/>
        </w:rPr>
        <w:t>ращении заявителя), либо специалист предоставляет информационные (справочные) материалы лично заявителю (при устном обращении заявителя).</w:t>
      </w:r>
    </w:p>
    <w:p w:rsidR="0065231D" w:rsidRPr="00365954" w:rsidRDefault="0065231D" w:rsidP="0065231D">
      <w:pPr>
        <w:shd w:val="clear" w:color="auto" w:fill="FFFFFF"/>
        <w:ind w:firstLine="706"/>
        <w:jc w:val="both"/>
        <w:rPr>
          <w:sz w:val="26"/>
          <w:szCs w:val="26"/>
        </w:rPr>
      </w:pPr>
      <w:r w:rsidRPr="00365954">
        <w:rPr>
          <w:sz w:val="26"/>
          <w:szCs w:val="26"/>
        </w:rPr>
        <w:t>Срок исполнения данной административной процедуры составляет не более десяти  дней.</w:t>
      </w:r>
    </w:p>
    <w:p w:rsidR="0065231D" w:rsidRPr="00CA03EA" w:rsidRDefault="0065231D" w:rsidP="0065231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5231D" w:rsidRPr="00CA03EA" w:rsidRDefault="0065231D" w:rsidP="0065231D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A03EA">
        <w:rPr>
          <w:rFonts w:ascii="Times New Roman CYR" w:hAnsi="Times New Roman CYR" w:cs="Times New Roman CYR"/>
          <w:b/>
          <w:bCs/>
          <w:sz w:val="28"/>
          <w:szCs w:val="28"/>
        </w:rPr>
        <w:t xml:space="preserve">4. ПОРЯДОК И ФОРМЫ </w:t>
      </w:r>
      <w:proofErr w:type="gramStart"/>
      <w:r w:rsidRPr="00CA03EA">
        <w:rPr>
          <w:rFonts w:ascii="Times New Roman CYR" w:hAnsi="Times New Roman CYR" w:cs="Times New Roman CYR"/>
          <w:b/>
          <w:bCs/>
          <w:sz w:val="28"/>
          <w:szCs w:val="28"/>
        </w:rPr>
        <w:t>КОНТРОЛЯ ЗА</w:t>
      </w:r>
      <w:proofErr w:type="gramEnd"/>
      <w:r w:rsidRPr="00CA03EA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CA03EA">
        <w:rPr>
          <w:b/>
          <w:sz w:val="28"/>
          <w:szCs w:val="28"/>
        </w:rPr>
        <w:t>ПРЕДОСТАВЛЕНИЕМ</w:t>
      </w:r>
    </w:p>
    <w:p w:rsidR="0065231D" w:rsidRPr="00150395" w:rsidRDefault="0065231D" w:rsidP="0065231D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A03EA">
        <w:rPr>
          <w:rFonts w:ascii="Times New Roman CYR" w:hAnsi="Times New Roman CYR" w:cs="Times New Roman CYR"/>
          <w:b/>
          <w:bCs/>
          <w:sz w:val="28"/>
          <w:szCs w:val="28"/>
        </w:rPr>
        <w:t>МУНИЦИПАЛЬНОЙ УСЛУГИ</w:t>
      </w:r>
    </w:p>
    <w:p w:rsidR="0065231D" w:rsidRPr="00365954" w:rsidRDefault="0065231D" w:rsidP="0065231D">
      <w:pPr>
        <w:ind w:left="-284" w:firstLine="993"/>
        <w:jc w:val="both"/>
        <w:outlineLvl w:val="2"/>
        <w:rPr>
          <w:bCs/>
          <w:sz w:val="26"/>
          <w:szCs w:val="26"/>
          <w:u w:val="single"/>
        </w:rPr>
      </w:pPr>
      <w:r w:rsidRPr="00365954">
        <w:rPr>
          <w:bCs/>
          <w:color w:val="000000"/>
          <w:sz w:val="26"/>
          <w:szCs w:val="26"/>
          <w:u w:val="single"/>
        </w:rPr>
        <w:t xml:space="preserve">4. Формы </w:t>
      </w:r>
      <w:proofErr w:type="gramStart"/>
      <w:r w:rsidRPr="00365954">
        <w:rPr>
          <w:bCs/>
          <w:color w:val="000000"/>
          <w:sz w:val="26"/>
          <w:szCs w:val="26"/>
          <w:u w:val="single"/>
        </w:rPr>
        <w:t>контроля за</w:t>
      </w:r>
      <w:proofErr w:type="gramEnd"/>
      <w:r w:rsidRPr="00365954">
        <w:rPr>
          <w:bCs/>
          <w:color w:val="000000"/>
          <w:sz w:val="26"/>
          <w:szCs w:val="26"/>
          <w:u w:val="single"/>
        </w:rPr>
        <w:t xml:space="preserve"> исполнением Административного регламента:</w:t>
      </w:r>
    </w:p>
    <w:p w:rsidR="0065231D" w:rsidRPr="00365954" w:rsidRDefault="0065231D" w:rsidP="0065231D">
      <w:pPr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365954">
        <w:rPr>
          <w:sz w:val="26"/>
          <w:szCs w:val="26"/>
          <w:u w:val="single"/>
        </w:rPr>
        <w:t xml:space="preserve">4.1. Порядок осуществления текущего </w:t>
      </w:r>
      <w:proofErr w:type="gramStart"/>
      <w:r w:rsidRPr="00365954">
        <w:rPr>
          <w:sz w:val="26"/>
          <w:szCs w:val="26"/>
          <w:u w:val="single"/>
        </w:rPr>
        <w:t>контроля за</w:t>
      </w:r>
      <w:proofErr w:type="gramEnd"/>
      <w:r w:rsidRPr="00365954">
        <w:rPr>
          <w:sz w:val="26"/>
          <w:szCs w:val="26"/>
          <w:u w:val="single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</w:t>
      </w:r>
      <w:r w:rsidRPr="00365954">
        <w:rPr>
          <w:sz w:val="26"/>
          <w:szCs w:val="26"/>
          <w:u w:val="single"/>
        </w:rPr>
        <w:t>ы</w:t>
      </w:r>
      <w:r w:rsidRPr="00365954">
        <w:rPr>
          <w:sz w:val="26"/>
          <w:szCs w:val="26"/>
          <w:u w:val="single"/>
        </w:rPr>
        <w:t>ми лицами</w:t>
      </w:r>
      <w:r>
        <w:rPr>
          <w:sz w:val="26"/>
          <w:szCs w:val="26"/>
          <w:u w:val="single"/>
        </w:rPr>
        <w:t>.</w:t>
      </w:r>
    </w:p>
    <w:p w:rsidR="0065231D" w:rsidRPr="00365954" w:rsidRDefault="0065231D" w:rsidP="0065231D">
      <w:pPr>
        <w:ind w:firstLine="424"/>
        <w:jc w:val="both"/>
        <w:rPr>
          <w:sz w:val="26"/>
          <w:szCs w:val="26"/>
        </w:rPr>
      </w:pPr>
      <w:r w:rsidRPr="00365954">
        <w:rPr>
          <w:sz w:val="26"/>
          <w:szCs w:val="26"/>
        </w:rPr>
        <w:t xml:space="preserve">   Текущий </w:t>
      </w:r>
      <w:proofErr w:type="gramStart"/>
      <w:r w:rsidRPr="00365954">
        <w:rPr>
          <w:sz w:val="26"/>
          <w:szCs w:val="26"/>
        </w:rPr>
        <w:t>контроль за</w:t>
      </w:r>
      <w:proofErr w:type="gramEnd"/>
      <w:r w:rsidRPr="00365954">
        <w:rPr>
          <w:sz w:val="26"/>
          <w:szCs w:val="26"/>
        </w:rPr>
        <w:t xml:space="preserve"> соблюдением и исполнением ответственным с</w:t>
      </w:r>
      <w:r w:rsidRPr="00365954">
        <w:rPr>
          <w:sz w:val="26"/>
          <w:szCs w:val="26"/>
        </w:rPr>
        <w:t>о</w:t>
      </w:r>
      <w:r w:rsidRPr="00365954">
        <w:rPr>
          <w:sz w:val="26"/>
          <w:szCs w:val="26"/>
        </w:rPr>
        <w:t xml:space="preserve">трудником Административного регламента и иных нормативных правовых </w:t>
      </w:r>
      <w:r w:rsidRPr="00365954">
        <w:rPr>
          <w:sz w:val="26"/>
          <w:szCs w:val="26"/>
        </w:rPr>
        <w:lastRenderedPageBreak/>
        <w:t>актов, устанавливающих требования к осуществлению муниципальной услуги, проводит зав</w:t>
      </w:r>
      <w:r w:rsidRPr="00365954">
        <w:rPr>
          <w:sz w:val="26"/>
          <w:szCs w:val="26"/>
        </w:rPr>
        <w:t>е</w:t>
      </w:r>
      <w:r w:rsidRPr="00365954">
        <w:rPr>
          <w:sz w:val="26"/>
          <w:szCs w:val="26"/>
        </w:rPr>
        <w:t>дующий  отделом образования.</w:t>
      </w:r>
    </w:p>
    <w:p w:rsidR="0065231D" w:rsidRPr="00365954" w:rsidRDefault="0065231D" w:rsidP="0065231D">
      <w:pPr>
        <w:ind w:firstLine="708"/>
        <w:jc w:val="both"/>
        <w:rPr>
          <w:sz w:val="26"/>
          <w:szCs w:val="26"/>
        </w:rPr>
      </w:pPr>
      <w:r w:rsidRPr="00365954">
        <w:rPr>
          <w:sz w:val="26"/>
          <w:szCs w:val="26"/>
        </w:rPr>
        <w:t>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</w:t>
      </w:r>
    </w:p>
    <w:p w:rsidR="0065231D" w:rsidRPr="00365954" w:rsidRDefault="0065231D" w:rsidP="0065231D">
      <w:pPr>
        <w:ind w:firstLine="709"/>
        <w:jc w:val="both"/>
        <w:rPr>
          <w:color w:val="000000"/>
          <w:sz w:val="26"/>
          <w:szCs w:val="26"/>
          <w:u w:val="single"/>
        </w:rPr>
      </w:pPr>
      <w:r w:rsidRPr="00365954">
        <w:rPr>
          <w:sz w:val="26"/>
          <w:szCs w:val="26"/>
          <w:u w:val="single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365954">
        <w:rPr>
          <w:sz w:val="26"/>
          <w:szCs w:val="26"/>
          <w:u w:val="single"/>
        </w:rPr>
        <w:t>контроля за</w:t>
      </w:r>
      <w:proofErr w:type="gramEnd"/>
      <w:r w:rsidRPr="00365954">
        <w:rPr>
          <w:sz w:val="26"/>
          <w:szCs w:val="26"/>
          <w:u w:val="single"/>
        </w:rPr>
        <w:t xml:space="preserve"> полнотой и качеством предоставления муниципал</w:t>
      </w:r>
      <w:r w:rsidRPr="00365954">
        <w:rPr>
          <w:sz w:val="26"/>
          <w:szCs w:val="26"/>
          <w:u w:val="single"/>
        </w:rPr>
        <w:t>ь</w:t>
      </w:r>
      <w:r w:rsidRPr="00365954">
        <w:rPr>
          <w:sz w:val="26"/>
          <w:szCs w:val="26"/>
          <w:u w:val="single"/>
        </w:rPr>
        <w:t>ной услуги:</w:t>
      </w:r>
    </w:p>
    <w:p w:rsidR="0065231D" w:rsidRPr="00365954" w:rsidRDefault="0065231D" w:rsidP="0065231D">
      <w:pPr>
        <w:ind w:firstLine="567"/>
        <w:jc w:val="both"/>
        <w:rPr>
          <w:sz w:val="26"/>
          <w:szCs w:val="26"/>
        </w:rPr>
      </w:pPr>
      <w:r w:rsidRPr="00365954">
        <w:rPr>
          <w:sz w:val="26"/>
          <w:szCs w:val="26"/>
        </w:rPr>
        <w:t>Проверки полноты и качества осуществления муниципальной услуги проводит начальник отдела образования в связи с конкретными обращениями заинтересованных лиц.</w:t>
      </w:r>
    </w:p>
    <w:p w:rsidR="0065231D" w:rsidRPr="00365954" w:rsidRDefault="0065231D" w:rsidP="0065231D">
      <w:pPr>
        <w:ind w:firstLine="567"/>
        <w:jc w:val="both"/>
        <w:rPr>
          <w:sz w:val="26"/>
          <w:szCs w:val="26"/>
        </w:rPr>
      </w:pPr>
      <w:proofErr w:type="gramStart"/>
      <w:r w:rsidRPr="00365954">
        <w:rPr>
          <w:sz w:val="26"/>
          <w:szCs w:val="26"/>
        </w:rPr>
        <w:t>Контроль за</w:t>
      </w:r>
      <w:proofErr w:type="gramEnd"/>
      <w:r w:rsidRPr="00365954">
        <w:rPr>
          <w:sz w:val="26"/>
          <w:szCs w:val="26"/>
        </w:rPr>
        <w:t xml:space="preserve"> полнотой и качеством исполнения муниципальной услуги включает в себя проведение проверок, выявление и устранение нарушений прав граждан, рассмотрение, принятие решений и подготовку ответов на обращения граждан, содержащих жалобы на решения, действия (бездействие) должнос</w:t>
      </w:r>
      <w:r w:rsidRPr="00365954">
        <w:rPr>
          <w:sz w:val="26"/>
          <w:szCs w:val="26"/>
        </w:rPr>
        <w:t>т</w:t>
      </w:r>
      <w:r w:rsidRPr="00365954">
        <w:rPr>
          <w:sz w:val="26"/>
          <w:szCs w:val="26"/>
        </w:rPr>
        <w:t xml:space="preserve">ных лиц. </w:t>
      </w:r>
    </w:p>
    <w:p w:rsidR="0065231D" w:rsidRPr="00365954" w:rsidRDefault="0065231D" w:rsidP="0065231D">
      <w:pPr>
        <w:ind w:firstLine="567"/>
        <w:jc w:val="both"/>
        <w:rPr>
          <w:sz w:val="26"/>
          <w:szCs w:val="26"/>
        </w:rPr>
      </w:pPr>
      <w:r w:rsidRPr="00365954">
        <w:rPr>
          <w:sz w:val="26"/>
          <w:szCs w:val="26"/>
        </w:rPr>
        <w:t>Проверки могут быть плановыми и внеплановыми.</w:t>
      </w:r>
    </w:p>
    <w:p w:rsidR="0065231D" w:rsidRPr="00365954" w:rsidRDefault="0065231D" w:rsidP="0065231D">
      <w:pPr>
        <w:autoSpaceDE w:val="0"/>
        <w:ind w:firstLine="567"/>
        <w:jc w:val="both"/>
        <w:rPr>
          <w:sz w:val="26"/>
          <w:szCs w:val="26"/>
        </w:rPr>
      </w:pPr>
      <w:r w:rsidRPr="00365954">
        <w:rPr>
          <w:sz w:val="26"/>
          <w:szCs w:val="26"/>
        </w:rPr>
        <w:t>При проверке могут рассматриваться все вопросы, связанные с предоста</w:t>
      </w:r>
      <w:r w:rsidRPr="00365954">
        <w:rPr>
          <w:sz w:val="26"/>
          <w:szCs w:val="26"/>
        </w:rPr>
        <w:t>в</w:t>
      </w:r>
      <w:r w:rsidRPr="00365954">
        <w:rPr>
          <w:sz w:val="26"/>
          <w:szCs w:val="26"/>
        </w:rPr>
        <w:t>лением муниципальной услуги. Проверка также может проводиться по конкретному обращению заявителя.</w:t>
      </w:r>
    </w:p>
    <w:p w:rsidR="0065231D" w:rsidRPr="00365954" w:rsidRDefault="0065231D" w:rsidP="0065231D">
      <w:pPr>
        <w:autoSpaceDE w:val="0"/>
        <w:ind w:firstLine="567"/>
        <w:jc w:val="both"/>
        <w:rPr>
          <w:sz w:val="26"/>
          <w:szCs w:val="26"/>
          <w:u w:val="single"/>
        </w:rPr>
      </w:pPr>
      <w:r w:rsidRPr="00365954">
        <w:rPr>
          <w:sz w:val="26"/>
          <w:szCs w:val="26"/>
          <w:u w:val="single"/>
        </w:rPr>
        <w:t>4.3.  Ответственность государственных служащих и иных должностных лиц за решения и действия (бездействие), принимаемые (осуществляемые) в ходе предо</w:t>
      </w:r>
      <w:r w:rsidRPr="00365954">
        <w:rPr>
          <w:sz w:val="26"/>
          <w:szCs w:val="26"/>
          <w:u w:val="single"/>
        </w:rPr>
        <w:t>с</w:t>
      </w:r>
      <w:r w:rsidRPr="00365954">
        <w:rPr>
          <w:sz w:val="26"/>
          <w:szCs w:val="26"/>
          <w:u w:val="single"/>
        </w:rPr>
        <w:t>тавления муниципальной услуги</w:t>
      </w:r>
      <w:r>
        <w:rPr>
          <w:sz w:val="26"/>
          <w:szCs w:val="26"/>
          <w:u w:val="single"/>
        </w:rPr>
        <w:t>.</w:t>
      </w:r>
    </w:p>
    <w:p w:rsidR="0065231D" w:rsidRPr="00365954" w:rsidRDefault="0065231D" w:rsidP="0065231D">
      <w:pPr>
        <w:ind w:firstLine="567"/>
        <w:jc w:val="both"/>
        <w:rPr>
          <w:sz w:val="26"/>
          <w:szCs w:val="26"/>
        </w:rPr>
      </w:pPr>
      <w:r w:rsidRPr="00365954">
        <w:rPr>
          <w:sz w:val="26"/>
          <w:szCs w:val="26"/>
        </w:rPr>
        <w:t xml:space="preserve">Специалисты отдела образования, ответственные за исполнение </w:t>
      </w:r>
      <w:hyperlink r:id="rId131" w:anchor="YANDEX_222" w:history="1"/>
      <w:r w:rsidRPr="00365954">
        <w:rPr>
          <w:sz w:val="26"/>
          <w:szCs w:val="26"/>
        </w:rPr>
        <w:t>муниц</w:t>
      </w:r>
      <w:r w:rsidRPr="00365954">
        <w:rPr>
          <w:sz w:val="26"/>
          <w:szCs w:val="26"/>
        </w:rPr>
        <w:t>и</w:t>
      </w:r>
      <w:r w:rsidRPr="00365954">
        <w:rPr>
          <w:sz w:val="26"/>
          <w:szCs w:val="26"/>
        </w:rPr>
        <w:t>пальной </w:t>
      </w:r>
      <w:hyperlink r:id="rId132" w:anchor="YANDEX_224" w:history="1"/>
      <w:r w:rsidRPr="00365954">
        <w:rPr>
          <w:sz w:val="26"/>
          <w:szCs w:val="26"/>
        </w:rPr>
        <w:t xml:space="preserve"> услуги, несут персо</w:t>
      </w:r>
      <w:r w:rsidRPr="00365954">
        <w:rPr>
          <w:sz w:val="26"/>
          <w:szCs w:val="26"/>
        </w:rPr>
        <w:softHyphen/>
        <w:t>нальную ответственность за соблюдение сроков и последовател</w:t>
      </w:r>
      <w:r w:rsidRPr="00365954">
        <w:rPr>
          <w:sz w:val="26"/>
          <w:szCs w:val="26"/>
        </w:rPr>
        <w:t>ь</w:t>
      </w:r>
      <w:r w:rsidRPr="00365954">
        <w:rPr>
          <w:sz w:val="26"/>
          <w:szCs w:val="26"/>
        </w:rPr>
        <w:t>ности действий (административных процедур) при осуществлении муниц</w:t>
      </w:r>
      <w:r w:rsidRPr="00365954">
        <w:rPr>
          <w:sz w:val="26"/>
          <w:szCs w:val="26"/>
        </w:rPr>
        <w:t>и</w:t>
      </w:r>
      <w:r w:rsidRPr="00365954">
        <w:rPr>
          <w:sz w:val="26"/>
          <w:szCs w:val="26"/>
        </w:rPr>
        <w:t>пальной услуги.</w:t>
      </w:r>
    </w:p>
    <w:p w:rsidR="0065231D" w:rsidRPr="00365954" w:rsidRDefault="0065231D" w:rsidP="0065231D">
      <w:pPr>
        <w:ind w:firstLine="567"/>
        <w:jc w:val="both"/>
        <w:rPr>
          <w:sz w:val="26"/>
          <w:szCs w:val="26"/>
        </w:rPr>
      </w:pPr>
      <w:r w:rsidRPr="00365954">
        <w:rPr>
          <w:sz w:val="26"/>
          <w:szCs w:val="26"/>
        </w:rPr>
        <w:t>Персональная ответственность специалистов отдела образования закрепл</w:t>
      </w:r>
      <w:r w:rsidRPr="00365954">
        <w:rPr>
          <w:sz w:val="26"/>
          <w:szCs w:val="26"/>
        </w:rPr>
        <w:t>я</w:t>
      </w:r>
      <w:r w:rsidRPr="00365954">
        <w:rPr>
          <w:sz w:val="26"/>
          <w:szCs w:val="26"/>
        </w:rPr>
        <w:t>ется в их должностных инструкциях в соответствии с требованиями законод</w:t>
      </w:r>
      <w:r w:rsidRPr="00365954">
        <w:rPr>
          <w:sz w:val="26"/>
          <w:szCs w:val="26"/>
        </w:rPr>
        <w:t>а</w:t>
      </w:r>
      <w:r w:rsidRPr="00365954">
        <w:rPr>
          <w:sz w:val="26"/>
          <w:szCs w:val="26"/>
        </w:rPr>
        <w:t>тель</w:t>
      </w:r>
      <w:r w:rsidRPr="00365954">
        <w:rPr>
          <w:sz w:val="26"/>
          <w:szCs w:val="26"/>
        </w:rPr>
        <w:softHyphen/>
        <w:t>ства.</w:t>
      </w:r>
    </w:p>
    <w:p w:rsidR="0065231D" w:rsidRPr="00365954" w:rsidRDefault="0065231D" w:rsidP="0065231D">
      <w:pPr>
        <w:autoSpaceDE w:val="0"/>
        <w:ind w:firstLine="567"/>
        <w:jc w:val="both"/>
        <w:rPr>
          <w:sz w:val="26"/>
          <w:szCs w:val="26"/>
          <w:u w:val="single"/>
        </w:rPr>
      </w:pPr>
      <w:r w:rsidRPr="00365954">
        <w:rPr>
          <w:sz w:val="26"/>
          <w:szCs w:val="26"/>
        </w:rPr>
        <w:t>4</w:t>
      </w:r>
      <w:r w:rsidRPr="00365954">
        <w:rPr>
          <w:sz w:val="26"/>
          <w:szCs w:val="26"/>
          <w:u w:val="single"/>
        </w:rPr>
        <w:t xml:space="preserve">.4. Положения,  характеризующие требования к порядку и формам </w:t>
      </w:r>
      <w:proofErr w:type="gramStart"/>
      <w:r w:rsidRPr="00365954">
        <w:rPr>
          <w:sz w:val="26"/>
          <w:szCs w:val="26"/>
          <w:u w:val="single"/>
        </w:rPr>
        <w:t>ко</w:t>
      </w:r>
      <w:r w:rsidRPr="00365954">
        <w:rPr>
          <w:sz w:val="26"/>
          <w:szCs w:val="26"/>
          <w:u w:val="single"/>
        </w:rPr>
        <w:t>н</w:t>
      </w:r>
      <w:r w:rsidRPr="00365954">
        <w:rPr>
          <w:sz w:val="26"/>
          <w:szCs w:val="26"/>
          <w:u w:val="single"/>
        </w:rPr>
        <w:t>троля за</w:t>
      </w:r>
      <w:proofErr w:type="gramEnd"/>
      <w:r w:rsidRPr="00365954">
        <w:rPr>
          <w:sz w:val="26"/>
          <w:szCs w:val="26"/>
          <w:u w:val="single"/>
        </w:rPr>
        <w:t xml:space="preserve"> предоставлением муниципальной услуги</w:t>
      </w:r>
      <w:r>
        <w:rPr>
          <w:sz w:val="26"/>
          <w:szCs w:val="26"/>
          <w:u w:val="single"/>
        </w:rPr>
        <w:t>.</w:t>
      </w:r>
    </w:p>
    <w:p w:rsidR="0065231D" w:rsidRPr="00365954" w:rsidRDefault="0065231D" w:rsidP="0065231D">
      <w:pPr>
        <w:tabs>
          <w:tab w:val="left" w:pos="915"/>
        </w:tabs>
        <w:ind w:firstLine="567"/>
        <w:jc w:val="both"/>
        <w:rPr>
          <w:color w:val="000000"/>
          <w:sz w:val="26"/>
          <w:szCs w:val="26"/>
        </w:rPr>
      </w:pPr>
      <w:r w:rsidRPr="00365954">
        <w:rPr>
          <w:color w:val="000000"/>
          <w:sz w:val="26"/>
          <w:szCs w:val="26"/>
        </w:rPr>
        <w:tab/>
      </w:r>
      <w:proofErr w:type="gramStart"/>
      <w:r w:rsidRPr="00365954">
        <w:rPr>
          <w:color w:val="000000"/>
          <w:sz w:val="26"/>
          <w:szCs w:val="26"/>
        </w:rPr>
        <w:t>Контроль за</w:t>
      </w:r>
      <w:proofErr w:type="gramEnd"/>
      <w:r w:rsidRPr="00365954">
        <w:rPr>
          <w:color w:val="000000"/>
          <w:sz w:val="26"/>
          <w:szCs w:val="26"/>
        </w:rPr>
        <w:t xml:space="preserve"> предоставлением муниципальной услуги осуществляется  должностными лицами, ответственными за сроками и порядок предоставления у</w:t>
      </w:r>
      <w:r w:rsidRPr="00365954">
        <w:rPr>
          <w:color w:val="000000"/>
          <w:sz w:val="26"/>
          <w:szCs w:val="26"/>
        </w:rPr>
        <w:t>с</w:t>
      </w:r>
      <w:r w:rsidRPr="00365954">
        <w:rPr>
          <w:color w:val="000000"/>
          <w:sz w:val="26"/>
          <w:szCs w:val="26"/>
        </w:rPr>
        <w:t>луг.</w:t>
      </w:r>
    </w:p>
    <w:p w:rsidR="0065231D" w:rsidRPr="00365954" w:rsidRDefault="0065231D" w:rsidP="0065231D">
      <w:pPr>
        <w:jc w:val="both"/>
        <w:rPr>
          <w:color w:val="000000"/>
          <w:sz w:val="26"/>
          <w:szCs w:val="26"/>
        </w:rPr>
      </w:pPr>
      <w:r w:rsidRPr="00365954">
        <w:rPr>
          <w:color w:val="000000"/>
          <w:sz w:val="26"/>
          <w:szCs w:val="26"/>
        </w:rPr>
        <w:tab/>
        <w:t xml:space="preserve">Периодичность осуществления </w:t>
      </w:r>
      <w:proofErr w:type="gramStart"/>
      <w:r w:rsidRPr="00365954">
        <w:rPr>
          <w:color w:val="000000"/>
          <w:sz w:val="26"/>
          <w:szCs w:val="26"/>
        </w:rPr>
        <w:t>контроля за</w:t>
      </w:r>
      <w:proofErr w:type="gramEnd"/>
      <w:r w:rsidRPr="00365954">
        <w:rPr>
          <w:color w:val="000000"/>
          <w:sz w:val="26"/>
          <w:szCs w:val="26"/>
        </w:rPr>
        <w:t xml:space="preserve"> полнотой и качеством испо</w:t>
      </w:r>
      <w:r w:rsidRPr="00365954">
        <w:rPr>
          <w:color w:val="000000"/>
          <w:sz w:val="26"/>
          <w:szCs w:val="26"/>
        </w:rPr>
        <w:t>л</w:t>
      </w:r>
      <w:r w:rsidRPr="00365954">
        <w:rPr>
          <w:color w:val="000000"/>
          <w:sz w:val="26"/>
          <w:szCs w:val="26"/>
        </w:rPr>
        <w:t xml:space="preserve">нения муниципальной услуги устанавливается начальником отдела образования Администрации </w:t>
      </w:r>
      <w:r>
        <w:rPr>
          <w:color w:val="000000"/>
          <w:sz w:val="26"/>
          <w:szCs w:val="26"/>
        </w:rPr>
        <w:t>Мясниковского</w:t>
      </w:r>
      <w:r w:rsidRPr="00365954">
        <w:rPr>
          <w:color w:val="000000"/>
          <w:sz w:val="26"/>
          <w:szCs w:val="26"/>
        </w:rPr>
        <w:t xml:space="preserve"> района Ростовской области. </w:t>
      </w:r>
    </w:p>
    <w:p w:rsidR="0065231D" w:rsidRPr="00365954" w:rsidRDefault="0065231D" w:rsidP="0065231D">
      <w:pPr>
        <w:tabs>
          <w:tab w:val="left" w:pos="915"/>
        </w:tabs>
        <w:ind w:left="-284"/>
        <w:jc w:val="both"/>
        <w:rPr>
          <w:color w:val="000000"/>
          <w:sz w:val="26"/>
          <w:szCs w:val="26"/>
        </w:rPr>
      </w:pPr>
    </w:p>
    <w:p w:rsidR="0065231D" w:rsidRDefault="0065231D" w:rsidP="0065231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A03EA">
        <w:rPr>
          <w:rFonts w:ascii="Times New Roman CYR" w:hAnsi="Times New Roman CYR" w:cs="Times New Roman CYR"/>
          <w:b/>
          <w:bCs/>
          <w:sz w:val="28"/>
          <w:szCs w:val="28"/>
        </w:rPr>
        <w:t>5. ПОРЯДОК ОБЖАЛОВАНИЯ ДЕЙСТВИЙ (БЕЗДЕЙСТВИЙ) ДОЛЖНОСТНОГО ЛИЦА, А ТАКЖЕ ПРИНИМАЕМОГО ИМ РЕШЕНИЯ ПРИ ПРЕДОСТАВЛЕНИИ МУНИЦИПАЛЬНОЙ УСЛУГИ</w:t>
      </w:r>
    </w:p>
    <w:p w:rsidR="0065231D" w:rsidRPr="00CA03EA" w:rsidRDefault="0065231D" w:rsidP="0065231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5231D" w:rsidRPr="00365954" w:rsidRDefault="0065231D" w:rsidP="0065231D">
      <w:pPr>
        <w:ind w:firstLine="567"/>
        <w:jc w:val="both"/>
        <w:rPr>
          <w:sz w:val="26"/>
          <w:szCs w:val="26"/>
          <w:u w:val="single"/>
        </w:rPr>
      </w:pPr>
      <w:r w:rsidRPr="00365954">
        <w:rPr>
          <w:sz w:val="26"/>
          <w:szCs w:val="26"/>
          <w:u w:val="single"/>
        </w:rPr>
        <w:t>5.1. В случае если заявитель не согласен с результатом оказания муниц</w:t>
      </w:r>
      <w:r w:rsidRPr="00365954">
        <w:rPr>
          <w:sz w:val="26"/>
          <w:szCs w:val="26"/>
          <w:u w:val="single"/>
        </w:rPr>
        <w:t>и</w:t>
      </w:r>
      <w:r w:rsidRPr="00365954">
        <w:rPr>
          <w:sz w:val="26"/>
          <w:szCs w:val="26"/>
          <w:u w:val="single"/>
        </w:rPr>
        <w:t>пальной услуги, он вправе обжаловать в ходе  исполнения муниципальной у</w:t>
      </w:r>
      <w:r w:rsidRPr="00365954">
        <w:rPr>
          <w:sz w:val="26"/>
          <w:szCs w:val="26"/>
          <w:u w:val="single"/>
        </w:rPr>
        <w:t>с</w:t>
      </w:r>
      <w:r w:rsidRPr="00365954">
        <w:rPr>
          <w:sz w:val="26"/>
          <w:szCs w:val="26"/>
          <w:u w:val="single"/>
        </w:rPr>
        <w:t>луги действия (бездействие) и решения, осуществляемые в ходе исполнения муниципальной услуги, в судебном и досудебном порядке  в соответствии с действующим законод</w:t>
      </w:r>
      <w:r w:rsidRPr="00365954">
        <w:rPr>
          <w:sz w:val="26"/>
          <w:szCs w:val="26"/>
          <w:u w:val="single"/>
        </w:rPr>
        <w:t>а</w:t>
      </w:r>
      <w:r w:rsidRPr="00365954">
        <w:rPr>
          <w:sz w:val="26"/>
          <w:szCs w:val="26"/>
          <w:u w:val="single"/>
        </w:rPr>
        <w:t xml:space="preserve">тельством Российской Федерации. </w:t>
      </w:r>
    </w:p>
    <w:p w:rsidR="0065231D" w:rsidRPr="00365954" w:rsidRDefault="0065231D" w:rsidP="0065231D">
      <w:pPr>
        <w:ind w:firstLine="567"/>
        <w:jc w:val="both"/>
        <w:rPr>
          <w:sz w:val="26"/>
          <w:szCs w:val="26"/>
          <w:u w:val="single"/>
        </w:rPr>
      </w:pPr>
      <w:r w:rsidRPr="00365954">
        <w:rPr>
          <w:sz w:val="26"/>
          <w:szCs w:val="26"/>
          <w:u w:val="single"/>
        </w:rPr>
        <w:lastRenderedPageBreak/>
        <w:t>5.2. В досудебном порядке:</w:t>
      </w:r>
    </w:p>
    <w:p w:rsidR="0065231D" w:rsidRPr="00365954" w:rsidRDefault="0065231D" w:rsidP="0065231D">
      <w:pPr>
        <w:ind w:firstLine="567"/>
        <w:jc w:val="both"/>
        <w:rPr>
          <w:sz w:val="26"/>
          <w:szCs w:val="26"/>
        </w:rPr>
      </w:pPr>
      <w:r w:rsidRPr="00365954">
        <w:rPr>
          <w:sz w:val="26"/>
          <w:szCs w:val="26"/>
        </w:rPr>
        <w:t>Заявитель вправе обратиться с жалобой на решение или действие (бездействие), осуществляемое (принятое) в ходе предоставления муниципальной услуги (далее - жалоба) в письменной форме на бумажном носителе, в электро</w:t>
      </w:r>
      <w:r w:rsidRPr="00365954">
        <w:rPr>
          <w:sz w:val="26"/>
          <w:szCs w:val="26"/>
        </w:rPr>
        <w:t>н</w:t>
      </w:r>
      <w:r w:rsidRPr="00365954">
        <w:rPr>
          <w:sz w:val="26"/>
          <w:szCs w:val="26"/>
        </w:rPr>
        <w:t>ной форме в орган, предоставляющий муниципальную услугу. Жалобы на решения руководителей муниципальных бюджетных образовательных учрежд</w:t>
      </w:r>
      <w:r w:rsidRPr="00365954">
        <w:rPr>
          <w:sz w:val="26"/>
          <w:szCs w:val="26"/>
        </w:rPr>
        <w:t>е</w:t>
      </w:r>
      <w:r w:rsidRPr="00365954">
        <w:rPr>
          <w:sz w:val="26"/>
          <w:szCs w:val="26"/>
        </w:rPr>
        <w:t xml:space="preserve">ний подаются в отдел образования, а жалобы на решения начальника отдела образования направляются в Администрацию </w:t>
      </w:r>
      <w:r>
        <w:rPr>
          <w:sz w:val="26"/>
          <w:szCs w:val="26"/>
        </w:rPr>
        <w:t>Мясниковского</w:t>
      </w:r>
      <w:r w:rsidRPr="00365954">
        <w:rPr>
          <w:sz w:val="26"/>
          <w:szCs w:val="26"/>
        </w:rPr>
        <w:t xml:space="preserve"> района.</w:t>
      </w:r>
    </w:p>
    <w:p w:rsidR="0065231D" w:rsidRPr="00365954" w:rsidRDefault="0065231D" w:rsidP="0065231D">
      <w:pPr>
        <w:ind w:firstLine="567"/>
        <w:jc w:val="both"/>
        <w:rPr>
          <w:sz w:val="26"/>
          <w:szCs w:val="26"/>
        </w:rPr>
      </w:pPr>
      <w:r w:rsidRPr="00365954">
        <w:rPr>
          <w:sz w:val="26"/>
          <w:szCs w:val="26"/>
        </w:rPr>
        <w:t>Жалоба может быть направлена по почте, с использованием информац</w:t>
      </w:r>
      <w:r w:rsidRPr="00365954">
        <w:rPr>
          <w:sz w:val="26"/>
          <w:szCs w:val="26"/>
        </w:rPr>
        <w:t>и</w:t>
      </w:r>
      <w:r w:rsidRPr="00365954">
        <w:rPr>
          <w:sz w:val="26"/>
          <w:szCs w:val="26"/>
        </w:rPr>
        <w:t>онно-телекоммуникационной сети "Интернет", официального сайта отдела о</w:t>
      </w:r>
      <w:r w:rsidRPr="00365954">
        <w:rPr>
          <w:sz w:val="26"/>
          <w:szCs w:val="26"/>
        </w:rPr>
        <w:t>б</w:t>
      </w:r>
      <w:r w:rsidRPr="00365954">
        <w:rPr>
          <w:sz w:val="26"/>
          <w:szCs w:val="26"/>
        </w:rPr>
        <w:t>разования,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65231D" w:rsidRPr="00365954" w:rsidRDefault="0065231D" w:rsidP="0065231D">
      <w:pPr>
        <w:ind w:firstLine="567"/>
        <w:jc w:val="both"/>
        <w:rPr>
          <w:sz w:val="26"/>
          <w:szCs w:val="26"/>
        </w:rPr>
      </w:pPr>
      <w:r w:rsidRPr="00365954">
        <w:rPr>
          <w:sz w:val="26"/>
          <w:szCs w:val="26"/>
        </w:rPr>
        <w:t>5.2.1. Обращение в орган, предоставляющему муниципальную услугу, осуществляется  по адресу, телефону/факсу, электронной почте.</w:t>
      </w:r>
    </w:p>
    <w:p w:rsidR="0065231D" w:rsidRPr="00365954" w:rsidRDefault="0065231D" w:rsidP="0065231D">
      <w:pPr>
        <w:ind w:firstLine="567"/>
        <w:jc w:val="both"/>
        <w:rPr>
          <w:sz w:val="26"/>
          <w:szCs w:val="26"/>
        </w:rPr>
      </w:pPr>
      <w:r w:rsidRPr="00365954">
        <w:rPr>
          <w:sz w:val="26"/>
          <w:szCs w:val="26"/>
        </w:rPr>
        <w:t xml:space="preserve">5.2.2. </w:t>
      </w:r>
      <w:proofErr w:type="gramStart"/>
      <w:r w:rsidRPr="00365954">
        <w:rPr>
          <w:sz w:val="26"/>
          <w:szCs w:val="26"/>
        </w:rPr>
        <w:t>Заявитель в своей письменной жалобе в обязательном порядке указывает наименование органа, в который направляется письменная жалоба, ф</w:t>
      </w:r>
      <w:r w:rsidRPr="00365954">
        <w:rPr>
          <w:sz w:val="26"/>
          <w:szCs w:val="26"/>
        </w:rPr>
        <w:t>а</w:t>
      </w:r>
      <w:r w:rsidRPr="00365954">
        <w:rPr>
          <w:sz w:val="26"/>
          <w:szCs w:val="26"/>
        </w:rPr>
        <w:t>милию, имя, отчество соответствующего должностного лица, либо должность соответствующего лица, а также свои данные: фамилию, имя, отчество (последнее - при наличии), почтовый адрес, по которому должны быть направлены ответ, уведомление о переадресации жалобы, излагает суть жалобы, ставит личную подпись и дату.</w:t>
      </w:r>
      <w:proofErr w:type="gramEnd"/>
    </w:p>
    <w:p w:rsidR="0065231D" w:rsidRPr="00365954" w:rsidRDefault="0065231D" w:rsidP="0065231D">
      <w:pPr>
        <w:ind w:firstLine="567"/>
        <w:jc w:val="both"/>
        <w:rPr>
          <w:sz w:val="26"/>
          <w:szCs w:val="26"/>
        </w:rPr>
      </w:pPr>
      <w:r w:rsidRPr="00365954">
        <w:rPr>
          <w:sz w:val="26"/>
          <w:szCs w:val="26"/>
        </w:rPr>
        <w:t xml:space="preserve">5.2.3. </w:t>
      </w:r>
      <w:proofErr w:type="gramStart"/>
      <w:r w:rsidRPr="00365954">
        <w:rPr>
          <w:sz w:val="26"/>
          <w:szCs w:val="26"/>
        </w:rPr>
        <w:t>Письменная жалоба или жалоба по электронной почте, поступившая в орган, предоставляющий муниципальную услугу, подлежит рассмотрению должнос</w:t>
      </w:r>
      <w:r w:rsidRPr="00365954">
        <w:rPr>
          <w:sz w:val="26"/>
          <w:szCs w:val="26"/>
        </w:rPr>
        <w:t>т</w:t>
      </w:r>
      <w:r w:rsidRPr="00365954">
        <w:rPr>
          <w:sz w:val="26"/>
          <w:szCs w:val="26"/>
        </w:rPr>
        <w:t>ным лицом, наделенным полномочиями по рассмотрению жалоб, в течение пятнадц</w:t>
      </w:r>
      <w:r w:rsidRPr="00365954">
        <w:rPr>
          <w:sz w:val="26"/>
          <w:szCs w:val="26"/>
        </w:rPr>
        <w:t>а</w:t>
      </w:r>
      <w:r w:rsidRPr="00365954">
        <w:rPr>
          <w:sz w:val="26"/>
          <w:szCs w:val="26"/>
        </w:rPr>
        <w:t>ти рабочих дней со дня ее регистрации, а в случае обжалования отказа органа, пр</w:t>
      </w:r>
      <w:r w:rsidRPr="00365954">
        <w:rPr>
          <w:sz w:val="26"/>
          <w:szCs w:val="26"/>
        </w:rPr>
        <w:t>е</w:t>
      </w:r>
      <w:r w:rsidRPr="00365954">
        <w:rPr>
          <w:sz w:val="26"/>
          <w:szCs w:val="26"/>
        </w:rPr>
        <w:t>доставляющего муниципальную услугу, должностного лица органа, предоставляющ</w:t>
      </w:r>
      <w:r w:rsidRPr="00365954">
        <w:rPr>
          <w:sz w:val="26"/>
          <w:szCs w:val="26"/>
        </w:rPr>
        <w:t>е</w:t>
      </w:r>
      <w:r w:rsidRPr="00365954">
        <w:rPr>
          <w:sz w:val="26"/>
          <w:szCs w:val="26"/>
        </w:rPr>
        <w:t>го муниципальную услугу, в приеме документов у заявителя либо в исправлении д</w:t>
      </w:r>
      <w:r w:rsidRPr="00365954">
        <w:rPr>
          <w:sz w:val="26"/>
          <w:szCs w:val="26"/>
        </w:rPr>
        <w:t>о</w:t>
      </w:r>
      <w:r w:rsidRPr="00365954">
        <w:rPr>
          <w:sz w:val="26"/>
          <w:szCs w:val="26"/>
        </w:rPr>
        <w:t>пущенных опечаток и ошибок или в</w:t>
      </w:r>
      <w:proofErr w:type="gramEnd"/>
      <w:r w:rsidRPr="00365954">
        <w:rPr>
          <w:sz w:val="26"/>
          <w:szCs w:val="26"/>
        </w:rPr>
        <w:t xml:space="preserve"> </w:t>
      </w:r>
      <w:proofErr w:type="gramStart"/>
      <w:r w:rsidRPr="00365954">
        <w:rPr>
          <w:sz w:val="26"/>
          <w:szCs w:val="26"/>
        </w:rPr>
        <w:t>случае</w:t>
      </w:r>
      <w:proofErr w:type="gramEnd"/>
      <w:r w:rsidRPr="00365954">
        <w:rPr>
          <w:sz w:val="26"/>
          <w:szCs w:val="26"/>
        </w:rPr>
        <w:t xml:space="preserve"> обжалования нарушения уст</w:t>
      </w:r>
      <w:r w:rsidRPr="00365954">
        <w:rPr>
          <w:sz w:val="26"/>
          <w:szCs w:val="26"/>
        </w:rPr>
        <w:t>а</w:t>
      </w:r>
      <w:r w:rsidRPr="00365954">
        <w:rPr>
          <w:sz w:val="26"/>
          <w:szCs w:val="26"/>
        </w:rPr>
        <w:t>новленного срока таких исправлений - в течение пяти рабочих дней со дня ее регис</w:t>
      </w:r>
      <w:r w:rsidRPr="00365954">
        <w:rPr>
          <w:sz w:val="26"/>
          <w:szCs w:val="26"/>
        </w:rPr>
        <w:t>т</w:t>
      </w:r>
      <w:r w:rsidRPr="00365954">
        <w:rPr>
          <w:sz w:val="26"/>
          <w:szCs w:val="26"/>
        </w:rPr>
        <w:t xml:space="preserve">рации. </w:t>
      </w:r>
    </w:p>
    <w:p w:rsidR="0065231D" w:rsidRPr="00365954" w:rsidRDefault="0065231D" w:rsidP="0065231D">
      <w:pPr>
        <w:ind w:firstLine="567"/>
        <w:jc w:val="both"/>
        <w:rPr>
          <w:sz w:val="26"/>
          <w:szCs w:val="26"/>
        </w:rPr>
      </w:pPr>
      <w:r w:rsidRPr="00365954">
        <w:rPr>
          <w:sz w:val="26"/>
          <w:szCs w:val="26"/>
        </w:rPr>
        <w:t xml:space="preserve">5.2.4. По результатам рассмотрения жалобы орган, предоставляющий муниципальную услугу, или Администрация </w:t>
      </w:r>
      <w:r>
        <w:rPr>
          <w:sz w:val="26"/>
          <w:szCs w:val="26"/>
        </w:rPr>
        <w:t>Мясниковского</w:t>
      </w:r>
      <w:r w:rsidRPr="00365954">
        <w:rPr>
          <w:sz w:val="26"/>
          <w:szCs w:val="26"/>
        </w:rPr>
        <w:t xml:space="preserve"> района принимает одно из сл</w:t>
      </w:r>
      <w:r w:rsidRPr="00365954">
        <w:rPr>
          <w:sz w:val="26"/>
          <w:szCs w:val="26"/>
        </w:rPr>
        <w:t>е</w:t>
      </w:r>
      <w:r w:rsidRPr="00365954">
        <w:rPr>
          <w:sz w:val="26"/>
          <w:szCs w:val="26"/>
        </w:rPr>
        <w:t>дующих решений:</w:t>
      </w:r>
    </w:p>
    <w:p w:rsidR="0065231D" w:rsidRPr="00365954" w:rsidRDefault="0065231D" w:rsidP="0065231D">
      <w:pPr>
        <w:ind w:firstLine="567"/>
        <w:jc w:val="both"/>
        <w:rPr>
          <w:sz w:val="26"/>
          <w:szCs w:val="26"/>
        </w:rPr>
      </w:pPr>
      <w:proofErr w:type="gramStart"/>
      <w:r w:rsidRPr="00365954">
        <w:rPr>
          <w:sz w:val="26"/>
          <w:szCs w:val="26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документах;, возврата заявителю денежных средств, взимание которых не предусмотрено нормативными правовыми актами Российской Ф</w:t>
      </w:r>
      <w:r w:rsidRPr="00365954">
        <w:rPr>
          <w:sz w:val="26"/>
          <w:szCs w:val="26"/>
        </w:rPr>
        <w:t>е</w:t>
      </w:r>
      <w:r w:rsidRPr="00365954">
        <w:rPr>
          <w:sz w:val="26"/>
          <w:szCs w:val="26"/>
        </w:rPr>
        <w:t>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65231D" w:rsidRPr="00365954" w:rsidRDefault="0065231D" w:rsidP="0065231D">
      <w:pPr>
        <w:ind w:firstLine="567"/>
        <w:jc w:val="both"/>
        <w:rPr>
          <w:sz w:val="26"/>
          <w:szCs w:val="26"/>
        </w:rPr>
      </w:pPr>
      <w:r w:rsidRPr="00365954">
        <w:rPr>
          <w:sz w:val="26"/>
          <w:szCs w:val="26"/>
        </w:rPr>
        <w:t>2) отказывает в удовлетворении жалобы.</w:t>
      </w:r>
    </w:p>
    <w:p w:rsidR="0065231D" w:rsidRPr="00365954" w:rsidRDefault="0065231D" w:rsidP="0065231D">
      <w:pPr>
        <w:ind w:firstLine="567"/>
        <w:jc w:val="both"/>
        <w:rPr>
          <w:sz w:val="26"/>
          <w:szCs w:val="26"/>
        </w:rPr>
      </w:pPr>
      <w:r w:rsidRPr="00365954">
        <w:rPr>
          <w:sz w:val="26"/>
          <w:szCs w:val="26"/>
        </w:rPr>
        <w:t xml:space="preserve">   5.2.5. Не позднее дня, следующего за днем решения, указанного в подпункте 5.2.3, заявителю в письменной форме и по желанию заявителя в эле</w:t>
      </w:r>
      <w:r w:rsidRPr="00365954">
        <w:rPr>
          <w:sz w:val="26"/>
          <w:szCs w:val="26"/>
        </w:rPr>
        <w:t>к</w:t>
      </w:r>
      <w:r w:rsidRPr="00365954">
        <w:rPr>
          <w:sz w:val="26"/>
          <w:szCs w:val="26"/>
        </w:rPr>
        <w:t>тронной форме направляется мотивированный ответ о результатах рассмотрения ж</w:t>
      </w:r>
      <w:r w:rsidRPr="00365954">
        <w:rPr>
          <w:sz w:val="26"/>
          <w:szCs w:val="26"/>
        </w:rPr>
        <w:t>а</w:t>
      </w:r>
      <w:r w:rsidRPr="00365954">
        <w:rPr>
          <w:sz w:val="26"/>
          <w:szCs w:val="26"/>
        </w:rPr>
        <w:t>лобы.</w:t>
      </w:r>
    </w:p>
    <w:p w:rsidR="0065231D" w:rsidRPr="00365954" w:rsidRDefault="0065231D" w:rsidP="0065231D">
      <w:pPr>
        <w:ind w:firstLine="567"/>
        <w:jc w:val="both"/>
        <w:rPr>
          <w:sz w:val="26"/>
          <w:szCs w:val="26"/>
          <w:u w:val="single"/>
        </w:rPr>
      </w:pPr>
      <w:r w:rsidRPr="00365954">
        <w:rPr>
          <w:sz w:val="26"/>
          <w:szCs w:val="26"/>
          <w:u w:val="single"/>
        </w:rPr>
        <w:t>5.3. В судебном порядке:</w:t>
      </w:r>
    </w:p>
    <w:p w:rsidR="0065231D" w:rsidRPr="00365954" w:rsidRDefault="0065231D" w:rsidP="0065231D">
      <w:pPr>
        <w:ind w:firstLine="567"/>
        <w:jc w:val="both"/>
        <w:rPr>
          <w:sz w:val="26"/>
          <w:szCs w:val="26"/>
        </w:rPr>
      </w:pPr>
      <w:r w:rsidRPr="00365954">
        <w:rPr>
          <w:sz w:val="26"/>
          <w:szCs w:val="26"/>
        </w:rPr>
        <w:t xml:space="preserve">Порядок подачи, порядок рассмотрения и порядок разрешения жалоб, направляемых в суды и арбитражные суды, определяются законодательством </w:t>
      </w:r>
      <w:r w:rsidRPr="00365954">
        <w:rPr>
          <w:sz w:val="26"/>
          <w:szCs w:val="26"/>
        </w:rPr>
        <w:lastRenderedPageBreak/>
        <w:t>Российской Федерации о гражданском судопроизводстве и судопроизводстве в арбитражных судах.</w:t>
      </w:r>
    </w:p>
    <w:p w:rsidR="0065231D" w:rsidRPr="00CA03EA" w:rsidRDefault="0065231D" w:rsidP="0065231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5231D" w:rsidRDefault="0065231D" w:rsidP="0065231D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A03EA">
        <w:rPr>
          <w:rFonts w:ascii="Times New Roman CYR" w:hAnsi="Times New Roman CYR" w:cs="Times New Roman CYR"/>
          <w:b/>
          <w:bCs/>
          <w:sz w:val="28"/>
          <w:szCs w:val="28"/>
        </w:rPr>
        <w:t>ЗАКЛЮЧИТЕЛЬНЫЕ ПОЛОЖЕНИЯ.</w:t>
      </w:r>
    </w:p>
    <w:p w:rsidR="0065231D" w:rsidRPr="00CA03EA" w:rsidRDefault="0065231D" w:rsidP="0065231D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5231D" w:rsidRPr="00365954" w:rsidRDefault="0065231D" w:rsidP="0065231D">
      <w:pPr>
        <w:widowControl w:val="0"/>
        <w:tabs>
          <w:tab w:val="left" w:pos="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365954">
        <w:rPr>
          <w:rFonts w:ascii="Times New Roman CYR" w:hAnsi="Times New Roman CYR" w:cs="Times New Roman CYR"/>
          <w:sz w:val="26"/>
          <w:szCs w:val="26"/>
        </w:rPr>
        <w:t>6.1.</w:t>
      </w:r>
      <w:r w:rsidRPr="00365954">
        <w:rPr>
          <w:rFonts w:ascii="Times New Roman CYR" w:hAnsi="Times New Roman CYR" w:cs="Times New Roman CYR"/>
          <w:sz w:val="26"/>
          <w:szCs w:val="26"/>
        </w:rPr>
        <w:tab/>
        <w:t>Настоящий регламент является обязательным для исполнения отделом образования при предоставлении муниципальной услуги.</w:t>
      </w:r>
    </w:p>
    <w:p w:rsidR="0065231D" w:rsidRPr="00365954" w:rsidRDefault="0065231D" w:rsidP="0065231D">
      <w:pPr>
        <w:widowControl w:val="0"/>
        <w:tabs>
          <w:tab w:val="left" w:pos="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365954">
        <w:rPr>
          <w:rFonts w:ascii="Times New Roman CYR" w:hAnsi="Times New Roman CYR" w:cs="Times New Roman CYR"/>
          <w:sz w:val="26"/>
          <w:szCs w:val="26"/>
        </w:rPr>
        <w:t>6.2.</w:t>
      </w:r>
      <w:r w:rsidRPr="00365954">
        <w:rPr>
          <w:rFonts w:ascii="Times New Roman CYR" w:hAnsi="Times New Roman CYR" w:cs="Times New Roman CYR"/>
          <w:sz w:val="26"/>
          <w:szCs w:val="26"/>
        </w:rPr>
        <w:tab/>
        <w:t>По вопросам, которые не урегулированы настоящим регламентом, м</w:t>
      </w:r>
      <w:r w:rsidRPr="00365954">
        <w:rPr>
          <w:rFonts w:ascii="Times New Roman CYR" w:hAnsi="Times New Roman CYR" w:cs="Times New Roman CYR"/>
          <w:sz w:val="26"/>
          <w:szCs w:val="26"/>
        </w:rPr>
        <w:t>о</w:t>
      </w:r>
      <w:r w:rsidRPr="00365954">
        <w:rPr>
          <w:rFonts w:ascii="Times New Roman CYR" w:hAnsi="Times New Roman CYR" w:cs="Times New Roman CYR"/>
          <w:sz w:val="26"/>
          <w:szCs w:val="26"/>
        </w:rPr>
        <w:t>гут приниматься муниципальные правовые акты.</w:t>
      </w:r>
    </w:p>
    <w:p w:rsidR="0065231D" w:rsidRPr="00CA03EA" w:rsidRDefault="0065231D" w:rsidP="0065231D">
      <w:pPr>
        <w:widowControl w:val="0"/>
        <w:tabs>
          <w:tab w:val="left" w:pos="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5231D" w:rsidRPr="00CA03EA" w:rsidRDefault="0065231D" w:rsidP="0065231D">
      <w:pPr>
        <w:tabs>
          <w:tab w:val="left" w:pos="0"/>
        </w:tabs>
        <w:ind w:left="-284"/>
        <w:rPr>
          <w:sz w:val="28"/>
        </w:rPr>
      </w:pPr>
      <w:r w:rsidRPr="00CA03EA">
        <w:rPr>
          <w:sz w:val="28"/>
        </w:rPr>
        <w:t xml:space="preserve"> Управляющий делами </w:t>
      </w:r>
    </w:p>
    <w:p w:rsidR="0065231D" w:rsidRDefault="0065231D" w:rsidP="0065231D">
      <w:pPr>
        <w:suppressAutoHyphens/>
        <w:ind w:left="-284"/>
        <w:rPr>
          <w:sz w:val="28"/>
        </w:rPr>
      </w:pPr>
      <w:r w:rsidRPr="00CA03EA">
        <w:rPr>
          <w:sz w:val="28"/>
        </w:rPr>
        <w:t xml:space="preserve">Администрации района                                                      </w:t>
      </w:r>
      <w:r>
        <w:rPr>
          <w:sz w:val="28"/>
        </w:rPr>
        <w:t xml:space="preserve">        </w:t>
      </w:r>
      <w:r w:rsidRPr="00CA03EA">
        <w:rPr>
          <w:sz w:val="28"/>
        </w:rPr>
        <w:t xml:space="preserve">       </w:t>
      </w:r>
      <w:r>
        <w:rPr>
          <w:sz w:val="28"/>
        </w:rPr>
        <w:t>А.П. Кравченко</w:t>
      </w:r>
    </w:p>
    <w:p w:rsidR="0065231D" w:rsidRDefault="0065231D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65231D" w:rsidRPr="00CA03EA" w:rsidRDefault="0065231D" w:rsidP="0065231D">
      <w:pPr>
        <w:ind w:left="-284" w:firstLine="708"/>
        <w:rPr>
          <w:szCs w:val="22"/>
        </w:rPr>
      </w:pPr>
      <w:r>
        <w:rPr>
          <w:szCs w:val="22"/>
        </w:rPr>
        <w:lastRenderedPageBreak/>
        <w:t xml:space="preserve">                                                                                                         </w:t>
      </w:r>
      <w:r w:rsidRPr="00CA03EA">
        <w:rPr>
          <w:szCs w:val="22"/>
        </w:rPr>
        <w:t>Приложение № 1</w:t>
      </w:r>
    </w:p>
    <w:p w:rsidR="0065231D" w:rsidRDefault="0065231D" w:rsidP="0065231D">
      <w:pPr>
        <w:ind w:left="5670"/>
        <w:outlineLvl w:val="1"/>
      </w:pPr>
      <w:r w:rsidRPr="00CA03EA">
        <w:rPr>
          <w:szCs w:val="22"/>
        </w:rPr>
        <w:t>к административному регламенту о</w:t>
      </w:r>
      <w:r w:rsidRPr="00CA03EA">
        <w:rPr>
          <w:kern w:val="36"/>
          <w:szCs w:val="22"/>
        </w:rPr>
        <w:t xml:space="preserve">тдела образования </w:t>
      </w:r>
      <w:r w:rsidRPr="00CA03EA">
        <w:rPr>
          <w:szCs w:val="22"/>
        </w:rPr>
        <w:t>по предоставлению муниципальной услуги</w:t>
      </w:r>
    </w:p>
    <w:p w:rsidR="0065231D" w:rsidRPr="00CA03EA" w:rsidRDefault="0065231D" w:rsidP="0065231D">
      <w:pPr>
        <w:ind w:left="5670"/>
        <w:outlineLvl w:val="1"/>
        <w:rPr>
          <w:kern w:val="36"/>
        </w:rPr>
      </w:pPr>
      <w:r w:rsidRPr="00CA03EA">
        <w:rPr>
          <w:kern w:val="36"/>
        </w:rPr>
        <w:t xml:space="preserve">«Прием документов органами опеки и попечительства от лиц, желающих временно принять несовершеннолетних на воспитание в семью в период каникул из организаций для детей-сирот и детей, </w:t>
      </w:r>
    </w:p>
    <w:p w:rsidR="0065231D" w:rsidRPr="00CA03EA" w:rsidRDefault="0065231D" w:rsidP="0065231D">
      <w:pPr>
        <w:ind w:left="5670"/>
        <w:outlineLvl w:val="1"/>
        <w:rPr>
          <w:kern w:val="36"/>
        </w:rPr>
      </w:pPr>
      <w:r w:rsidRPr="00CA03EA">
        <w:rPr>
          <w:kern w:val="36"/>
        </w:rPr>
        <w:t>оставшихся без попечения родителей»</w:t>
      </w:r>
    </w:p>
    <w:p w:rsidR="0065231D" w:rsidRPr="00CA03EA" w:rsidRDefault="0065231D" w:rsidP="0065231D">
      <w:pPr>
        <w:ind w:left="-284"/>
        <w:jc w:val="center"/>
        <w:outlineLvl w:val="1"/>
        <w:rPr>
          <w:kern w:val="36"/>
          <w:szCs w:val="22"/>
        </w:rPr>
      </w:pPr>
    </w:p>
    <w:p w:rsidR="0065231D" w:rsidRPr="008A0C4E" w:rsidRDefault="0065231D" w:rsidP="0065231D">
      <w:pPr>
        <w:ind w:left="-284"/>
        <w:jc w:val="center"/>
        <w:rPr>
          <w:sz w:val="28"/>
          <w:szCs w:val="28"/>
        </w:rPr>
      </w:pPr>
    </w:p>
    <w:p w:rsidR="0065231D" w:rsidRPr="00CA03EA" w:rsidRDefault="0065231D" w:rsidP="0065231D">
      <w:pPr>
        <w:ind w:left="-284"/>
        <w:jc w:val="center"/>
        <w:rPr>
          <w:b/>
          <w:sz w:val="28"/>
          <w:szCs w:val="28"/>
        </w:rPr>
      </w:pPr>
      <w:r w:rsidRPr="00CA03EA">
        <w:rPr>
          <w:b/>
          <w:sz w:val="28"/>
          <w:szCs w:val="28"/>
        </w:rPr>
        <w:t>БЛОК-СХЕМА</w:t>
      </w:r>
    </w:p>
    <w:p w:rsidR="0065231D" w:rsidRPr="008A0C4E" w:rsidRDefault="0065231D" w:rsidP="0065231D">
      <w:pPr>
        <w:ind w:left="-284"/>
        <w:jc w:val="center"/>
        <w:rPr>
          <w:sz w:val="28"/>
          <w:szCs w:val="28"/>
        </w:rPr>
      </w:pPr>
      <w:r w:rsidRPr="008A0C4E">
        <w:rPr>
          <w:sz w:val="28"/>
          <w:szCs w:val="28"/>
        </w:rPr>
        <w:t>предоставления муниципальной услуги</w:t>
      </w:r>
    </w:p>
    <w:p w:rsidR="0065231D" w:rsidRPr="008A0C4E" w:rsidRDefault="0065231D" w:rsidP="0065231D">
      <w:pPr>
        <w:ind w:left="-284"/>
        <w:jc w:val="center"/>
        <w:rPr>
          <w:sz w:val="28"/>
          <w:szCs w:val="28"/>
        </w:rPr>
      </w:pPr>
      <w:r w:rsidRPr="008A0C4E">
        <w:rPr>
          <w:sz w:val="28"/>
          <w:szCs w:val="28"/>
        </w:rPr>
        <w:t>«Прием документов органами опеки и попечительства от лиц, желающих време</w:t>
      </w:r>
      <w:r w:rsidRPr="008A0C4E">
        <w:rPr>
          <w:sz w:val="28"/>
          <w:szCs w:val="28"/>
        </w:rPr>
        <w:t>н</w:t>
      </w:r>
      <w:r w:rsidRPr="008A0C4E">
        <w:rPr>
          <w:sz w:val="28"/>
          <w:szCs w:val="28"/>
        </w:rPr>
        <w:t>но принять несовершеннолетних на воспитание в семью в период каникул из организ</w:t>
      </w:r>
      <w:r w:rsidRPr="008A0C4E">
        <w:rPr>
          <w:sz w:val="28"/>
          <w:szCs w:val="28"/>
        </w:rPr>
        <w:t>а</w:t>
      </w:r>
      <w:r w:rsidRPr="008A0C4E">
        <w:rPr>
          <w:sz w:val="28"/>
          <w:szCs w:val="28"/>
        </w:rPr>
        <w:t>ций для детей-сирот и детей,</w:t>
      </w:r>
    </w:p>
    <w:p w:rsidR="0065231D" w:rsidRDefault="0065231D" w:rsidP="0065231D">
      <w:pPr>
        <w:ind w:left="-284"/>
        <w:jc w:val="center"/>
        <w:rPr>
          <w:sz w:val="28"/>
          <w:szCs w:val="28"/>
        </w:rPr>
      </w:pPr>
      <w:r w:rsidRPr="008A0C4E">
        <w:rPr>
          <w:sz w:val="28"/>
          <w:szCs w:val="28"/>
        </w:rPr>
        <w:t>оставшихся без попечения родителей»</w:t>
      </w:r>
    </w:p>
    <w:p w:rsidR="0065231D" w:rsidRPr="008A0C4E" w:rsidRDefault="0065231D" w:rsidP="0065231D">
      <w:pPr>
        <w:ind w:left="-284"/>
        <w:jc w:val="center"/>
        <w:rPr>
          <w:sz w:val="28"/>
          <w:szCs w:val="28"/>
        </w:rPr>
      </w:pPr>
    </w:p>
    <w:p w:rsidR="0065231D" w:rsidRDefault="0065231D" w:rsidP="0065231D">
      <w:pPr>
        <w:ind w:left="-284"/>
        <w:jc w:val="both"/>
      </w:pPr>
    </w:p>
    <w:p w:rsidR="0065231D" w:rsidRDefault="0065231D" w:rsidP="0065231D">
      <w:pPr>
        <w:ind w:left="-284"/>
        <w:jc w:val="both"/>
      </w:pPr>
    </w:p>
    <w:p w:rsidR="0065231D" w:rsidRPr="008A0C4E" w:rsidRDefault="0065231D" w:rsidP="0065231D">
      <w:pPr>
        <w:ind w:left="-284"/>
        <w:jc w:val="both"/>
        <w:rPr>
          <w:sz w:val="28"/>
          <w:szCs w:val="28"/>
        </w:rPr>
      </w:pP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pict>
          <v:group id="Полотно 18" o:spid="_x0000_s1026" editas="canvas" style="width:448.35pt;height:251.95pt;mso-position-horizontal-relative:char;mso-position-vertical-relative:line" coordorigin="-8915" coordsize="56939,3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-8915;width:56939;height:31998;visibility:visible">
              <v:fill o:detectmouseclick="t"/>
              <v:path o:connecttype="none"/>
            </v:shape>
            <v:rect id="Rectangle 4" o:spid="_x0000_s1028" style="position:absolute;width:40317;height:43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 style="mso-next-textbox:#Rectangle 4">
                <w:txbxContent>
                  <w:p w:rsidR="0065231D" w:rsidRPr="00CA03EA" w:rsidRDefault="0065231D" w:rsidP="0065231D">
                    <w:pPr>
                      <w:jc w:val="center"/>
                    </w:pPr>
                    <w:r w:rsidRPr="00CA03EA">
                      <w:t xml:space="preserve">Консультирование заявителей по вопросам предоставления муниципальной услуги   </w:t>
                    </w:r>
                  </w:p>
                </w:txbxContent>
              </v:textbox>
            </v:rect>
            <v:rect id="Rectangle 5" o:spid="_x0000_s1029" style="position:absolute;top:6856;width:40317;height:4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<v:textbox style="mso-next-textbox:#Rectangle 5">
                <w:txbxContent>
                  <w:p w:rsidR="0065231D" w:rsidRPr="00CA03EA" w:rsidRDefault="0065231D" w:rsidP="0065231D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A03EA">
                      <w:rPr>
                        <w:sz w:val="24"/>
                        <w:szCs w:val="24"/>
                      </w:rPr>
                      <w:t>Прием документов и предварительное установление права заявителей на получение муниципальной услуги</w:t>
                    </w:r>
                  </w:p>
                </w:txbxContent>
              </v:textbox>
            </v:rect>
            <v:rect id="Rectangle 6" o:spid="_x0000_s1030" style="position:absolute;top:13704;width:40317;height:45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<v:textbox style="mso-next-textbox:#Rectangle 6">
                <w:txbxContent>
                  <w:p w:rsidR="0065231D" w:rsidRPr="00CA03EA" w:rsidRDefault="0065231D" w:rsidP="0065231D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A03EA">
                      <w:rPr>
                        <w:sz w:val="24"/>
                        <w:szCs w:val="24"/>
                      </w:rPr>
                      <w:t>Сбор, анализ, обобщение информации</w:t>
                    </w:r>
                  </w:p>
                </w:txbxContent>
              </v:textbox>
            </v:rect>
            <v:rect id="Rectangle 7" o:spid="_x0000_s1031" style="position:absolute;top:21708;width:17702;height:8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<v:textbox style="mso-next-textbox:#Rectangle 7">
                <w:txbxContent>
                  <w:p w:rsidR="0065231D" w:rsidRPr="00CA03EA" w:rsidRDefault="0065231D" w:rsidP="0065231D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A03EA">
                      <w:rPr>
                        <w:sz w:val="24"/>
                        <w:szCs w:val="24"/>
                      </w:rPr>
                      <w:t>Принятие решения о предоставлении муниципальной услуги</w:t>
                    </w:r>
                  </w:p>
                  <w:p w:rsidR="0065231D" w:rsidRPr="00BD32EE" w:rsidRDefault="0065231D" w:rsidP="0065231D"/>
                </w:txbxContent>
              </v:textbox>
            </v:rect>
            <v:rect id="Rectangle 8" o:spid="_x0000_s1032" style="position:absolute;left:22850;top:21708;width:17467;height:8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<v:textbox style="mso-next-textbox:#Rectangle 8">
                <w:txbxContent>
                  <w:p w:rsidR="0065231D" w:rsidRPr="00CA03EA" w:rsidRDefault="0065231D" w:rsidP="0065231D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A03EA">
                      <w:rPr>
                        <w:sz w:val="24"/>
                        <w:szCs w:val="24"/>
                      </w:rPr>
                      <w:t>Принятие решения об отказе в предоставлении  муниципальной услуги</w:t>
                    </w:r>
                  </w:p>
                  <w:p w:rsidR="0065231D" w:rsidRPr="00BD32EE" w:rsidRDefault="0065231D" w:rsidP="0065231D"/>
                </w:txbxContent>
              </v:textbox>
            </v:rect>
            <v:line id="Line 9" o:spid="_x0000_s1033" style="position:absolute;visibility:visible" from="33138,42285" to="33138,42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<v:stroke endarrow="block"/>
            </v:line>
            <v:line id="Line 10" o:spid="_x0000_s1034" style="position:absolute;visibility:visible" from="20462,4313" to="20470,6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<v:stroke endarrow="block"/>
            </v:line>
            <v:line id="Line 11" o:spid="_x0000_s1035" style="position:absolute;visibility:visible" from="20462,11424" to="20470,13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<v:stroke endarrow="block"/>
            </v:line>
            <v:line id="Line 12" o:spid="_x0000_s1036" style="position:absolute;visibility:visible" from="9138,32000" to="9138,3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<v:stroke endarrow="block"/>
            </v:line>
            <v:line id="Line 13" o:spid="_x0000_s1037" style="position:absolute;visibility:visible" from="11283,18280" to="11291,2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<v:stroke endarrow="block"/>
            </v:line>
            <v:line id="Line 14" o:spid="_x0000_s1038" style="position:absolute;visibility:visible" from="31163,18280" to="31179,2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<v:stroke endarrow="block"/>
            </v:line>
            <w10:wrap type="none"/>
            <w10:anchorlock/>
          </v:group>
        </w:pict>
      </w:r>
    </w:p>
    <w:p w:rsidR="0065231D" w:rsidRDefault="0065231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5231D" w:rsidRPr="00CA03EA" w:rsidRDefault="0065231D" w:rsidP="0065231D">
      <w:pPr>
        <w:ind w:left="-284" w:firstLine="708"/>
        <w:rPr>
          <w:szCs w:val="22"/>
        </w:rPr>
      </w:pPr>
      <w:r>
        <w:rPr>
          <w:szCs w:val="22"/>
        </w:rPr>
        <w:lastRenderedPageBreak/>
        <w:t xml:space="preserve">                                                                                                </w:t>
      </w:r>
      <w:r w:rsidRPr="00CA03EA">
        <w:rPr>
          <w:szCs w:val="22"/>
        </w:rPr>
        <w:t xml:space="preserve">Приложение № </w:t>
      </w:r>
      <w:r>
        <w:t>2</w:t>
      </w:r>
    </w:p>
    <w:p w:rsidR="0065231D" w:rsidRDefault="0065231D" w:rsidP="0065231D">
      <w:pPr>
        <w:ind w:left="5245"/>
        <w:outlineLvl w:val="1"/>
      </w:pPr>
      <w:r w:rsidRPr="00CA03EA">
        <w:rPr>
          <w:szCs w:val="22"/>
        </w:rPr>
        <w:t>к административному регламенту о</w:t>
      </w:r>
      <w:r w:rsidRPr="00CA03EA">
        <w:rPr>
          <w:kern w:val="36"/>
          <w:szCs w:val="22"/>
        </w:rPr>
        <w:t xml:space="preserve">тдела образования </w:t>
      </w:r>
      <w:r w:rsidRPr="00CA03EA">
        <w:rPr>
          <w:szCs w:val="22"/>
        </w:rPr>
        <w:t>по предоставлению муниципальной услуги</w:t>
      </w:r>
    </w:p>
    <w:p w:rsidR="0065231D" w:rsidRPr="00CA03EA" w:rsidRDefault="0065231D" w:rsidP="0065231D">
      <w:pPr>
        <w:ind w:left="5245"/>
        <w:outlineLvl w:val="1"/>
        <w:rPr>
          <w:kern w:val="36"/>
        </w:rPr>
      </w:pPr>
      <w:r w:rsidRPr="00CA03EA">
        <w:rPr>
          <w:kern w:val="36"/>
        </w:rPr>
        <w:t>«Прием документов органами опеки и попечительства от лиц, желающих временно принять несовершеннолетних на воспитание в семью в период каникул из организаций для детей-сирот и детей, оставшихся без попечения родителей»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Утверждена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Приказом Министерства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образования и науки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Российской Федерации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 xml:space="preserve">от 18 июня </w:t>
      </w:r>
      <w:smartTag w:uri="urn:schemas-microsoft-com:office:smarttags" w:element="metricconverter">
        <w:smartTagPr>
          <w:attr w:name="ProductID" w:val="2009 г"/>
        </w:smartTagPr>
        <w:r w:rsidRPr="008A0C4E">
          <w:rPr>
            <w:sz w:val="28"/>
            <w:szCs w:val="28"/>
          </w:rPr>
          <w:t>2009 г</w:t>
        </w:r>
      </w:smartTag>
      <w:r w:rsidRPr="008A0C4E">
        <w:rPr>
          <w:sz w:val="28"/>
          <w:szCs w:val="28"/>
        </w:rPr>
        <w:t>. N 212</w:t>
      </w:r>
    </w:p>
    <w:p w:rsidR="0065231D" w:rsidRPr="008A0C4E" w:rsidRDefault="0065231D" w:rsidP="0065231D">
      <w:pPr>
        <w:autoSpaceDE w:val="0"/>
        <w:autoSpaceDN w:val="0"/>
        <w:adjustRightInd w:val="0"/>
        <w:ind w:left="-284" w:firstLine="540"/>
        <w:jc w:val="both"/>
        <w:rPr>
          <w:sz w:val="28"/>
          <w:szCs w:val="28"/>
        </w:rPr>
      </w:pP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Форма</w:t>
      </w:r>
    </w:p>
    <w:p w:rsidR="0065231D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65231D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 xml:space="preserve">В орган опеки и попечительства                                                </w:t>
      </w:r>
    </w:p>
    <w:p w:rsidR="0065231D" w:rsidRPr="008A0C4E" w:rsidRDefault="0065231D" w:rsidP="0065231D">
      <w:pPr>
        <w:autoSpaceDE w:val="0"/>
        <w:autoSpaceDN w:val="0"/>
        <w:adjustRightInd w:val="0"/>
        <w:ind w:left="-284" w:firstLine="708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от ________________________</w:t>
      </w:r>
    </w:p>
    <w:p w:rsidR="0065231D" w:rsidRPr="00202EF0" w:rsidRDefault="0065231D" w:rsidP="0065231D">
      <w:pPr>
        <w:autoSpaceDE w:val="0"/>
        <w:autoSpaceDN w:val="0"/>
        <w:adjustRightInd w:val="0"/>
        <w:ind w:left="-284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02EF0">
        <w:t xml:space="preserve"> (фамилия, имя, отчество)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  <w:r w:rsidRPr="008A0C4E">
        <w:rPr>
          <w:sz w:val="28"/>
          <w:szCs w:val="28"/>
        </w:rPr>
        <w:t>Заявление гражданина о выдаче заключения органа опеки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  <w:r w:rsidRPr="008A0C4E">
        <w:rPr>
          <w:sz w:val="28"/>
          <w:szCs w:val="28"/>
        </w:rPr>
        <w:t>и попечительства о возможности временной передачи ребенка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  <w:r w:rsidRPr="008A0C4E">
        <w:rPr>
          <w:sz w:val="28"/>
          <w:szCs w:val="28"/>
        </w:rPr>
        <w:t>(детей) в семью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Я, ________________________________________</w:t>
      </w:r>
      <w:r>
        <w:rPr>
          <w:sz w:val="28"/>
          <w:szCs w:val="28"/>
        </w:rPr>
        <w:t>__________________________</w:t>
      </w:r>
    </w:p>
    <w:p w:rsidR="0065231D" w:rsidRPr="00202EF0" w:rsidRDefault="0065231D" w:rsidP="0065231D">
      <w:pPr>
        <w:autoSpaceDE w:val="0"/>
        <w:autoSpaceDN w:val="0"/>
        <w:adjustRightInd w:val="0"/>
        <w:ind w:left="-284"/>
        <w:jc w:val="center"/>
      </w:pPr>
      <w:r w:rsidRPr="00202EF0">
        <w:t>(фамилия, имя, отчество)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 xml:space="preserve">Гражданство _____________ Документ, удостоверяющий личность: 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__________________________________________________________________</w:t>
      </w:r>
    </w:p>
    <w:p w:rsidR="0065231D" w:rsidRPr="00202EF0" w:rsidRDefault="0065231D" w:rsidP="0065231D">
      <w:pPr>
        <w:autoSpaceDE w:val="0"/>
        <w:autoSpaceDN w:val="0"/>
        <w:adjustRightInd w:val="0"/>
        <w:ind w:left="-284"/>
        <w:jc w:val="center"/>
      </w:pPr>
      <w:r w:rsidRPr="00202EF0">
        <w:t xml:space="preserve">(когда и кем </w:t>
      </w:r>
      <w:proofErr w:type="gramStart"/>
      <w:r w:rsidRPr="00202EF0">
        <w:t>выдан</w:t>
      </w:r>
      <w:proofErr w:type="gramEnd"/>
      <w:r w:rsidRPr="00202EF0">
        <w:t>)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 xml:space="preserve">Адрес (по месту регистрации) 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 xml:space="preserve">Адрес (по месту пребывания) 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__________________________________________________________________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прошу выдать мне заключение о возможности временной  передачи  в  семью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ребенка (детей)</w:t>
      </w:r>
    </w:p>
    <w:p w:rsidR="0065231D" w:rsidRPr="008A0C4E" w:rsidRDefault="0065231D" w:rsidP="0065231D">
      <w:pPr>
        <w:tabs>
          <w:tab w:val="left" w:pos="735"/>
        </w:tabs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65231D" w:rsidRPr="008A0C4E" w:rsidRDefault="0065231D" w:rsidP="0065231D">
      <w:pPr>
        <w:autoSpaceDE w:val="0"/>
        <w:autoSpaceDN w:val="0"/>
        <w:adjustRightInd w:val="0"/>
        <w:ind w:left="-284" w:hanging="142"/>
        <w:jc w:val="both"/>
        <w:rPr>
          <w:sz w:val="28"/>
          <w:szCs w:val="28"/>
        </w:rPr>
      </w:pPr>
      <w:r w:rsidRPr="008A0C4E">
        <w:rPr>
          <w:sz w:val="28"/>
          <w:szCs w:val="28"/>
        </w:rPr>
        <w:tab/>
        <w:t>прошу выдать мне заключение о возможности временной  передачи  в  семью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 xml:space="preserve">ребенка (детей) </w:t>
      </w:r>
      <w:r>
        <w:rPr>
          <w:sz w:val="28"/>
          <w:szCs w:val="28"/>
        </w:rPr>
        <w:t>______</w:t>
      </w:r>
      <w:r w:rsidRPr="008A0C4E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</w:t>
      </w:r>
    </w:p>
    <w:p w:rsidR="0065231D" w:rsidRPr="00202EF0" w:rsidRDefault="0065231D" w:rsidP="0065231D">
      <w:pPr>
        <w:autoSpaceDE w:val="0"/>
        <w:autoSpaceDN w:val="0"/>
        <w:adjustRightInd w:val="0"/>
        <w:ind w:left="-284" w:hanging="142"/>
        <w:jc w:val="center"/>
      </w:pPr>
      <w:proofErr w:type="gramStart"/>
      <w:r w:rsidRPr="00202EF0">
        <w:t>(фамилия, имя, отчество ребенка (детей), число, месяц,</w:t>
      </w:r>
      <w:proofErr w:type="gramEnd"/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__________________________________________________________________</w:t>
      </w:r>
    </w:p>
    <w:p w:rsidR="0065231D" w:rsidRPr="00202EF0" w:rsidRDefault="0065231D" w:rsidP="0065231D">
      <w:pPr>
        <w:autoSpaceDE w:val="0"/>
        <w:autoSpaceDN w:val="0"/>
        <w:adjustRightInd w:val="0"/>
        <w:ind w:left="-284"/>
        <w:jc w:val="both"/>
      </w:pPr>
      <w:r w:rsidRPr="00202EF0">
        <w:t xml:space="preserve">                                             год рождения)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 xml:space="preserve">Жилищные  условия,  состояние  здоровья и  характер  работы  позволяют  </w:t>
      </w:r>
      <w:proofErr w:type="spellStart"/>
      <w:r w:rsidRPr="008A0C4E">
        <w:rPr>
          <w:sz w:val="28"/>
          <w:szCs w:val="28"/>
        </w:rPr>
        <w:t>мневременно</w:t>
      </w:r>
      <w:proofErr w:type="spellEnd"/>
      <w:r w:rsidRPr="008A0C4E">
        <w:rPr>
          <w:sz w:val="28"/>
          <w:szCs w:val="28"/>
        </w:rPr>
        <w:t xml:space="preserve"> взять ребенка (детей) в свою семью.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lastRenderedPageBreak/>
        <w:t>Дополнительно могу сообщить о себе следующее</w:t>
      </w:r>
      <w:r>
        <w:rPr>
          <w:sz w:val="28"/>
          <w:szCs w:val="28"/>
        </w:rPr>
        <w:t>:</w:t>
      </w:r>
      <w:r w:rsidRPr="008A0C4E">
        <w:rPr>
          <w:sz w:val="28"/>
          <w:szCs w:val="28"/>
        </w:rPr>
        <w:t xml:space="preserve"> ______________________________</w:t>
      </w:r>
      <w:r>
        <w:rPr>
          <w:sz w:val="28"/>
          <w:szCs w:val="28"/>
        </w:rPr>
        <w:t>_________________________________</w:t>
      </w:r>
    </w:p>
    <w:p w:rsidR="0065231D" w:rsidRPr="00202EF0" w:rsidRDefault="0065231D" w:rsidP="0065231D">
      <w:pPr>
        <w:autoSpaceDE w:val="0"/>
        <w:autoSpaceDN w:val="0"/>
        <w:adjustRightInd w:val="0"/>
        <w:ind w:left="-284"/>
        <w:jc w:val="both"/>
      </w:pPr>
      <w:r w:rsidRPr="00202EF0">
        <w:t xml:space="preserve">            </w:t>
      </w:r>
      <w:proofErr w:type="gramStart"/>
      <w:r w:rsidRPr="00202EF0">
        <w:t>(указывается наличие</w:t>
      </w:r>
      <w:proofErr w:type="gramEnd"/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__________________________________________________________________</w:t>
      </w:r>
    </w:p>
    <w:p w:rsidR="0065231D" w:rsidRPr="00202EF0" w:rsidRDefault="0065231D" w:rsidP="0065231D">
      <w:pPr>
        <w:autoSpaceDE w:val="0"/>
        <w:autoSpaceDN w:val="0"/>
        <w:adjustRightInd w:val="0"/>
        <w:ind w:left="-284"/>
        <w:jc w:val="center"/>
      </w:pPr>
      <w:r w:rsidRPr="00202EF0">
        <w:t>у гражданина необходимых знаний и навыков в воспитании детей, в том числе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__________________________________________________________________</w:t>
      </w:r>
    </w:p>
    <w:p w:rsidR="0065231D" w:rsidRPr="00202EF0" w:rsidRDefault="0065231D" w:rsidP="0065231D">
      <w:pPr>
        <w:autoSpaceDE w:val="0"/>
        <w:autoSpaceDN w:val="0"/>
        <w:adjustRightInd w:val="0"/>
        <w:ind w:left="-284"/>
        <w:jc w:val="center"/>
      </w:pPr>
      <w:r w:rsidRPr="00202EF0">
        <w:t xml:space="preserve">информация о наличии документов об образовании, о </w:t>
      </w:r>
      <w:proofErr w:type="gramStart"/>
      <w:r w:rsidRPr="00202EF0">
        <w:t>профессиональной</w:t>
      </w:r>
      <w:proofErr w:type="gramEnd"/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__________________________________________________________________</w:t>
      </w:r>
    </w:p>
    <w:p w:rsidR="0065231D" w:rsidRPr="00202EF0" w:rsidRDefault="0065231D" w:rsidP="0065231D">
      <w:pPr>
        <w:autoSpaceDE w:val="0"/>
        <w:autoSpaceDN w:val="0"/>
        <w:adjustRightInd w:val="0"/>
        <w:ind w:left="-284"/>
        <w:jc w:val="center"/>
      </w:pPr>
      <w:r w:rsidRPr="00202EF0">
        <w:t>деятельности, о прохождении программ подготовки кандидатов в опекуны</w:t>
      </w:r>
    </w:p>
    <w:p w:rsidR="0065231D" w:rsidRPr="00202EF0" w:rsidRDefault="0065231D" w:rsidP="0065231D">
      <w:pPr>
        <w:autoSpaceDE w:val="0"/>
        <w:autoSpaceDN w:val="0"/>
        <w:adjustRightInd w:val="0"/>
        <w:ind w:left="-284"/>
        <w:jc w:val="center"/>
      </w:pPr>
      <w:r w:rsidRPr="00202EF0">
        <w:t>или попечители и т.д.)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Я, ______________________________________</w:t>
      </w:r>
      <w:r>
        <w:rPr>
          <w:sz w:val="28"/>
          <w:szCs w:val="28"/>
        </w:rPr>
        <w:t>____________________________</w:t>
      </w:r>
      <w:r w:rsidRPr="008A0C4E">
        <w:rPr>
          <w:sz w:val="28"/>
          <w:szCs w:val="28"/>
        </w:rPr>
        <w:t>,</w:t>
      </w:r>
    </w:p>
    <w:p w:rsidR="0065231D" w:rsidRPr="00202EF0" w:rsidRDefault="0065231D" w:rsidP="0065231D">
      <w:pPr>
        <w:autoSpaceDE w:val="0"/>
        <w:autoSpaceDN w:val="0"/>
        <w:adjustRightInd w:val="0"/>
        <w:ind w:left="-284"/>
        <w:jc w:val="center"/>
      </w:pPr>
      <w:r w:rsidRPr="00202EF0">
        <w:t>(фамилия, имя, отчество)</w:t>
      </w:r>
    </w:p>
    <w:p w:rsidR="0065231D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даю  согласие  на  обработку  и  использование  моих  персональных  данных,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proofErr w:type="gramStart"/>
      <w:r w:rsidRPr="008A0C4E">
        <w:rPr>
          <w:sz w:val="28"/>
          <w:szCs w:val="28"/>
        </w:rPr>
        <w:t>содержащихся в настоящем заявлении и в предоставленных мною документах.</w:t>
      </w:r>
      <w:proofErr w:type="gramEnd"/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________________________________</w:t>
      </w:r>
    </w:p>
    <w:p w:rsidR="0065231D" w:rsidRPr="00202EF0" w:rsidRDefault="0065231D" w:rsidP="0065231D">
      <w:pPr>
        <w:autoSpaceDE w:val="0"/>
        <w:autoSpaceDN w:val="0"/>
        <w:adjustRightInd w:val="0"/>
        <w:ind w:left="-284"/>
      </w:pPr>
      <w:r w:rsidRPr="00202EF0">
        <w:t>(подпись, дата)</w:t>
      </w:r>
    </w:p>
    <w:p w:rsidR="0065231D" w:rsidRDefault="0065231D" w:rsidP="006523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231D" w:rsidRPr="00365954" w:rsidRDefault="0065231D" w:rsidP="0065231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65954">
        <w:rPr>
          <w:sz w:val="26"/>
          <w:szCs w:val="26"/>
        </w:rPr>
        <w:t>К заявлению прилагаются следующие документы:</w:t>
      </w:r>
    </w:p>
    <w:p w:rsidR="0065231D" w:rsidRPr="00365954" w:rsidRDefault="0065231D" w:rsidP="0065231D">
      <w:pPr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</w:p>
    <w:p w:rsidR="0065231D" w:rsidRDefault="0065231D" w:rsidP="0065231D">
      <w:pPr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365954">
        <w:rPr>
          <w:sz w:val="26"/>
          <w:szCs w:val="26"/>
        </w:rPr>
        <w:t>- копия документа, удостоверяющего личность</w:t>
      </w:r>
    </w:p>
    <w:p w:rsidR="0065231D" w:rsidRDefault="0065231D" w:rsidP="0065231D">
      <w:pPr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</w:p>
    <w:p w:rsidR="0065231D" w:rsidRPr="00365954" w:rsidRDefault="0065231D" w:rsidP="0065231D">
      <w:pPr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ascii="Times New Roman CYR" w:hAnsi="Times New Roman CYR" w:cs="Times New Roman CYR"/>
          <w:sz w:val="26"/>
          <w:szCs w:val="26"/>
        </w:rPr>
        <w:t>справка органов внутренних дел, подтверждающая отсутствие судимости за  умышленное преступление против жизни и здоровья граждан;</w:t>
      </w:r>
    </w:p>
    <w:p w:rsidR="0065231D" w:rsidRPr="00365954" w:rsidRDefault="0065231D" w:rsidP="0065231D">
      <w:pPr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</w:p>
    <w:p w:rsidR="0065231D" w:rsidRPr="00365954" w:rsidRDefault="0065231D" w:rsidP="0065231D">
      <w:pPr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365954">
        <w:rPr>
          <w:sz w:val="26"/>
          <w:szCs w:val="26"/>
        </w:rPr>
        <w:t>- выписка   из   домовой   (поквартирной)  книги   или   иной   документ, содерж</w:t>
      </w:r>
      <w:r w:rsidRPr="00365954">
        <w:rPr>
          <w:sz w:val="26"/>
          <w:szCs w:val="26"/>
        </w:rPr>
        <w:t>а</w:t>
      </w:r>
      <w:r w:rsidRPr="00365954">
        <w:rPr>
          <w:sz w:val="26"/>
          <w:szCs w:val="26"/>
        </w:rPr>
        <w:t>щий   сведения    о    проживающих   совместно   с   гражданином совершеннолетних и несовершеннолетних членах его семьи</w:t>
      </w:r>
    </w:p>
    <w:p w:rsidR="0065231D" w:rsidRPr="00365954" w:rsidRDefault="0065231D" w:rsidP="0065231D">
      <w:pPr>
        <w:tabs>
          <w:tab w:val="left" w:pos="765"/>
        </w:tabs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</w:p>
    <w:p w:rsidR="0065231D" w:rsidRPr="00365954" w:rsidRDefault="0065231D" w:rsidP="0065231D">
      <w:pPr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365954">
        <w:rPr>
          <w:sz w:val="26"/>
          <w:szCs w:val="26"/>
        </w:rPr>
        <w:t>- справка лечебно-профилактического учреждения об отсутствии инфекционных заболеваний в открытой форме или психических заболеваний, наркомании, то</w:t>
      </w:r>
      <w:r w:rsidRPr="00365954">
        <w:rPr>
          <w:sz w:val="26"/>
          <w:szCs w:val="26"/>
        </w:rPr>
        <w:t>к</w:t>
      </w:r>
      <w:r w:rsidRPr="00365954">
        <w:rPr>
          <w:sz w:val="26"/>
          <w:szCs w:val="26"/>
        </w:rPr>
        <w:t xml:space="preserve">сикомании, алкоголизма, либо медицинское заключение по </w:t>
      </w:r>
      <w:hyperlink r:id="rId133" w:history="1">
        <w:r w:rsidRPr="00365954">
          <w:rPr>
            <w:sz w:val="26"/>
            <w:szCs w:val="26"/>
          </w:rPr>
          <w:t>форме</w:t>
        </w:r>
      </w:hyperlink>
      <w:r w:rsidRPr="00365954">
        <w:rPr>
          <w:sz w:val="26"/>
          <w:szCs w:val="26"/>
        </w:rPr>
        <w:t xml:space="preserve"> 164/у-96 (медицинское заключение по результатам освидетельствования гражданина (гражданки), желающег</w:t>
      </w:r>
      <w:proofErr w:type="gramStart"/>
      <w:r w:rsidRPr="00365954">
        <w:rPr>
          <w:sz w:val="26"/>
          <w:szCs w:val="26"/>
        </w:rPr>
        <w:t>о(</w:t>
      </w:r>
      <w:proofErr w:type="gramEnd"/>
      <w:r w:rsidRPr="00365954">
        <w:rPr>
          <w:sz w:val="26"/>
          <w:szCs w:val="26"/>
        </w:rPr>
        <w:t>ей) усыновить, принять под опеку  (попечительство) ребенка или стать приемным родителем)</w:t>
      </w:r>
    </w:p>
    <w:p w:rsidR="0065231D" w:rsidRPr="00365954" w:rsidRDefault="0065231D" w:rsidP="0065231D">
      <w:pPr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</w:p>
    <w:p w:rsidR="0065231D" w:rsidRPr="00365954" w:rsidRDefault="0065231D" w:rsidP="0065231D">
      <w:pPr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365954">
        <w:rPr>
          <w:sz w:val="26"/>
          <w:szCs w:val="26"/>
        </w:rPr>
        <w:t>Иные документы:</w:t>
      </w:r>
    </w:p>
    <w:p w:rsidR="0065231D" w:rsidRPr="00365954" w:rsidRDefault="0065231D" w:rsidP="0065231D">
      <w:pPr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365954">
        <w:rPr>
          <w:sz w:val="26"/>
          <w:szCs w:val="26"/>
        </w:rPr>
        <w:t>1.</w:t>
      </w:r>
    </w:p>
    <w:p w:rsidR="0065231D" w:rsidRPr="00365954" w:rsidRDefault="0065231D" w:rsidP="0065231D">
      <w:pPr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365954">
        <w:rPr>
          <w:sz w:val="26"/>
          <w:szCs w:val="26"/>
        </w:rPr>
        <w:t>2.</w:t>
      </w:r>
    </w:p>
    <w:p w:rsidR="0065231D" w:rsidRPr="00365954" w:rsidRDefault="0065231D" w:rsidP="0065231D">
      <w:pPr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365954">
        <w:rPr>
          <w:sz w:val="26"/>
          <w:szCs w:val="26"/>
        </w:rPr>
        <w:t>3.</w:t>
      </w:r>
    </w:p>
    <w:p w:rsidR="0065231D" w:rsidRDefault="0065231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5231D" w:rsidRPr="00CA03EA" w:rsidRDefault="0065231D" w:rsidP="0065231D">
      <w:pPr>
        <w:ind w:left="-284" w:firstLine="708"/>
        <w:rPr>
          <w:szCs w:val="22"/>
        </w:rPr>
      </w:pPr>
      <w:r>
        <w:rPr>
          <w:szCs w:val="22"/>
        </w:rPr>
        <w:lastRenderedPageBreak/>
        <w:t xml:space="preserve">                                                                                                               </w:t>
      </w:r>
      <w:r w:rsidRPr="00CA03EA">
        <w:rPr>
          <w:szCs w:val="22"/>
        </w:rPr>
        <w:t>Приложение №</w:t>
      </w:r>
      <w:r>
        <w:t xml:space="preserve"> 3</w:t>
      </w:r>
    </w:p>
    <w:p w:rsidR="0065231D" w:rsidRDefault="0065231D" w:rsidP="0065231D">
      <w:pPr>
        <w:ind w:left="5954"/>
        <w:outlineLvl w:val="1"/>
      </w:pPr>
      <w:r w:rsidRPr="00CA03EA">
        <w:rPr>
          <w:szCs w:val="22"/>
        </w:rPr>
        <w:t>к административному регламенту о</w:t>
      </w:r>
      <w:r w:rsidRPr="00CA03EA">
        <w:rPr>
          <w:kern w:val="36"/>
          <w:szCs w:val="22"/>
        </w:rPr>
        <w:t xml:space="preserve">тдела образования </w:t>
      </w:r>
      <w:r w:rsidRPr="00CA03EA">
        <w:rPr>
          <w:szCs w:val="22"/>
        </w:rPr>
        <w:t>по предоставлению муниципальной услуги</w:t>
      </w:r>
    </w:p>
    <w:p w:rsidR="0065231D" w:rsidRPr="00CA03EA" w:rsidRDefault="0065231D" w:rsidP="0065231D">
      <w:pPr>
        <w:ind w:left="5954"/>
        <w:outlineLvl w:val="1"/>
        <w:rPr>
          <w:kern w:val="36"/>
        </w:rPr>
      </w:pPr>
      <w:r w:rsidRPr="00CA03EA">
        <w:rPr>
          <w:kern w:val="36"/>
        </w:rPr>
        <w:t>«Прием документов органами опеки и попечительства от лиц, желающих временно принять несовершеннолетних на воспитание в семью в период каникул из орган</w:t>
      </w:r>
      <w:r w:rsidRPr="00CA03EA">
        <w:rPr>
          <w:kern w:val="36"/>
        </w:rPr>
        <w:t>и</w:t>
      </w:r>
      <w:r w:rsidRPr="00CA03EA">
        <w:rPr>
          <w:kern w:val="36"/>
        </w:rPr>
        <w:t xml:space="preserve">заций для детей-сирот и детей, </w:t>
      </w:r>
    </w:p>
    <w:p w:rsidR="0065231D" w:rsidRPr="00CA03EA" w:rsidRDefault="0065231D" w:rsidP="0065231D">
      <w:pPr>
        <w:ind w:left="5954"/>
        <w:outlineLvl w:val="1"/>
        <w:rPr>
          <w:kern w:val="36"/>
        </w:rPr>
      </w:pPr>
      <w:r w:rsidRPr="00CA03EA">
        <w:rPr>
          <w:kern w:val="36"/>
        </w:rPr>
        <w:t>оставшихся без попечения родителей»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Утверждена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Приказом Министерства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образования и науки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Российской Федерации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 xml:space="preserve">от 18 июня </w:t>
      </w:r>
      <w:smartTag w:uri="urn:schemas-microsoft-com:office:smarttags" w:element="metricconverter">
        <w:smartTagPr>
          <w:attr w:name="ProductID" w:val="2009 г"/>
        </w:smartTagPr>
        <w:r w:rsidRPr="008A0C4E">
          <w:rPr>
            <w:sz w:val="28"/>
            <w:szCs w:val="28"/>
          </w:rPr>
          <w:t>2009 г</w:t>
        </w:r>
      </w:smartTag>
      <w:r w:rsidRPr="008A0C4E">
        <w:rPr>
          <w:sz w:val="28"/>
          <w:szCs w:val="28"/>
        </w:rPr>
        <w:t>. N 212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Форма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Бланк органа опеки и попечительства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Дата составления заключения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  <w:r w:rsidRPr="008A0C4E">
        <w:rPr>
          <w:sz w:val="28"/>
          <w:szCs w:val="28"/>
        </w:rPr>
        <w:t>Заключение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  <w:r w:rsidRPr="008A0C4E">
        <w:rPr>
          <w:sz w:val="28"/>
          <w:szCs w:val="28"/>
        </w:rPr>
        <w:t>органа опеки и попечительства о возможности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  <w:r w:rsidRPr="008A0C4E">
        <w:rPr>
          <w:sz w:val="28"/>
          <w:szCs w:val="28"/>
        </w:rPr>
        <w:t>временной передачи ребенка (детей) в семью гражданина,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  <w:r w:rsidRPr="008A0C4E">
        <w:rPr>
          <w:sz w:val="28"/>
          <w:szCs w:val="28"/>
        </w:rPr>
        <w:t xml:space="preserve">постоянно </w:t>
      </w:r>
      <w:proofErr w:type="gramStart"/>
      <w:r w:rsidRPr="008A0C4E">
        <w:rPr>
          <w:sz w:val="28"/>
          <w:szCs w:val="28"/>
        </w:rPr>
        <w:t>проживающего</w:t>
      </w:r>
      <w:proofErr w:type="gramEnd"/>
      <w:r w:rsidRPr="008A0C4E">
        <w:rPr>
          <w:sz w:val="28"/>
          <w:szCs w:val="28"/>
        </w:rPr>
        <w:t xml:space="preserve"> на территории Российской Федерации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365954">
        <w:rPr>
          <w:b/>
          <w:sz w:val="26"/>
          <w:szCs w:val="26"/>
        </w:rPr>
        <w:t>Фамилия, имя, отчество</w:t>
      </w:r>
      <w:r w:rsidRPr="008A0C4E">
        <w:rPr>
          <w:sz w:val="28"/>
          <w:szCs w:val="28"/>
        </w:rPr>
        <w:t xml:space="preserve"> _________________________</w:t>
      </w:r>
      <w:r>
        <w:rPr>
          <w:sz w:val="28"/>
          <w:szCs w:val="28"/>
        </w:rPr>
        <w:t>____________________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rPr>
          <w:sz w:val="28"/>
          <w:szCs w:val="28"/>
        </w:rPr>
      </w:pPr>
      <w:r w:rsidRPr="00365954">
        <w:rPr>
          <w:b/>
          <w:sz w:val="26"/>
          <w:szCs w:val="26"/>
        </w:rPr>
        <w:t>Дата рождения</w:t>
      </w:r>
      <w:r>
        <w:rPr>
          <w:sz w:val="26"/>
          <w:szCs w:val="26"/>
        </w:rPr>
        <w:t xml:space="preserve"> ____</w:t>
      </w:r>
      <w:r w:rsidRPr="00365954">
        <w:rPr>
          <w:sz w:val="26"/>
          <w:szCs w:val="26"/>
        </w:rPr>
        <w:t>_____________________________________________________</w:t>
      </w:r>
      <w:r w:rsidRPr="008A0C4E">
        <w:rPr>
          <w:sz w:val="28"/>
          <w:szCs w:val="28"/>
        </w:rPr>
        <w:t xml:space="preserve"> _________________________________________________________________</w:t>
      </w:r>
      <w:r>
        <w:rPr>
          <w:sz w:val="28"/>
          <w:szCs w:val="28"/>
        </w:rPr>
        <w:t>_</w:t>
      </w:r>
    </w:p>
    <w:p w:rsidR="0065231D" w:rsidRPr="00365954" w:rsidRDefault="0065231D" w:rsidP="0065231D">
      <w:pPr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365954">
        <w:rPr>
          <w:b/>
          <w:sz w:val="26"/>
          <w:szCs w:val="26"/>
        </w:rPr>
        <w:t>Адрес (по месту регистрации)</w:t>
      </w:r>
      <w:r>
        <w:rPr>
          <w:b/>
          <w:sz w:val="26"/>
          <w:szCs w:val="26"/>
        </w:rPr>
        <w:t xml:space="preserve"> ______</w:t>
      </w:r>
      <w:r w:rsidRPr="00365954">
        <w:rPr>
          <w:sz w:val="26"/>
          <w:szCs w:val="26"/>
        </w:rPr>
        <w:t>______________________________________</w:t>
      </w:r>
    </w:p>
    <w:p w:rsidR="0065231D" w:rsidRDefault="0065231D" w:rsidP="0065231D">
      <w:pPr>
        <w:autoSpaceDE w:val="0"/>
        <w:autoSpaceDN w:val="0"/>
        <w:adjustRightInd w:val="0"/>
        <w:ind w:left="-284"/>
        <w:rPr>
          <w:sz w:val="26"/>
          <w:szCs w:val="26"/>
        </w:rPr>
      </w:pPr>
      <w:r w:rsidRPr="00365954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______</w:t>
      </w:r>
      <w:r w:rsidRPr="00365954">
        <w:rPr>
          <w:sz w:val="26"/>
          <w:szCs w:val="26"/>
        </w:rPr>
        <w:t xml:space="preserve"> </w:t>
      </w:r>
    </w:p>
    <w:p w:rsidR="0065231D" w:rsidRPr="00365954" w:rsidRDefault="0065231D" w:rsidP="0065231D">
      <w:pPr>
        <w:autoSpaceDE w:val="0"/>
        <w:autoSpaceDN w:val="0"/>
        <w:adjustRightInd w:val="0"/>
        <w:ind w:left="-284"/>
        <w:rPr>
          <w:sz w:val="26"/>
          <w:szCs w:val="26"/>
        </w:rPr>
      </w:pPr>
      <w:r w:rsidRPr="00365954">
        <w:rPr>
          <w:b/>
          <w:sz w:val="26"/>
          <w:szCs w:val="26"/>
        </w:rPr>
        <w:t>Адрес (по месту пребывания)</w:t>
      </w:r>
      <w:r>
        <w:rPr>
          <w:b/>
          <w:sz w:val="26"/>
          <w:szCs w:val="26"/>
        </w:rPr>
        <w:t xml:space="preserve"> </w:t>
      </w:r>
      <w:r w:rsidRPr="00365954">
        <w:rPr>
          <w:sz w:val="26"/>
          <w:szCs w:val="26"/>
        </w:rPr>
        <w:t>__________________</w:t>
      </w:r>
      <w:r>
        <w:rPr>
          <w:sz w:val="26"/>
          <w:szCs w:val="26"/>
        </w:rPr>
        <w:t>___</w:t>
      </w:r>
      <w:r w:rsidRPr="00365954">
        <w:rPr>
          <w:sz w:val="26"/>
          <w:szCs w:val="26"/>
        </w:rPr>
        <w:t>________________________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365954">
        <w:rPr>
          <w:sz w:val="26"/>
          <w:szCs w:val="26"/>
        </w:rPr>
        <w:t>_________________________________________________________</w:t>
      </w:r>
      <w:r>
        <w:rPr>
          <w:sz w:val="26"/>
          <w:szCs w:val="26"/>
        </w:rPr>
        <w:t>______</w:t>
      </w:r>
      <w:r w:rsidRPr="00365954">
        <w:rPr>
          <w:sz w:val="26"/>
          <w:szCs w:val="26"/>
        </w:rPr>
        <w:t>_________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365954">
        <w:rPr>
          <w:b/>
          <w:sz w:val="26"/>
          <w:szCs w:val="26"/>
        </w:rPr>
        <w:t>Характеристика  семьи</w:t>
      </w:r>
      <w:r w:rsidRPr="008A0C4E">
        <w:rPr>
          <w:sz w:val="28"/>
          <w:szCs w:val="28"/>
        </w:rPr>
        <w:t xml:space="preserve"> </w:t>
      </w:r>
      <w:r w:rsidRPr="00365954">
        <w:rPr>
          <w:sz w:val="22"/>
          <w:szCs w:val="22"/>
        </w:rPr>
        <w:t>(состав, наличие детей  с  указанием  возраста,  опыт о</w:t>
      </w:r>
      <w:r w:rsidRPr="00365954">
        <w:rPr>
          <w:sz w:val="22"/>
          <w:szCs w:val="22"/>
        </w:rPr>
        <w:t>б</w:t>
      </w:r>
      <w:r w:rsidRPr="00365954">
        <w:rPr>
          <w:sz w:val="22"/>
          <w:szCs w:val="22"/>
        </w:rPr>
        <w:t>щения  с  детьми,  взаимоотношения  между  членами семьи, наличие близких родс</w:t>
      </w:r>
      <w:r w:rsidRPr="00365954">
        <w:rPr>
          <w:sz w:val="22"/>
          <w:szCs w:val="22"/>
        </w:rPr>
        <w:t>т</w:t>
      </w:r>
      <w:r w:rsidRPr="00365954">
        <w:rPr>
          <w:sz w:val="22"/>
          <w:szCs w:val="22"/>
        </w:rPr>
        <w:t>венников и их отношение к временной передаче ребенка (детей) в семью и т.д.)</w:t>
      </w:r>
      <w:r w:rsidRPr="008A0C4E">
        <w:rPr>
          <w:sz w:val="28"/>
          <w:szCs w:val="28"/>
        </w:rPr>
        <w:t xml:space="preserve">  ______________________</w:t>
      </w:r>
      <w:r>
        <w:rPr>
          <w:sz w:val="28"/>
          <w:szCs w:val="28"/>
        </w:rPr>
        <w:t>____________________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____________________________</w:t>
      </w:r>
      <w:r>
        <w:rPr>
          <w:sz w:val="28"/>
          <w:szCs w:val="28"/>
        </w:rPr>
        <w:t>____</w:t>
      </w:r>
      <w:r w:rsidRPr="008A0C4E">
        <w:rPr>
          <w:sz w:val="28"/>
          <w:szCs w:val="28"/>
        </w:rPr>
        <w:t>______________________________________</w:t>
      </w:r>
    </w:p>
    <w:p w:rsidR="0065231D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365954">
        <w:rPr>
          <w:b/>
          <w:sz w:val="26"/>
          <w:szCs w:val="26"/>
        </w:rPr>
        <w:t>Образование и профессиональная деятельность</w:t>
      </w:r>
      <w:r w:rsidRPr="008A0C4E">
        <w:rPr>
          <w:sz w:val="28"/>
          <w:szCs w:val="28"/>
        </w:rPr>
        <w:t xml:space="preserve"> _____________________________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b/>
          <w:sz w:val="26"/>
          <w:szCs w:val="26"/>
        </w:rPr>
        <w:t>____________________________________________________________________________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365954">
        <w:rPr>
          <w:b/>
          <w:sz w:val="26"/>
          <w:szCs w:val="26"/>
        </w:rPr>
        <w:t>Характеристика состояния  здоровья</w:t>
      </w:r>
      <w:r w:rsidRPr="008A0C4E">
        <w:rPr>
          <w:sz w:val="28"/>
          <w:szCs w:val="28"/>
        </w:rPr>
        <w:t xml:space="preserve"> </w:t>
      </w:r>
      <w:r w:rsidRPr="00365954">
        <w:rPr>
          <w:sz w:val="22"/>
          <w:szCs w:val="22"/>
        </w:rPr>
        <w:t>(общее  состояние  здоровья,  отсутствие заб</w:t>
      </w:r>
      <w:r w:rsidRPr="00365954">
        <w:rPr>
          <w:sz w:val="22"/>
          <w:szCs w:val="22"/>
        </w:rPr>
        <w:t>о</w:t>
      </w:r>
      <w:r w:rsidRPr="00365954">
        <w:rPr>
          <w:sz w:val="22"/>
          <w:szCs w:val="22"/>
        </w:rPr>
        <w:t xml:space="preserve">леваний, препятствующих временной передаче ребенка (детей) в семью) </w:t>
      </w:r>
      <w:r w:rsidRPr="008A0C4E">
        <w:rPr>
          <w:sz w:val="28"/>
          <w:szCs w:val="28"/>
        </w:rPr>
        <w:t>_______________________</w:t>
      </w:r>
      <w:r>
        <w:rPr>
          <w:sz w:val="28"/>
          <w:szCs w:val="28"/>
        </w:rPr>
        <w:t>____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lastRenderedPageBreak/>
        <w:t>__________________________________________________________________</w:t>
      </w:r>
      <w:r>
        <w:rPr>
          <w:sz w:val="28"/>
          <w:szCs w:val="28"/>
        </w:rPr>
        <w:t>____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365954">
        <w:rPr>
          <w:b/>
          <w:sz w:val="26"/>
          <w:szCs w:val="26"/>
        </w:rPr>
        <w:t>Мотивы для временной передачи ребенка (детей) в семью</w:t>
      </w:r>
      <w:r w:rsidRPr="008A0C4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</w:t>
      </w:r>
    </w:p>
    <w:p w:rsidR="0065231D" w:rsidRPr="007901E3" w:rsidRDefault="0065231D" w:rsidP="0065231D">
      <w:pPr>
        <w:autoSpaceDE w:val="0"/>
        <w:autoSpaceDN w:val="0"/>
        <w:adjustRightInd w:val="0"/>
        <w:ind w:left="-284"/>
        <w:jc w:val="both"/>
        <w:rPr>
          <w:sz w:val="26"/>
          <w:szCs w:val="26"/>
        </w:rPr>
      </w:pPr>
      <w:r w:rsidRPr="00365954">
        <w:rPr>
          <w:b/>
          <w:sz w:val="26"/>
          <w:szCs w:val="26"/>
        </w:rPr>
        <w:t>Наличие в документах, представленных гражданином</w:t>
      </w:r>
      <w:r>
        <w:rPr>
          <w:sz w:val="28"/>
          <w:szCs w:val="28"/>
        </w:rPr>
        <w:t xml:space="preserve"> </w:t>
      </w:r>
      <w:r w:rsidRPr="007901E3">
        <w:rPr>
          <w:sz w:val="26"/>
          <w:szCs w:val="26"/>
        </w:rPr>
        <w:t>_______________</w:t>
      </w:r>
      <w:r>
        <w:rPr>
          <w:sz w:val="26"/>
          <w:szCs w:val="26"/>
        </w:rPr>
        <w:t>___</w:t>
      </w:r>
      <w:r w:rsidRPr="007901E3">
        <w:rPr>
          <w:sz w:val="26"/>
          <w:szCs w:val="26"/>
        </w:rPr>
        <w:t>_______,</w:t>
      </w:r>
    </w:p>
    <w:p w:rsidR="0065231D" w:rsidRDefault="0065231D" w:rsidP="0065231D">
      <w:pPr>
        <w:autoSpaceDE w:val="0"/>
        <w:autoSpaceDN w:val="0"/>
        <w:adjustRightInd w:val="0"/>
        <w:ind w:left="-284"/>
        <w:jc w:val="both"/>
      </w:pPr>
      <w:r w:rsidRPr="00202EF0">
        <w:t xml:space="preserve">                 </w:t>
      </w:r>
      <w:r>
        <w:t xml:space="preserve">                                                                                                                               </w:t>
      </w:r>
      <w:r w:rsidRPr="00202EF0">
        <w:t xml:space="preserve"> (фамилия, имя, отчество)</w:t>
      </w:r>
    </w:p>
    <w:p w:rsidR="0065231D" w:rsidRPr="00202EF0" w:rsidRDefault="0065231D" w:rsidP="0065231D">
      <w:pPr>
        <w:autoSpaceDE w:val="0"/>
        <w:autoSpaceDN w:val="0"/>
        <w:adjustRightInd w:val="0"/>
        <w:ind w:left="-284"/>
        <w:jc w:val="both"/>
      </w:pPr>
      <w:r>
        <w:t>_________________________________________________________________________________________________</w:t>
      </w:r>
    </w:p>
    <w:p w:rsidR="0065231D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65231D" w:rsidRPr="007901E3" w:rsidRDefault="0065231D" w:rsidP="0065231D">
      <w:pPr>
        <w:autoSpaceDE w:val="0"/>
        <w:autoSpaceDN w:val="0"/>
        <w:adjustRightInd w:val="0"/>
        <w:ind w:left="-284"/>
        <w:jc w:val="both"/>
        <w:rPr>
          <w:b/>
          <w:sz w:val="26"/>
          <w:szCs w:val="26"/>
        </w:rPr>
      </w:pPr>
      <w:r w:rsidRPr="007901E3">
        <w:rPr>
          <w:b/>
          <w:sz w:val="26"/>
          <w:szCs w:val="26"/>
        </w:rPr>
        <w:t xml:space="preserve">обстоятельств,  препятствующих временной  передаче  ребенка (детей)  </w:t>
      </w:r>
      <w:proofErr w:type="gramStart"/>
      <w:r w:rsidRPr="007901E3">
        <w:rPr>
          <w:b/>
          <w:sz w:val="26"/>
          <w:szCs w:val="26"/>
        </w:rPr>
        <w:t>в</w:t>
      </w:r>
      <w:proofErr w:type="gramEnd"/>
      <w:r w:rsidRPr="007901E3">
        <w:rPr>
          <w:b/>
          <w:sz w:val="26"/>
          <w:szCs w:val="26"/>
        </w:rPr>
        <w:t xml:space="preserve">  </w:t>
      </w:r>
      <w:proofErr w:type="gramStart"/>
      <w:r w:rsidRPr="007901E3">
        <w:rPr>
          <w:b/>
          <w:sz w:val="26"/>
          <w:szCs w:val="26"/>
        </w:rPr>
        <w:t>его</w:t>
      </w:r>
      <w:proofErr w:type="gramEnd"/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7901E3">
        <w:rPr>
          <w:b/>
          <w:sz w:val="26"/>
          <w:szCs w:val="26"/>
        </w:rPr>
        <w:t>семью</w:t>
      </w:r>
      <w:r w:rsidRPr="008A0C4E">
        <w:rPr>
          <w:sz w:val="28"/>
          <w:szCs w:val="28"/>
        </w:rPr>
        <w:t xml:space="preserve"> ________________________________</w:t>
      </w:r>
      <w:r>
        <w:rPr>
          <w:sz w:val="28"/>
          <w:szCs w:val="28"/>
        </w:rPr>
        <w:t>_______________________________</w:t>
      </w:r>
    </w:p>
    <w:p w:rsidR="0065231D" w:rsidRPr="00202EF0" w:rsidRDefault="0065231D" w:rsidP="0065231D">
      <w:pPr>
        <w:autoSpaceDE w:val="0"/>
        <w:autoSpaceDN w:val="0"/>
        <w:adjustRightInd w:val="0"/>
        <w:ind w:left="-284"/>
        <w:jc w:val="center"/>
      </w:pPr>
      <w:r w:rsidRPr="00202EF0">
        <w:t xml:space="preserve">(не </w:t>
      </w:r>
      <w:proofErr w:type="gramStart"/>
      <w:r w:rsidRPr="00202EF0">
        <w:t>имеются</w:t>
      </w:r>
      <w:proofErr w:type="gramEnd"/>
      <w:r w:rsidRPr="00202EF0">
        <w:t>/имеются с указанием конкретных обстоятельств)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65231D" w:rsidRPr="007901E3" w:rsidRDefault="0065231D" w:rsidP="0065231D">
      <w:pPr>
        <w:autoSpaceDE w:val="0"/>
        <w:autoSpaceDN w:val="0"/>
        <w:adjustRightInd w:val="0"/>
        <w:ind w:left="-284"/>
        <w:jc w:val="both"/>
        <w:rPr>
          <w:b/>
          <w:sz w:val="26"/>
          <w:szCs w:val="26"/>
        </w:rPr>
      </w:pPr>
      <w:r w:rsidRPr="007901E3">
        <w:rPr>
          <w:b/>
          <w:sz w:val="26"/>
          <w:szCs w:val="26"/>
        </w:rPr>
        <w:t>Заключение  о  возможности  временной  передачи  ребенка  (детей)  в  семью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7901E3">
        <w:rPr>
          <w:b/>
          <w:sz w:val="26"/>
          <w:szCs w:val="26"/>
        </w:rPr>
        <w:t>гражданина</w:t>
      </w:r>
      <w:r w:rsidRPr="008A0C4E">
        <w:rPr>
          <w:sz w:val="28"/>
          <w:szCs w:val="28"/>
        </w:rPr>
        <w:t xml:space="preserve"> __________________________________________________________</w:t>
      </w:r>
    </w:p>
    <w:p w:rsidR="0065231D" w:rsidRPr="00202EF0" w:rsidRDefault="0065231D" w:rsidP="0065231D">
      <w:pPr>
        <w:autoSpaceDE w:val="0"/>
        <w:autoSpaceDN w:val="0"/>
        <w:adjustRightInd w:val="0"/>
        <w:ind w:left="-284"/>
        <w:jc w:val="center"/>
      </w:pPr>
      <w:r w:rsidRPr="00202EF0">
        <w:t>(фамилия, имя, отчество)</w:t>
      </w:r>
    </w:p>
    <w:p w:rsidR="0065231D" w:rsidRPr="008A0C4E" w:rsidRDefault="0065231D" w:rsidP="0065231D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A0C4E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</w:t>
      </w:r>
      <w:r w:rsidRPr="008A0C4E">
        <w:rPr>
          <w:sz w:val="28"/>
          <w:szCs w:val="28"/>
        </w:rPr>
        <w:t>_</w:t>
      </w:r>
    </w:p>
    <w:p w:rsidR="0065231D" w:rsidRDefault="0065231D" w:rsidP="0065231D">
      <w:pPr>
        <w:autoSpaceDE w:val="0"/>
        <w:autoSpaceDN w:val="0"/>
        <w:adjustRightInd w:val="0"/>
        <w:ind w:left="-284"/>
        <w:jc w:val="both"/>
      </w:pPr>
      <w:r w:rsidRPr="008A0C4E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</w:t>
      </w:r>
      <w:r w:rsidRPr="008A0C4E">
        <w:rPr>
          <w:sz w:val="28"/>
          <w:szCs w:val="28"/>
        </w:rPr>
        <w:t xml:space="preserve">__________________ </w:t>
      </w:r>
      <w:r w:rsidRPr="00202EF0">
        <w:t>(</w:t>
      </w:r>
      <w:proofErr w:type="gramStart"/>
      <w:r w:rsidRPr="00202EF0">
        <w:t>возмо</w:t>
      </w:r>
      <w:r w:rsidRPr="00202EF0">
        <w:t>ж</w:t>
      </w:r>
      <w:r w:rsidRPr="00202EF0">
        <w:t>но</w:t>
      </w:r>
      <w:proofErr w:type="gramEnd"/>
      <w:r w:rsidRPr="00202EF0">
        <w:t>/возможно без пребывания в жилом помещении гражданина/невозможно, с указанием причин)</w:t>
      </w:r>
    </w:p>
    <w:p w:rsidR="0065231D" w:rsidRDefault="0065231D" w:rsidP="0065231D">
      <w:pPr>
        <w:autoSpaceDE w:val="0"/>
        <w:autoSpaceDN w:val="0"/>
        <w:adjustRightInd w:val="0"/>
        <w:ind w:left="-284"/>
        <w:jc w:val="center"/>
      </w:pPr>
    </w:p>
    <w:p w:rsidR="0065231D" w:rsidRDefault="0065231D" w:rsidP="0065231D">
      <w:pPr>
        <w:autoSpaceDE w:val="0"/>
        <w:autoSpaceDN w:val="0"/>
        <w:adjustRightInd w:val="0"/>
        <w:ind w:left="-284"/>
        <w:jc w:val="center"/>
      </w:pPr>
    </w:p>
    <w:p w:rsidR="0065231D" w:rsidRDefault="0065231D" w:rsidP="0065231D">
      <w:pPr>
        <w:autoSpaceDE w:val="0"/>
        <w:autoSpaceDN w:val="0"/>
        <w:adjustRightInd w:val="0"/>
        <w:ind w:left="-284"/>
        <w:jc w:val="center"/>
      </w:pPr>
    </w:p>
    <w:p w:rsidR="0065231D" w:rsidRPr="008A0C4E" w:rsidRDefault="0065231D" w:rsidP="0065231D">
      <w:pPr>
        <w:autoSpaceDE w:val="0"/>
        <w:autoSpaceDN w:val="0"/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Начальник МУ «Отдел образования»        ______________              _____________</w:t>
      </w:r>
    </w:p>
    <w:p w:rsidR="0065231D" w:rsidRPr="007901E3" w:rsidRDefault="0065231D" w:rsidP="0065231D">
      <w:pPr>
        <w:autoSpaceDE w:val="0"/>
        <w:autoSpaceDN w:val="0"/>
        <w:adjustRightInd w:val="0"/>
        <w:ind w:left="-284" w:firstLine="708"/>
        <w:jc w:val="both"/>
      </w:pPr>
      <w:r w:rsidRPr="00202EF0">
        <w:t xml:space="preserve">         </w:t>
      </w:r>
      <w:r>
        <w:t xml:space="preserve">                                                                                            </w:t>
      </w:r>
      <w:r w:rsidRPr="00202EF0">
        <w:t xml:space="preserve">(подпись)                     </w:t>
      </w:r>
      <w:r>
        <w:t xml:space="preserve">                   </w:t>
      </w:r>
      <w:r w:rsidRPr="00202EF0">
        <w:t>(Ф.И.О.)</w:t>
      </w:r>
      <w:r>
        <w:tab/>
        <w:t xml:space="preserve">                                                                                        </w:t>
      </w:r>
    </w:p>
    <w:p w:rsidR="0065231D" w:rsidRPr="007901E3" w:rsidRDefault="0065231D" w:rsidP="0065231D">
      <w:pPr>
        <w:autoSpaceDE w:val="0"/>
        <w:autoSpaceDN w:val="0"/>
        <w:adjustRightInd w:val="0"/>
        <w:ind w:left="-284"/>
        <w:jc w:val="both"/>
        <w:rPr>
          <w:rFonts w:ascii="Courier New" w:hAnsi="Courier New" w:cs="Courier New"/>
          <w:sz w:val="26"/>
          <w:szCs w:val="26"/>
        </w:rPr>
      </w:pPr>
      <w:r w:rsidRPr="008A0C4E">
        <w:rPr>
          <w:sz w:val="28"/>
          <w:szCs w:val="28"/>
        </w:rPr>
        <w:t xml:space="preserve">                                                          </w:t>
      </w:r>
      <w:r w:rsidRPr="007901E3">
        <w:rPr>
          <w:sz w:val="26"/>
          <w:szCs w:val="26"/>
        </w:rPr>
        <w:t>М.П.</w:t>
      </w:r>
    </w:p>
    <w:sectPr w:rsidR="0065231D" w:rsidRPr="007901E3" w:rsidSect="00D5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777"/>
    <w:multiLevelType w:val="hybridMultilevel"/>
    <w:tmpl w:val="82A0D23A"/>
    <w:lvl w:ilvl="0" w:tplc="390291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56712F4"/>
    <w:multiLevelType w:val="hybridMultilevel"/>
    <w:tmpl w:val="96081E36"/>
    <w:lvl w:ilvl="0" w:tplc="F54E7A9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0D87F47"/>
    <w:multiLevelType w:val="hybridMultilevel"/>
    <w:tmpl w:val="73C27386"/>
    <w:lvl w:ilvl="0" w:tplc="76F2C8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5343886"/>
    <w:multiLevelType w:val="hybridMultilevel"/>
    <w:tmpl w:val="A06251A4"/>
    <w:lvl w:ilvl="0" w:tplc="D304C336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C23183"/>
    <w:multiLevelType w:val="hybridMultilevel"/>
    <w:tmpl w:val="8BC8F0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B0D3C"/>
    <w:multiLevelType w:val="hybridMultilevel"/>
    <w:tmpl w:val="F1364CC0"/>
    <w:lvl w:ilvl="0" w:tplc="F54E7A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963340"/>
    <w:multiLevelType w:val="multilevel"/>
    <w:tmpl w:val="34B0CE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6C3E561A"/>
    <w:multiLevelType w:val="hybridMultilevel"/>
    <w:tmpl w:val="EDA46886"/>
    <w:lvl w:ilvl="0" w:tplc="F54E7A9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31D"/>
    <w:rsid w:val="0000055F"/>
    <w:rsid w:val="00004703"/>
    <w:rsid w:val="00004F60"/>
    <w:rsid w:val="000136A3"/>
    <w:rsid w:val="00013869"/>
    <w:rsid w:val="00014B37"/>
    <w:rsid w:val="00017AD0"/>
    <w:rsid w:val="00017DBE"/>
    <w:rsid w:val="00021F93"/>
    <w:rsid w:val="00031C77"/>
    <w:rsid w:val="00032DEC"/>
    <w:rsid w:val="00035CF9"/>
    <w:rsid w:val="00035E8B"/>
    <w:rsid w:val="0004145F"/>
    <w:rsid w:val="000414E2"/>
    <w:rsid w:val="00042B5A"/>
    <w:rsid w:val="00044AE4"/>
    <w:rsid w:val="000452AC"/>
    <w:rsid w:val="00046605"/>
    <w:rsid w:val="00047687"/>
    <w:rsid w:val="00051335"/>
    <w:rsid w:val="000527B2"/>
    <w:rsid w:val="000531FA"/>
    <w:rsid w:val="0005321E"/>
    <w:rsid w:val="000545CA"/>
    <w:rsid w:val="00056B34"/>
    <w:rsid w:val="00057BD0"/>
    <w:rsid w:val="00064B5F"/>
    <w:rsid w:val="00071053"/>
    <w:rsid w:val="000717F4"/>
    <w:rsid w:val="00075C8D"/>
    <w:rsid w:val="00076002"/>
    <w:rsid w:val="00076B01"/>
    <w:rsid w:val="000800F6"/>
    <w:rsid w:val="000820D3"/>
    <w:rsid w:val="000848D7"/>
    <w:rsid w:val="00085DBE"/>
    <w:rsid w:val="00091CF1"/>
    <w:rsid w:val="00092C2F"/>
    <w:rsid w:val="00093016"/>
    <w:rsid w:val="000949EB"/>
    <w:rsid w:val="00096784"/>
    <w:rsid w:val="000A15AC"/>
    <w:rsid w:val="000A2E9B"/>
    <w:rsid w:val="000A7738"/>
    <w:rsid w:val="000B4740"/>
    <w:rsid w:val="000B7308"/>
    <w:rsid w:val="000C0E50"/>
    <w:rsid w:val="000C2240"/>
    <w:rsid w:val="000C57AB"/>
    <w:rsid w:val="000C5A86"/>
    <w:rsid w:val="000C5C74"/>
    <w:rsid w:val="000C7A2C"/>
    <w:rsid w:val="000D1A5E"/>
    <w:rsid w:val="000D2D92"/>
    <w:rsid w:val="000D63B7"/>
    <w:rsid w:val="000E249D"/>
    <w:rsid w:val="000E2D08"/>
    <w:rsid w:val="000F2DE5"/>
    <w:rsid w:val="00101541"/>
    <w:rsid w:val="001117A5"/>
    <w:rsid w:val="00113160"/>
    <w:rsid w:val="001132AE"/>
    <w:rsid w:val="00113612"/>
    <w:rsid w:val="00117F5A"/>
    <w:rsid w:val="00124AF0"/>
    <w:rsid w:val="0013159A"/>
    <w:rsid w:val="00137BBD"/>
    <w:rsid w:val="00140CCA"/>
    <w:rsid w:val="00142426"/>
    <w:rsid w:val="00144BDD"/>
    <w:rsid w:val="00144E3D"/>
    <w:rsid w:val="00150A6C"/>
    <w:rsid w:val="00153402"/>
    <w:rsid w:val="00156CD1"/>
    <w:rsid w:val="00160F1B"/>
    <w:rsid w:val="001617D0"/>
    <w:rsid w:val="00162F28"/>
    <w:rsid w:val="00163503"/>
    <w:rsid w:val="00170A81"/>
    <w:rsid w:val="0017276C"/>
    <w:rsid w:val="00172D3A"/>
    <w:rsid w:val="00172FAB"/>
    <w:rsid w:val="001739F5"/>
    <w:rsid w:val="00174C75"/>
    <w:rsid w:val="00182342"/>
    <w:rsid w:val="00182BB6"/>
    <w:rsid w:val="00182BF8"/>
    <w:rsid w:val="0018381A"/>
    <w:rsid w:val="001870C8"/>
    <w:rsid w:val="00195DF8"/>
    <w:rsid w:val="00196B97"/>
    <w:rsid w:val="00197ADE"/>
    <w:rsid w:val="001A0345"/>
    <w:rsid w:val="001A79FF"/>
    <w:rsid w:val="001A7FA6"/>
    <w:rsid w:val="001B43F2"/>
    <w:rsid w:val="001C345B"/>
    <w:rsid w:val="001C7A37"/>
    <w:rsid w:val="001D013B"/>
    <w:rsid w:val="001D03D9"/>
    <w:rsid w:val="001D1A15"/>
    <w:rsid w:val="001D3568"/>
    <w:rsid w:val="001D4393"/>
    <w:rsid w:val="001D4810"/>
    <w:rsid w:val="001D60FF"/>
    <w:rsid w:val="001E2B1A"/>
    <w:rsid w:val="001E2B61"/>
    <w:rsid w:val="001E2EE4"/>
    <w:rsid w:val="001E45B3"/>
    <w:rsid w:val="001E509E"/>
    <w:rsid w:val="001F29AE"/>
    <w:rsid w:val="001F59BA"/>
    <w:rsid w:val="001F5AC4"/>
    <w:rsid w:val="001F7DA5"/>
    <w:rsid w:val="00202418"/>
    <w:rsid w:val="00203651"/>
    <w:rsid w:val="00204E9A"/>
    <w:rsid w:val="002051E1"/>
    <w:rsid w:val="00206630"/>
    <w:rsid w:val="00210F86"/>
    <w:rsid w:val="00211B0E"/>
    <w:rsid w:val="00211FC3"/>
    <w:rsid w:val="00213A1B"/>
    <w:rsid w:val="002150CA"/>
    <w:rsid w:val="002170AA"/>
    <w:rsid w:val="002173A2"/>
    <w:rsid w:val="00220032"/>
    <w:rsid w:val="0022178D"/>
    <w:rsid w:val="00223C34"/>
    <w:rsid w:val="0022406D"/>
    <w:rsid w:val="00225607"/>
    <w:rsid w:val="0022625A"/>
    <w:rsid w:val="002273AA"/>
    <w:rsid w:val="00227F1D"/>
    <w:rsid w:val="00232F01"/>
    <w:rsid w:val="00234404"/>
    <w:rsid w:val="00241A84"/>
    <w:rsid w:val="00244376"/>
    <w:rsid w:val="002509D6"/>
    <w:rsid w:val="0025235B"/>
    <w:rsid w:val="0025464D"/>
    <w:rsid w:val="0025591F"/>
    <w:rsid w:val="00256B7C"/>
    <w:rsid w:val="0025731B"/>
    <w:rsid w:val="002621AE"/>
    <w:rsid w:val="00266459"/>
    <w:rsid w:val="00267863"/>
    <w:rsid w:val="00270FEC"/>
    <w:rsid w:val="00272B09"/>
    <w:rsid w:val="00274324"/>
    <w:rsid w:val="00276391"/>
    <w:rsid w:val="00277AB5"/>
    <w:rsid w:val="00281599"/>
    <w:rsid w:val="00283FD1"/>
    <w:rsid w:val="0028457E"/>
    <w:rsid w:val="00284F70"/>
    <w:rsid w:val="00285A05"/>
    <w:rsid w:val="002867B1"/>
    <w:rsid w:val="002871A2"/>
    <w:rsid w:val="002876AE"/>
    <w:rsid w:val="002927EE"/>
    <w:rsid w:val="00293B3F"/>
    <w:rsid w:val="00297AF5"/>
    <w:rsid w:val="00297B7B"/>
    <w:rsid w:val="002A246B"/>
    <w:rsid w:val="002A35DA"/>
    <w:rsid w:val="002A3C18"/>
    <w:rsid w:val="002A3C1B"/>
    <w:rsid w:val="002A728D"/>
    <w:rsid w:val="002A75AE"/>
    <w:rsid w:val="002B413D"/>
    <w:rsid w:val="002B4AF8"/>
    <w:rsid w:val="002C2B37"/>
    <w:rsid w:val="002C58B5"/>
    <w:rsid w:val="002C708D"/>
    <w:rsid w:val="002D0430"/>
    <w:rsid w:val="002D1B3E"/>
    <w:rsid w:val="002D30C6"/>
    <w:rsid w:val="002D4061"/>
    <w:rsid w:val="002D4BA2"/>
    <w:rsid w:val="002D57D3"/>
    <w:rsid w:val="002E4A81"/>
    <w:rsid w:val="002E63FB"/>
    <w:rsid w:val="002E6662"/>
    <w:rsid w:val="002F06F4"/>
    <w:rsid w:val="002F0A5F"/>
    <w:rsid w:val="002F3556"/>
    <w:rsid w:val="00303A60"/>
    <w:rsid w:val="003046B5"/>
    <w:rsid w:val="003047F4"/>
    <w:rsid w:val="00306CDD"/>
    <w:rsid w:val="0030757B"/>
    <w:rsid w:val="00310F3C"/>
    <w:rsid w:val="0031224D"/>
    <w:rsid w:val="0031397E"/>
    <w:rsid w:val="00313A8C"/>
    <w:rsid w:val="0031503F"/>
    <w:rsid w:val="00316C0A"/>
    <w:rsid w:val="003200DB"/>
    <w:rsid w:val="00320985"/>
    <w:rsid w:val="003246A3"/>
    <w:rsid w:val="00326C08"/>
    <w:rsid w:val="00331BE5"/>
    <w:rsid w:val="0033248E"/>
    <w:rsid w:val="00341651"/>
    <w:rsid w:val="00342D47"/>
    <w:rsid w:val="00344024"/>
    <w:rsid w:val="00347774"/>
    <w:rsid w:val="00347B20"/>
    <w:rsid w:val="00350D0C"/>
    <w:rsid w:val="00351B0D"/>
    <w:rsid w:val="003536BF"/>
    <w:rsid w:val="0035689B"/>
    <w:rsid w:val="003574B7"/>
    <w:rsid w:val="003601A7"/>
    <w:rsid w:val="00360EBA"/>
    <w:rsid w:val="003645FF"/>
    <w:rsid w:val="00364DDD"/>
    <w:rsid w:val="003659B1"/>
    <w:rsid w:val="00367D30"/>
    <w:rsid w:val="00367E99"/>
    <w:rsid w:val="00370285"/>
    <w:rsid w:val="0037295C"/>
    <w:rsid w:val="003729F1"/>
    <w:rsid w:val="00380E47"/>
    <w:rsid w:val="003827F8"/>
    <w:rsid w:val="00382C7F"/>
    <w:rsid w:val="003853BF"/>
    <w:rsid w:val="003908F0"/>
    <w:rsid w:val="003910D2"/>
    <w:rsid w:val="00391FDE"/>
    <w:rsid w:val="0039279C"/>
    <w:rsid w:val="003954D6"/>
    <w:rsid w:val="003958C8"/>
    <w:rsid w:val="00395B5C"/>
    <w:rsid w:val="00396745"/>
    <w:rsid w:val="00397086"/>
    <w:rsid w:val="003A052B"/>
    <w:rsid w:val="003A0E7B"/>
    <w:rsid w:val="003A6A26"/>
    <w:rsid w:val="003A6F32"/>
    <w:rsid w:val="003A77F4"/>
    <w:rsid w:val="003B2BB1"/>
    <w:rsid w:val="003B6EB7"/>
    <w:rsid w:val="003B7763"/>
    <w:rsid w:val="003C0C0B"/>
    <w:rsid w:val="003C1E23"/>
    <w:rsid w:val="003C2CF9"/>
    <w:rsid w:val="003C408B"/>
    <w:rsid w:val="003C6DC5"/>
    <w:rsid w:val="003C7330"/>
    <w:rsid w:val="003C7505"/>
    <w:rsid w:val="003D68D5"/>
    <w:rsid w:val="003D6C39"/>
    <w:rsid w:val="003D7623"/>
    <w:rsid w:val="003D7B63"/>
    <w:rsid w:val="003D7BA7"/>
    <w:rsid w:val="003E3C18"/>
    <w:rsid w:val="003E3C6C"/>
    <w:rsid w:val="003F0463"/>
    <w:rsid w:val="003F09CE"/>
    <w:rsid w:val="003F09DA"/>
    <w:rsid w:val="003F18E4"/>
    <w:rsid w:val="003F36BE"/>
    <w:rsid w:val="003F5731"/>
    <w:rsid w:val="00401483"/>
    <w:rsid w:val="0040556E"/>
    <w:rsid w:val="00406A9B"/>
    <w:rsid w:val="004072EF"/>
    <w:rsid w:val="00411077"/>
    <w:rsid w:val="00414F58"/>
    <w:rsid w:val="00421DE5"/>
    <w:rsid w:val="004226D0"/>
    <w:rsid w:val="00423946"/>
    <w:rsid w:val="00425375"/>
    <w:rsid w:val="00425B14"/>
    <w:rsid w:val="00430B43"/>
    <w:rsid w:val="0043117E"/>
    <w:rsid w:val="00432A43"/>
    <w:rsid w:val="004333DE"/>
    <w:rsid w:val="00435095"/>
    <w:rsid w:val="00441313"/>
    <w:rsid w:val="004413E1"/>
    <w:rsid w:val="00445FAE"/>
    <w:rsid w:val="0044628F"/>
    <w:rsid w:val="00447B0E"/>
    <w:rsid w:val="00453500"/>
    <w:rsid w:val="00455E9C"/>
    <w:rsid w:val="00456FBD"/>
    <w:rsid w:val="0046755C"/>
    <w:rsid w:val="00467EF5"/>
    <w:rsid w:val="00470869"/>
    <w:rsid w:val="0047149A"/>
    <w:rsid w:val="00471B4F"/>
    <w:rsid w:val="00472C65"/>
    <w:rsid w:val="00473824"/>
    <w:rsid w:val="0047714D"/>
    <w:rsid w:val="004828EB"/>
    <w:rsid w:val="00482DD2"/>
    <w:rsid w:val="00484233"/>
    <w:rsid w:val="00493F94"/>
    <w:rsid w:val="00494F1E"/>
    <w:rsid w:val="00495028"/>
    <w:rsid w:val="00495578"/>
    <w:rsid w:val="00495AFA"/>
    <w:rsid w:val="004A349B"/>
    <w:rsid w:val="004A3863"/>
    <w:rsid w:val="004B048F"/>
    <w:rsid w:val="004B13A3"/>
    <w:rsid w:val="004B211C"/>
    <w:rsid w:val="004B2125"/>
    <w:rsid w:val="004B57B6"/>
    <w:rsid w:val="004C38A7"/>
    <w:rsid w:val="004C4C54"/>
    <w:rsid w:val="004C658D"/>
    <w:rsid w:val="004C7C0B"/>
    <w:rsid w:val="004D1F74"/>
    <w:rsid w:val="004D754E"/>
    <w:rsid w:val="004D7FB0"/>
    <w:rsid w:val="004E26E5"/>
    <w:rsid w:val="004E554F"/>
    <w:rsid w:val="004E591B"/>
    <w:rsid w:val="004E64F2"/>
    <w:rsid w:val="004E71C6"/>
    <w:rsid w:val="004F060B"/>
    <w:rsid w:val="004F2578"/>
    <w:rsid w:val="004F2700"/>
    <w:rsid w:val="004F35D8"/>
    <w:rsid w:val="004F7410"/>
    <w:rsid w:val="004F7BA7"/>
    <w:rsid w:val="00501BD9"/>
    <w:rsid w:val="00507549"/>
    <w:rsid w:val="0051020E"/>
    <w:rsid w:val="00512D1C"/>
    <w:rsid w:val="00515657"/>
    <w:rsid w:val="00516387"/>
    <w:rsid w:val="00517E65"/>
    <w:rsid w:val="005221FD"/>
    <w:rsid w:val="005228ED"/>
    <w:rsid w:val="00523B81"/>
    <w:rsid w:val="00524698"/>
    <w:rsid w:val="005246D0"/>
    <w:rsid w:val="00524D2A"/>
    <w:rsid w:val="00525B06"/>
    <w:rsid w:val="00525ECB"/>
    <w:rsid w:val="00526BED"/>
    <w:rsid w:val="005316BD"/>
    <w:rsid w:val="0053176B"/>
    <w:rsid w:val="00532113"/>
    <w:rsid w:val="00533B34"/>
    <w:rsid w:val="00535DC8"/>
    <w:rsid w:val="005412C2"/>
    <w:rsid w:val="005413E3"/>
    <w:rsid w:val="00544044"/>
    <w:rsid w:val="005457AA"/>
    <w:rsid w:val="00546E9D"/>
    <w:rsid w:val="00550E21"/>
    <w:rsid w:val="00550EA3"/>
    <w:rsid w:val="00551336"/>
    <w:rsid w:val="00553F31"/>
    <w:rsid w:val="00555A22"/>
    <w:rsid w:val="00556E20"/>
    <w:rsid w:val="00560B96"/>
    <w:rsid w:val="00561DC0"/>
    <w:rsid w:val="0056286D"/>
    <w:rsid w:val="00564F1C"/>
    <w:rsid w:val="00565FDC"/>
    <w:rsid w:val="00566515"/>
    <w:rsid w:val="00567D7B"/>
    <w:rsid w:val="00573106"/>
    <w:rsid w:val="005817DB"/>
    <w:rsid w:val="00584B6A"/>
    <w:rsid w:val="00585B6E"/>
    <w:rsid w:val="00592FD7"/>
    <w:rsid w:val="00593EE6"/>
    <w:rsid w:val="0059574A"/>
    <w:rsid w:val="00597632"/>
    <w:rsid w:val="005A36F9"/>
    <w:rsid w:val="005A3A93"/>
    <w:rsid w:val="005A5E30"/>
    <w:rsid w:val="005B20A9"/>
    <w:rsid w:val="005B2CA2"/>
    <w:rsid w:val="005C002E"/>
    <w:rsid w:val="005C0997"/>
    <w:rsid w:val="005C11E7"/>
    <w:rsid w:val="005C2028"/>
    <w:rsid w:val="005C350A"/>
    <w:rsid w:val="005C5BC3"/>
    <w:rsid w:val="005C699A"/>
    <w:rsid w:val="005D125A"/>
    <w:rsid w:val="005D2614"/>
    <w:rsid w:val="005D3750"/>
    <w:rsid w:val="005D597E"/>
    <w:rsid w:val="005E0C7C"/>
    <w:rsid w:val="005E1F6B"/>
    <w:rsid w:val="005E2C5F"/>
    <w:rsid w:val="005E6E21"/>
    <w:rsid w:val="005E75E6"/>
    <w:rsid w:val="005E7D21"/>
    <w:rsid w:val="005F3448"/>
    <w:rsid w:val="005F38F0"/>
    <w:rsid w:val="005F489B"/>
    <w:rsid w:val="005F5CE1"/>
    <w:rsid w:val="006010AA"/>
    <w:rsid w:val="00601241"/>
    <w:rsid w:val="00601504"/>
    <w:rsid w:val="0060281C"/>
    <w:rsid w:val="00603FB2"/>
    <w:rsid w:val="00604A50"/>
    <w:rsid w:val="00606D93"/>
    <w:rsid w:val="0061078D"/>
    <w:rsid w:val="0061106F"/>
    <w:rsid w:val="00611F05"/>
    <w:rsid w:val="006126C3"/>
    <w:rsid w:val="00612FCD"/>
    <w:rsid w:val="00613BE1"/>
    <w:rsid w:val="006143DF"/>
    <w:rsid w:val="0061521E"/>
    <w:rsid w:val="00617D7E"/>
    <w:rsid w:val="0062072B"/>
    <w:rsid w:val="006215C5"/>
    <w:rsid w:val="00621847"/>
    <w:rsid w:val="00624017"/>
    <w:rsid w:val="00624715"/>
    <w:rsid w:val="00625435"/>
    <w:rsid w:val="00631E28"/>
    <w:rsid w:val="00632D32"/>
    <w:rsid w:val="00633E7F"/>
    <w:rsid w:val="00634B6C"/>
    <w:rsid w:val="00641B6C"/>
    <w:rsid w:val="00644377"/>
    <w:rsid w:val="00645B62"/>
    <w:rsid w:val="00646516"/>
    <w:rsid w:val="0065231D"/>
    <w:rsid w:val="00653FE9"/>
    <w:rsid w:val="00656289"/>
    <w:rsid w:val="006573A1"/>
    <w:rsid w:val="00657DE0"/>
    <w:rsid w:val="00663F75"/>
    <w:rsid w:val="00664527"/>
    <w:rsid w:val="00670CFC"/>
    <w:rsid w:val="00670EFC"/>
    <w:rsid w:val="00671B5B"/>
    <w:rsid w:val="006745B6"/>
    <w:rsid w:val="006757BE"/>
    <w:rsid w:val="006767CD"/>
    <w:rsid w:val="00681672"/>
    <w:rsid w:val="006853D9"/>
    <w:rsid w:val="00686413"/>
    <w:rsid w:val="006877B9"/>
    <w:rsid w:val="0069436C"/>
    <w:rsid w:val="00694AF7"/>
    <w:rsid w:val="00696688"/>
    <w:rsid w:val="00696A69"/>
    <w:rsid w:val="00697D02"/>
    <w:rsid w:val="006A2071"/>
    <w:rsid w:val="006A5C53"/>
    <w:rsid w:val="006A6052"/>
    <w:rsid w:val="006B0999"/>
    <w:rsid w:val="006C1151"/>
    <w:rsid w:val="006C1CCB"/>
    <w:rsid w:val="006C35E7"/>
    <w:rsid w:val="006C5D64"/>
    <w:rsid w:val="006C6104"/>
    <w:rsid w:val="006D0353"/>
    <w:rsid w:val="006D2136"/>
    <w:rsid w:val="006D3516"/>
    <w:rsid w:val="006D5F01"/>
    <w:rsid w:val="006D692F"/>
    <w:rsid w:val="006E24B7"/>
    <w:rsid w:val="006E3B88"/>
    <w:rsid w:val="006E4583"/>
    <w:rsid w:val="006E487D"/>
    <w:rsid w:val="006E4FC6"/>
    <w:rsid w:val="006E518C"/>
    <w:rsid w:val="006E5630"/>
    <w:rsid w:val="006E71D9"/>
    <w:rsid w:val="006F1199"/>
    <w:rsid w:val="006F2D0B"/>
    <w:rsid w:val="006F499E"/>
    <w:rsid w:val="006F596C"/>
    <w:rsid w:val="006F71DF"/>
    <w:rsid w:val="007004BE"/>
    <w:rsid w:val="007022D6"/>
    <w:rsid w:val="00705359"/>
    <w:rsid w:val="0071021C"/>
    <w:rsid w:val="00711EBC"/>
    <w:rsid w:val="00714888"/>
    <w:rsid w:val="007204F9"/>
    <w:rsid w:val="0072157C"/>
    <w:rsid w:val="00721B1D"/>
    <w:rsid w:val="0072212A"/>
    <w:rsid w:val="00722A7B"/>
    <w:rsid w:val="0072300C"/>
    <w:rsid w:val="00724F26"/>
    <w:rsid w:val="007267D0"/>
    <w:rsid w:val="00727D0E"/>
    <w:rsid w:val="00740978"/>
    <w:rsid w:val="00741426"/>
    <w:rsid w:val="00741EBE"/>
    <w:rsid w:val="00742BD7"/>
    <w:rsid w:val="007454FE"/>
    <w:rsid w:val="00745B3E"/>
    <w:rsid w:val="00746054"/>
    <w:rsid w:val="00746958"/>
    <w:rsid w:val="007520A3"/>
    <w:rsid w:val="00760434"/>
    <w:rsid w:val="00762BC4"/>
    <w:rsid w:val="00763E2A"/>
    <w:rsid w:val="007645D3"/>
    <w:rsid w:val="00764932"/>
    <w:rsid w:val="00764D4B"/>
    <w:rsid w:val="00767FB6"/>
    <w:rsid w:val="007710F2"/>
    <w:rsid w:val="007742F1"/>
    <w:rsid w:val="007758A0"/>
    <w:rsid w:val="007767D3"/>
    <w:rsid w:val="0078399C"/>
    <w:rsid w:val="00783C34"/>
    <w:rsid w:val="0078674F"/>
    <w:rsid w:val="0079286E"/>
    <w:rsid w:val="007933CD"/>
    <w:rsid w:val="00794AD6"/>
    <w:rsid w:val="00796A3D"/>
    <w:rsid w:val="00797708"/>
    <w:rsid w:val="007A0FEC"/>
    <w:rsid w:val="007A2147"/>
    <w:rsid w:val="007A276C"/>
    <w:rsid w:val="007A2C01"/>
    <w:rsid w:val="007A4224"/>
    <w:rsid w:val="007A535A"/>
    <w:rsid w:val="007A5590"/>
    <w:rsid w:val="007A5991"/>
    <w:rsid w:val="007A69D4"/>
    <w:rsid w:val="007A7AAD"/>
    <w:rsid w:val="007B2383"/>
    <w:rsid w:val="007B6A23"/>
    <w:rsid w:val="007B7381"/>
    <w:rsid w:val="007C5F5E"/>
    <w:rsid w:val="007C6899"/>
    <w:rsid w:val="007C6E6C"/>
    <w:rsid w:val="007C77E0"/>
    <w:rsid w:val="007D1B03"/>
    <w:rsid w:val="007D3047"/>
    <w:rsid w:val="007D31B1"/>
    <w:rsid w:val="007D489A"/>
    <w:rsid w:val="007D515D"/>
    <w:rsid w:val="007D5980"/>
    <w:rsid w:val="007D5C21"/>
    <w:rsid w:val="007D6A53"/>
    <w:rsid w:val="007E115F"/>
    <w:rsid w:val="007E3E1C"/>
    <w:rsid w:val="007E3F59"/>
    <w:rsid w:val="007E5748"/>
    <w:rsid w:val="007E67F0"/>
    <w:rsid w:val="007F064E"/>
    <w:rsid w:val="007F4414"/>
    <w:rsid w:val="007F59C9"/>
    <w:rsid w:val="0080113F"/>
    <w:rsid w:val="008014FB"/>
    <w:rsid w:val="0080501C"/>
    <w:rsid w:val="0080526A"/>
    <w:rsid w:val="008066DA"/>
    <w:rsid w:val="0081110C"/>
    <w:rsid w:val="008116E9"/>
    <w:rsid w:val="008142B3"/>
    <w:rsid w:val="00816304"/>
    <w:rsid w:val="00816963"/>
    <w:rsid w:val="00820596"/>
    <w:rsid w:val="008209C2"/>
    <w:rsid w:val="00820E12"/>
    <w:rsid w:val="00820F3E"/>
    <w:rsid w:val="0082217D"/>
    <w:rsid w:val="0082685B"/>
    <w:rsid w:val="00826BE7"/>
    <w:rsid w:val="00826DC6"/>
    <w:rsid w:val="00827650"/>
    <w:rsid w:val="008278D4"/>
    <w:rsid w:val="008302B5"/>
    <w:rsid w:val="008314B7"/>
    <w:rsid w:val="00834432"/>
    <w:rsid w:val="00834B7B"/>
    <w:rsid w:val="00834D71"/>
    <w:rsid w:val="00837287"/>
    <w:rsid w:val="00837A46"/>
    <w:rsid w:val="00840BCB"/>
    <w:rsid w:val="00841A15"/>
    <w:rsid w:val="00843E12"/>
    <w:rsid w:val="00844A90"/>
    <w:rsid w:val="00847FFA"/>
    <w:rsid w:val="00850A46"/>
    <w:rsid w:val="008513EE"/>
    <w:rsid w:val="00852342"/>
    <w:rsid w:val="00852671"/>
    <w:rsid w:val="00852708"/>
    <w:rsid w:val="00853499"/>
    <w:rsid w:val="0085376B"/>
    <w:rsid w:val="00853B5A"/>
    <w:rsid w:val="00855F94"/>
    <w:rsid w:val="00856E3C"/>
    <w:rsid w:val="008578DC"/>
    <w:rsid w:val="0086035F"/>
    <w:rsid w:val="00862A8F"/>
    <w:rsid w:val="008650BB"/>
    <w:rsid w:val="008656AC"/>
    <w:rsid w:val="00866466"/>
    <w:rsid w:val="00870CD1"/>
    <w:rsid w:val="00870F36"/>
    <w:rsid w:val="00876680"/>
    <w:rsid w:val="00880C02"/>
    <w:rsid w:val="00880D25"/>
    <w:rsid w:val="008874AD"/>
    <w:rsid w:val="00890424"/>
    <w:rsid w:val="008909B3"/>
    <w:rsid w:val="008927B6"/>
    <w:rsid w:val="008A01F4"/>
    <w:rsid w:val="008A577F"/>
    <w:rsid w:val="008A5E49"/>
    <w:rsid w:val="008A6CF4"/>
    <w:rsid w:val="008B0999"/>
    <w:rsid w:val="008B390E"/>
    <w:rsid w:val="008B7222"/>
    <w:rsid w:val="008C02D9"/>
    <w:rsid w:val="008C0C91"/>
    <w:rsid w:val="008C1885"/>
    <w:rsid w:val="008C72B0"/>
    <w:rsid w:val="008C74FF"/>
    <w:rsid w:val="008D0661"/>
    <w:rsid w:val="008D19D3"/>
    <w:rsid w:val="008D39B1"/>
    <w:rsid w:val="008D3FF6"/>
    <w:rsid w:val="008D45F4"/>
    <w:rsid w:val="008D4C20"/>
    <w:rsid w:val="008D550D"/>
    <w:rsid w:val="008D79B6"/>
    <w:rsid w:val="008D7F36"/>
    <w:rsid w:val="008E0939"/>
    <w:rsid w:val="008E16E2"/>
    <w:rsid w:val="008E5118"/>
    <w:rsid w:val="008E562D"/>
    <w:rsid w:val="008F0A7F"/>
    <w:rsid w:val="008F0C20"/>
    <w:rsid w:val="008F3921"/>
    <w:rsid w:val="008F414E"/>
    <w:rsid w:val="008F5A10"/>
    <w:rsid w:val="008F5C73"/>
    <w:rsid w:val="0090004B"/>
    <w:rsid w:val="00902D50"/>
    <w:rsid w:val="00903F2A"/>
    <w:rsid w:val="00907889"/>
    <w:rsid w:val="00911BDC"/>
    <w:rsid w:val="00917A15"/>
    <w:rsid w:val="009201A7"/>
    <w:rsid w:val="009201F9"/>
    <w:rsid w:val="00925869"/>
    <w:rsid w:val="00926AA0"/>
    <w:rsid w:val="009305B8"/>
    <w:rsid w:val="00935E05"/>
    <w:rsid w:val="00940A13"/>
    <w:rsid w:val="00941284"/>
    <w:rsid w:val="00944C1F"/>
    <w:rsid w:val="00952790"/>
    <w:rsid w:val="00954B19"/>
    <w:rsid w:val="00956900"/>
    <w:rsid w:val="009601D9"/>
    <w:rsid w:val="00961265"/>
    <w:rsid w:val="009613C0"/>
    <w:rsid w:val="00961E88"/>
    <w:rsid w:val="00966683"/>
    <w:rsid w:val="0096737B"/>
    <w:rsid w:val="00967CA0"/>
    <w:rsid w:val="00975425"/>
    <w:rsid w:val="009759CF"/>
    <w:rsid w:val="00976F1D"/>
    <w:rsid w:val="00977241"/>
    <w:rsid w:val="00977E0A"/>
    <w:rsid w:val="00981B7C"/>
    <w:rsid w:val="00981BF9"/>
    <w:rsid w:val="009903EA"/>
    <w:rsid w:val="00990944"/>
    <w:rsid w:val="0099112D"/>
    <w:rsid w:val="00993A79"/>
    <w:rsid w:val="00997F66"/>
    <w:rsid w:val="009A2725"/>
    <w:rsid w:val="009B0AAF"/>
    <w:rsid w:val="009B1E6D"/>
    <w:rsid w:val="009B240B"/>
    <w:rsid w:val="009B2848"/>
    <w:rsid w:val="009B4A77"/>
    <w:rsid w:val="009B5CD9"/>
    <w:rsid w:val="009B79B4"/>
    <w:rsid w:val="009C12B8"/>
    <w:rsid w:val="009C1963"/>
    <w:rsid w:val="009C64C8"/>
    <w:rsid w:val="009D2279"/>
    <w:rsid w:val="009D37CC"/>
    <w:rsid w:val="009D4E2D"/>
    <w:rsid w:val="009D69A6"/>
    <w:rsid w:val="009D78FC"/>
    <w:rsid w:val="009E1B4C"/>
    <w:rsid w:val="009E6AF4"/>
    <w:rsid w:val="009E713D"/>
    <w:rsid w:val="009F032F"/>
    <w:rsid w:val="009F1B3B"/>
    <w:rsid w:val="009F3260"/>
    <w:rsid w:val="009F6691"/>
    <w:rsid w:val="009F79BD"/>
    <w:rsid w:val="00A01EA0"/>
    <w:rsid w:val="00A02118"/>
    <w:rsid w:val="00A02184"/>
    <w:rsid w:val="00A028A5"/>
    <w:rsid w:val="00A0755E"/>
    <w:rsid w:val="00A115A9"/>
    <w:rsid w:val="00A13072"/>
    <w:rsid w:val="00A14209"/>
    <w:rsid w:val="00A146C5"/>
    <w:rsid w:val="00A15EA9"/>
    <w:rsid w:val="00A15F30"/>
    <w:rsid w:val="00A162D7"/>
    <w:rsid w:val="00A16346"/>
    <w:rsid w:val="00A16631"/>
    <w:rsid w:val="00A21B7B"/>
    <w:rsid w:val="00A23DD9"/>
    <w:rsid w:val="00A241AA"/>
    <w:rsid w:val="00A244E0"/>
    <w:rsid w:val="00A25173"/>
    <w:rsid w:val="00A266DA"/>
    <w:rsid w:val="00A266F8"/>
    <w:rsid w:val="00A27E53"/>
    <w:rsid w:val="00A32446"/>
    <w:rsid w:val="00A34500"/>
    <w:rsid w:val="00A3483A"/>
    <w:rsid w:val="00A3729C"/>
    <w:rsid w:val="00A37F72"/>
    <w:rsid w:val="00A40083"/>
    <w:rsid w:val="00A407FC"/>
    <w:rsid w:val="00A4421D"/>
    <w:rsid w:val="00A46424"/>
    <w:rsid w:val="00A46D7F"/>
    <w:rsid w:val="00A47D66"/>
    <w:rsid w:val="00A52E58"/>
    <w:rsid w:val="00A533CF"/>
    <w:rsid w:val="00A613B9"/>
    <w:rsid w:val="00A7517A"/>
    <w:rsid w:val="00A75B19"/>
    <w:rsid w:val="00A768F8"/>
    <w:rsid w:val="00A81BA3"/>
    <w:rsid w:val="00A84F8F"/>
    <w:rsid w:val="00A866C6"/>
    <w:rsid w:val="00A90FB1"/>
    <w:rsid w:val="00A917D5"/>
    <w:rsid w:val="00A91E33"/>
    <w:rsid w:val="00A9649A"/>
    <w:rsid w:val="00AA1C75"/>
    <w:rsid w:val="00AA7D4F"/>
    <w:rsid w:val="00AB30B8"/>
    <w:rsid w:val="00AB564B"/>
    <w:rsid w:val="00AB66C1"/>
    <w:rsid w:val="00AC0505"/>
    <w:rsid w:val="00AC1641"/>
    <w:rsid w:val="00AC1DE0"/>
    <w:rsid w:val="00AC3564"/>
    <w:rsid w:val="00AD0627"/>
    <w:rsid w:val="00AD1892"/>
    <w:rsid w:val="00AD1C90"/>
    <w:rsid w:val="00AD1EE9"/>
    <w:rsid w:val="00AD357B"/>
    <w:rsid w:val="00AD4CE9"/>
    <w:rsid w:val="00AD7CAE"/>
    <w:rsid w:val="00AE0D76"/>
    <w:rsid w:val="00AE0ECF"/>
    <w:rsid w:val="00AE6C53"/>
    <w:rsid w:val="00AF17B8"/>
    <w:rsid w:val="00AF2419"/>
    <w:rsid w:val="00AF27D1"/>
    <w:rsid w:val="00AF7F6D"/>
    <w:rsid w:val="00B0194D"/>
    <w:rsid w:val="00B04BDA"/>
    <w:rsid w:val="00B04F2E"/>
    <w:rsid w:val="00B05B4F"/>
    <w:rsid w:val="00B068B0"/>
    <w:rsid w:val="00B14082"/>
    <w:rsid w:val="00B14857"/>
    <w:rsid w:val="00B150F3"/>
    <w:rsid w:val="00B228D6"/>
    <w:rsid w:val="00B2718A"/>
    <w:rsid w:val="00B327D6"/>
    <w:rsid w:val="00B34538"/>
    <w:rsid w:val="00B372BB"/>
    <w:rsid w:val="00B41A5C"/>
    <w:rsid w:val="00B43B9B"/>
    <w:rsid w:val="00B50663"/>
    <w:rsid w:val="00B53DC8"/>
    <w:rsid w:val="00B54AC6"/>
    <w:rsid w:val="00B5535C"/>
    <w:rsid w:val="00B57D22"/>
    <w:rsid w:val="00B57EAC"/>
    <w:rsid w:val="00B60575"/>
    <w:rsid w:val="00B60767"/>
    <w:rsid w:val="00B67196"/>
    <w:rsid w:val="00B71271"/>
    <w:rsid w:val="00B727E2"/>
    <w:rsid w:val="00B73806"/>
    <w:rsid w:val="00B7468E"/>
    <w:rsid w:val="00B75933"/>
    <w:rsid w:val="00B80B24"/>
    <w:rsid w:val="00B81661"/>
    <w:rsid w:val="00B82E41"/>
    <w:rsid w:val="00B8321F"/>
    <w:rsid w:val="00B8528B"/>
    <w:rsid w:val="00B86697"/>
    <w:rsid w:val="00B872C5"/>
    <w:rsid w:val="00B900DF"/>
    <w:rsid w:val="00B9067B"/>
    <w:rsid w:val="00B90891"/>
    <w:rsid w:val="00B90E2D"/>
    <w:rsid w:val="00B9480D"/>
    <w:rsid w:val="00B96266"/>
    <w:rsid w:val="00BA1015"/>
    <w:rsid w:val="00BA2CA4"/>
    <w:rsid w:val="00BA3162"/>
    <w:rsid w:val="00BA5942"/>
    <w:rsid w:val="00BA620B"/>
    <w:rsid w:val="00BA62CA"/>
    <w:rsid w:val="00BA6E87"/>
    <w:rsid w:val="00BB0810"/>
    <w:rsid w:val="00BB4476"/>
    <w:rsid w:val="00BC238D"/>
    <w:rsid w:val="00BC4138"/>
    <w:rsid w:val="00BC4D54"/>
    <w:rsid w:val="00BC55CC"/>
    <w:rsid w:val="00BC640E"/>
    <w:rsid w:val="00BC6C9C"/>
    <w:rsid w:val="00BC760E"/>
    <w:rsid w:val="00BD091F"/>
    <w:rsid w:val="00BD2776"/>
    <w:rsid w:val="00BD2780"/>
    <w:rsid w:val="00BD5F0A"/>
    <w:rsid w:val="00BD70E8"/>
    <w:rsid w:val="00BE242F"/>
    <w:rsid w:val="00BE6BA8"/>
    <w:rsid w:val="00BE7DBB"/>
    <w:rsid w:val="00BF0E1D"/>
    <w:rsid w:val="00BF3F7F"/>
    <w:rsid w:val="00BF47C8"/>
    <w:rsid w:val="00BF6412"/>
    <w:rsid w:val="00BF7D2F"/>
    <w:rsid w:val="00C0187C"/>
    <w:rsid w:val="00C04BE6"/>
    <w:rsid w:val="00C05F9D"/>
    <w:rsid w:val="00C06659"/>
    <w:rsid w:val="00C06F51"/>
    <w:rsid w:val="00C14DA3"/>
    <w:rsid w:val="00C17129"/>
    <w:rsid w:val="00C218B0"/>
    <w:rsid w:val="00C21947"/>
    <w:rsid w:val="00C33786"/>
    <w:rsid w:val="00C34FE2"/>
    <w:rsid w:val="00C35C65"/>
    <w:rsid w:val="00C40F3B"/>
    <w:rsid w:val="00C41BE5"/>
    <w:rsid w:val="00C42C34"/>
    <w:rsid w:val="00C433A0"/>
    <w:rsid w:val="00C4642D"/>
    <w:rsid w:val="00C46F63"/>
    <w:rsid w:val="00C511AC"/>
    <w:rsid w:val="00C52239"/>
    <w:rsid w:val="00C53297"/>
    <w:rsid w:val="00C55E7F"/>
    <w:rsid w:val="00C64F6F"/>
    <w:rsid w:val="00C67BA8"/>
    <w:rsid w:val="00C722A6"/>
    <w:rsid w:val="00C75840"/>
    <w:rsid w:val="00C75CEC"/>
    <w:rsid w:val="00C82DBD"/>
    <w:rsid w:val="00C92D9B"/>
    <w:rsid w:val="00C94964"/>
    <w:rsid w:val="00C9736B"/>
    <w:rsid w:val="00CA1343"/>
    <w:rsid w:val="00CA13D2"/>
    <w:rsid w:val="00CA331F"/>
    <w:rsid w:val="00CA5B14"/>
    <w:rsid w:val="00CA7873"/>
    <w:rsid w:val="00CA79E6"/>
    <w:rsid w:val="00CB0F75"/>
    <w:rsid w:val="00CB1427"/>
    <w:rsid w:val="00CB5A68"/>
    <w:rsid w:val="00CC322B"/>
    <w:rsid w:val="00CC7942"/>
    <w:rsid w:val="00CD0835"/>
    <w:rsid w:val="00CD1C8F"/>
    <w:rsid w:val="00CD2D9B"/>
    <w:rsid w:val="00CD6ECB"/>
    <w:rsid w:val="00CE22EE"/>
    <w:rsid w:val="00CE55E0"/>
    <w:rsid w:val="00CE5EEE"/>
    <w:rsid w:val="00CE68F7"/>
    <w:rsid w:val="00CE6E42"/>
    <w:rsid w:val="00CF011C"/>
    <w:rsid w:val="00CF3505"/>
    <w:rsid w:val="00D0003C"/>
    <w:rsid w:val="00D00218"/>
    <w:rsid w:val="00D01AA9"/>
    <w:rsid w:val="00D01F17"/>
    <w:rsid w:val="00D03CB8"/>
    <w:rsid w:val="00D03F58"/>
    <w:rsid w:val="00D049F2"/>
    <w:rsid w:val="00D07741"/>
    <w:rsid w:val="00D16B3A"/>
    <w:rsid w:val="00D21C4A"/>
    <w:rsid w:val="00D21CF4"/>
    <w:rsid w:val="00D232EC"/>
    <w:rsid w:val="00D23B29"/>
    <w:rsid w:val="00D26E4A"/>
    <w:rsid w:val="00D30F81"/>
    <w:rsid w:val="00D310EE"/>
    <w:rsid w:val="00D3355F"/>
    <w:rsid w:val="00D33BA9"/>
    <w:rsid w:val="00D35A47"/>
    <w:rsid w:val="00D378AC"/>
    <w:rsid w:val="00D418B3"/>
    <w:rsid w:val="00D41E6D"/>
    <w:rsid w:val="00D42B70"/>
    <w:rsid w:val="00D50916"/>
    <w:rsid w:val="00D523B1"/>
    <w:rsid w:val="00D52835"/>
    <w:rsid w:val="00D54BA1"/>
    <w:rsid w:val="00D60250"/>
    <w:rsid w:val="00D61611"/>
    <w:rsid w:val="00D62ADE"/>
    <w:rsid w:val="00D635A7"/>
    <w:rsid w:val="00D671D9"/>
    <w:rsid w:val="00D70EC5"/>
    <w:rsid w:val="00D71186"/>
    <w:rsid w:val="00D71B2C"/>
    <w:rsid w:val="00D76AA9"/>
    <w:rsid w:val="00D77E3F"/>
    <w:rsid w:val="00D80B85"/>
    <w:rsid w:val="00D811A9"/>
    <w:rsid w:val="00D8490E"/>
    <w:rsid w:val="00D867E5"/>
    <w:rsid w:val="00D966CC"/>
    <w:rsid w:val="00DA1E0C"/>
    <w:rsid w:val="00DA2578"/>
    <w:rsid w:val="00DA2752"/>
    <w:rsid w:val="00DA400D"/>
    <w:rsid w:val="00DA4479"/>
    <w:rsid w:val="00DA4BF2"/>
    <w:rsid w:val="00DA52D2"/>
    <w:rsid w:val="00DA5791"/>
    <w:rsid w:val="00DA5B67"/>
    <w:rsid w:val="00DA7898"/>
    <w:rsid w:val="00DB0167"/>
    <w:rsid w:val="00DB0973"/>
    <w:rsid w:val="00DB1EDC"/>
    <w:rsid w:val="00DB2C62"/>
    <w:rsid w:val="00DB3F80"/>
    <w:rsid w:val="00DB41A4"/>
    <w:rsid w:val="00DB6D4E"/>
    <w:rsid w:val="00DC0020"/>
    <w:rsid w:val="00DC1343"/>
    <w:rsid w:val="00DC2FB9"/>
    <w:rsid w:val="00DC6879"/>
    <w:rsid w:val="00DD1A33"/>
    <w:rsid w:val="00DD47CA"/>
    <w:rsid w:val="00DD7369"/>
    <w:rsid w:val="00DD7CA1"/>
    <w:rsid w:val="00DE0316"/>
    <w:rsid w:val="00DE061F"/>
    <w:rsid w:val="00DE19B8"/>
    <w:rsid w:val="00DE19DE"/>
    <w:rsid w:val="00DE25E1"/>
    <w:rsid w:val="00DE27A5"/>
    <w:rsid w:val="00DE2E65"/>
    <w:rsid w:val="00DE4A9F"/>
    <w:rsid w:val="00DE6E0C"/>
    <w:rsid w:val="00DE7333"/>
    <w:rsid w:val="00DE7CD9"/>
    <w:rsid w:val="00DF0294"/>
    <w:rsid w:val="00DF030C"/>
    <w:rsid w:val="00DF1593"/>
    <w:rsid w:val="00DF2A7D"/>
    <w:rsid w:val="00DF32BA"/>
    <w:rsid w:val="00DF3B78"/>
    <w:rsid w:val="00DF51F2"/>
    <w:rsid w:val="00DF553D"/>
    <w:rsid w:val="00DF650D"/>
    <w:rsid w:val="00DF74D1"/>
    <w:rsid w:val="00E00C96"/>
    <w:rsid w:val="00E015BD"/>
    <w:rsid w:val="00E02E74"/>
    <w:rsid w:val="00E062A6"/>
    <w:rsid w:val="00E103CD"/>
    <w:rsid w:val="00E10898"/>
    <w:rsid w:val="00E1191C"/>
    <w:rsid w:val="00E13821"/>
    <w:rsid w:val="00E21071"/>
    <w:rsid w:val="00E221E8"/>
    <w:rsid w:val="00E2243C"/>
    <w:rsid w:val="00E224DE"/>
    <w:rsid w:val="00E23534"/>
    <w:rsid w:val="00E24783"/>
    <w:rsid w:val="00E310BF"/>
    <w:rsid w:val="00E316FF"/>
    <w:rsid w:val="00E32F93"/>
    <w:rsid w:val="00E36EF8"/>
    <w:rsid w:val="00E4174F"/>
    <w:rsid w:val="00E44253"/>
    <w:rsid w:val="00E53E5A"/>
    <w:rsid w:val="00E54020"/>
    <w:rsid w:val="00E54699"/>
    <w:rsid w:val="00E60E82"/>
    <w:rsid w:val="00E64A9C"/>
    <w:rsid w:val="00E658D4"/>
    <w:rsid w:val="00E67A09"/>
    <w:rsid w:val="00E701C9"/>
    <w:rsid w:val="00E70594"/>
    <w:rsid w:val="00E72304"/>
    <w:rsid w:val="00E72B93"/>
    <w:rsid w:val="00E756EF"/>
    <w:rsid w:val="00E8195D"/>
    <w:rsid w:val="00E82461"/>
    <w:rsid w:val="00E82EF4"/>
    <w:rsid w:val="00E84575"/>
    <w:rsid w:val="00E84F3E"/>
    <w:rsid w:val="00E8526D"/>
    <w:rsid w:val="00E8611D"/>
    <w:rsid w:val="00E9095D"/>
    <w:rsid w:val="00E91153"/>
    <w:rsid w:val="00E9176C"/>
    <w:rsid w:val="00E93806"/>
    <w:rsid w:val="00E94D55"/>
    <w:rsid w:val="00E950B7"/>
    <w:rsid w:val="00E97168"/>
    <w:rsid w:val="00E97BA7"/>
    <w:rsid w:val="00EA18A8"/>
    <w:rsid w:val="00EA2616"/>
    <w:rsid w:val="00EA7B31"/>
    <w:rsid w:val="00EB5B66"/>
    <w:rsid w:val="00EB64CF"/>
    <w:rsid w:val="00EB7C4A"/>
    <w:rsid w:val="00EC0123"/>
    <w:rsid w:val="00EC2D11"/>
    <w:rsid w:val="00EC3075"/>
    <w:rsid w:val="00EC3A05"/>
    <w:rsid w:val="00EC4764"/>
    <w:rsid w:val="00EC4A95"/>
    <w:rsid w:val="00EC4BCA"/>
    <w:rsid w:val="00EC4F07"/>
    <w:rsid w:val="00ED13BC"/>
    <w:rsid w:val="00ED13E1"/>
    <w:rsid w:val="00ED3078"/>
    <w:rsid w:val="00ED3A27"/>
    <w:rsid w:val="00ED6827"/>
    <w:rsid w:val="00ED6EED"/>
    <w:rsid w:val="00EE0E6A"/>
    <w:rsid w:val="00EE107C"/>
    <w:rsid w:val="00EE708A"/>
    <w:rsid w:val="00EF47DC"/>
    <w:rsid w:val="00EF4C81"/>
    <w:rsid w:val="00EF6FC2"/>
    <w:rsid w:val="00F00CB6"/>
    <w:rsid w:val="00F00E0C"/>
    <w:rsid w:val="00F00FD6"/>
    <w:rsid w:val="00F011E2"/>
    <w:rsid w:val="00F01D61"/>
    <w:rsid w:val="00F03BE3"/>
    <w:rsid w:val="00F052A0"/>
    <w:rsid w:val="00F06ED3"/>
    <w:rsid w:val="00F13DC5"/>
    <w:rsid w:val="00F15C65"/>
    <w:rsid w:val="00F16EBE"/>
    <w:rsid w:val="00F221EF"/>
    <w:rsid w:val="00F22802"/>
    <w:rsid w:val="00F23017"/>
    <w:rsid w:val="00F230C3"/>
    <w:rsid w:val="00F25A6F"/>
    <w:rsid w:val="00F27CD7"/>
    <w:rsid w:val="00F30E7F"/>
    <w:rsid w:val="00F321AA"/>
    <w:rsid w:val="00F32539"/>
    <w:rsid w:val="00F32C64"/>
    <w:rsid w:val="00F35520"/>
    <w:rsid w:val="00F3741B"/>
    <w:rsid w:val="00F37689"/>
    <w:rsid w:val="00F45AE1"/>
    <w:rsid w:val="00F47F87"/>
    <w:rsid w:val="00F519B6"/>
    <w:rsid w:val="00F537BE"/>
    <w:rsid w:val="00F62E1A"/>
    <w:rsid w:val="00F6388D"/>
    <w:rsid w:val="00F63E57"/>
    <w:rsid w:val="00F653E5"/>
    <w:rsid w:val="00F655C0"/>
    <w:rsid w:val="00F661D5"/>
    <w:rsid w:val="00F72382"/>
    <w:rsid w:val="00F73EA4"/>
    <w:rsid w:val="00F771F7"/>
    <w:rsid w:val="00F77E1E"/>
    <w:rsid w:val="00F81AE7"/>
    <w:rsid w:val="00F875BF"/>
    <w:rsid w:val="00F91368"/>
    <w:rsid w:val="00F95A91"/>
    <w:rsid w:val="00FA2FD0"/>
    <w:rsid w:val="00FA332B"/>
    <w:rsid w:val="00FA51AD"/>
    <w:rsid w:val="00FA67F9"/>
    <w:rsid w:val="00FA6FEA"/>
    <w:rsid w:val="00FB0391"/>
    <w:rsid w:val="00FB0851"/>
    <w:rsid w:val="00FB08D7"/>
    <w:rsid w:val="00FB0E2D"/>
    <w:rsid w:val="00FB0ED8"/>
    <w:rsid w:val="00FB11FA"/>
    <w:rsid w:val="00FB3954"/>
    <w:rsid w:val="00FB5B54"/>
    <w:rsid w:val="00FC0F51"/>
    <w:rsid w:val="00FC18A0"/>
    <w:rsid w:val="00FC18C7"/>
    <w:rsid w:val="00FC230F"/>
    <w:rsid w:val="00FC5521"/>
    <w:rsid w:val="00FC5AF0"/>
    <w:rsid w:val="00FC64F7"/>
    <w:rsid w:val="00FD1E6A"/>
    <w:rsid w:val="00FD545E"/>
    <w:rsid w:val="00FD6916"/>
    <w:rsid w:val="00FE0373"/>
    <w:rsid w:val="00FE4A4D"/>
    <w:rsid w:val="00FE555A"/>
    <w:rsid w:val="00FE6BED"/>
    <w:rsid w:val="00FF1AA3"/>
    <w:rsid w:val="00FF3111"/>
    <w:rsid w:val="00FF3EC4"/>
    <w:rsid w:val="00FF4625"/>
    <w:rsid w:val="00FF5B67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Typewriter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231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5231D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65231D"/>
    <w:pPr>
      <w:keepNext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65231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65231D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65231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65231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65231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523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523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5231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652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5231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5231D"/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a4"/>
    <w:semiHidden/>
    <w:unhideWhenUsed/>
    <w:rsid w:val="006523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5231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65231D"/>
    <w:pPr>
      <w:tabs>
        <w:tab w:val="center" w:pos="4703"/>
        <w:tab w:val="right" w:pos="9406"/>
      </w:tabs>
    </w:pPr>
  </w:style>
  <w:style w:type="character" w:customStyle="1" w:styleId="a6">
    <w:name w:val="Верхний колонтитул Знак"/>
    <w:basedOn w:val="a0"/>
    <w:link w:val="a5"/>
    <w:rsid w:val="00652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65231D"/>
  </w:style>
  <w:style w:type="paragraph" w:customStyle="1" w:styleId="21">
    <w:name w:val="Основной текст 21"/>
    <w:basedOn w:val="a"/>
    <w:rsid w:val="0065231D"/>
    <w:pPr>
      <w:ind w:right="57" w:firstLine="709"/>
      <w:jc w:val="both"/>
    </w:pPr>
    <w:rPr>
      <w:sz w:val="28"/>
    </w:rPr>
  </w:style>
  <w:style w:type="paragraph" w:styleId="a8">
    <w:name w:val="Body Text"/>
    <w:basedOn w:val="a"/>
    <w:link w:val="a9"/>
    <w:rsid w:val="0065231D"/>
    <w:pPr>
      <w:jc w:val="both"/>
    </w:pPr>
    <w:rPr>
      <w:sz w:val="24"/>
    </w:rPr>
  </w:style>
  <w:style w:type="character" w:customStyle="1" w:styleId="a9">
    <w:name w:val="Основной текст Знак"/>
    <w:basedOn w:val="a0"/>
    <w:link w:val="a8"/>
    <w:rsid w:val="00652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rsid w:val="0065231D"/>
    <w:pPr>
      <w:tabs>
        <w:tab w:val="center" w:pos="4703"/>
        <w:tab w:val="right" w:pos="9406"/>
      </w:tabs>
    </w:pPr>
  </w:style>
  <w:style w:type="character" w:customStyle="1" w:styleId="ab">
    <w:name w:val="Нижний колонтитул Знак"/>
    <w:basedOn w:val="a0"/>
    <w:link w:val="aa"/>
    <w:rsid w:val="00652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65231D"/>
    <w:pPr>
      <w:ind w:firstLine="360"/>
      <w:jc w:val="both"/>
    </w:pPr>
    <w:rPr>
      <w:sz w:val="28"/>
    </w:rPr>
  </w:style>
  <w:style w:type="paragraph" w:styleId="22">
    <w:name w:val="Body Text 2"/>
    <w:basedOn w:val="a"/>
    <w:link w:val="23"/>
    <w:rsid w:val="0065231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5231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rsid w:val="00652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4">
    <w:name w:val="xl34"/>
    <w:basedOn w:val="a"/>
    <w:rsid w:val="006523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styleId="ad">
    <w:name w:val="Hyperlink"/>
    <w:rsid w:val="0065231D"/>
    <w:rPr>
      <w:color w:val="0000FF"/>
      <w:u w:val="single"/>
    </w:rPr>
  </w:style>
  <w:style w:type="paragraph" w:customStyle="1" w:styleId="Style9">
    <w:name w:val="Style9"/>
    <w:basedOn w:val="a"/>
    <w:rsid w:val="0065231D"/>
    <w:pPr>
      <w:widowControl w:val="0"/>
      <w:autoSpaceDE w:val="0"/>
      <w:autoSpaceDN w:val="0"/>
      <w:adjustRightInd w:val="0"/>
      <w:spacing w:line="312" w:lineRule="exact"/>
      <w:jc w:val="center"/>
    </w:pPr>
    <w:rPr>
      <w:sz w:val="24"/>
      <w:szCs w:val="24"/>
    </w:rPr>
  </w:style>
  <w:style w:type="paragraph" w:customStyle="1" w:styleId="Style25">
    <w:name w:val="Style25"/>
    <w:basedOn w:val="a"/>
    <w:rsid w:val="0065231D"/>
    <w:pPr>
      <w:widowControl w:val="0"/>
      <w:autoSpaceDE w:val="0"/>
      <w:autoSpaceDN w:val="0"/>
      <w:adjustRightInd w:val="0"/>
      <w:spacing w:line="307" w:lineRule="exact"/>
      <w:ind w:firstLine="154"/>
    </w:pPr>
    <w:rPr>
      <w:sz w:val="24"/>
      <w:szCs w:val="24"/>
    </w:rPr>
  </w:style>
  <w:style w:type="paragraph" w:customStyle="1" w:styleId="Style26">
    <w:name w:val="Style26"/>
    <w:basedOn w:val="a"/>
    <w:rsid w:val="0065231D"/>
    <w:pPr>
      <w:widowControl w:val="0"/>
      <w:autoSpaceDE w:val="0"/>
      <w:autoSpaceDN w:val="0"/>
      <w:adjustRightInd w:val="0"/>
      <w:spacing w:line="309" w:lineRule="exact"/>
      <w:jc w:val="both"/>
    </w:pPr>
    <w:rPr>
      <w:sz w:val="24"/>
      <w:szCs w:val="24"/>
    </w:rPr>
  </w:style>
  <w:style w:type="character" w:customStyle="1" w:styleId="FontStyle46">
    <w:name w:val="Font Style46"/>
    <w:rsid w:val="0065231D"/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rsid w:val="0065231D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qFormat/>
    <w:rsid w:val="0065231D"/>
    <w:rPr>
      <w:b/>
      <w:bCs/>
    </w:rPr>
  </w:style>
  <w:style w:type="paragraph" w:styleId="af0">
    <w:name w:val="Title"/>
    <w:basedOn w:val="a"/>
    <w:next w:val="a"/>
    <w:link w:val="af1"/>
    <w:qFormat/>
    <w:rsid w:val="0065231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rsid w:val="0065231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2">
    <w:name w:val="Body Text Indent"/>
    <w:basedOn w:val="a"/>
    <w:link w:val="af3"/>
    <w:rsid w:val="0065231D"/>
    <w:pPr>
      <w:spacing w:after="120"/>
      <w:ind w:left="283"/>
    </w:pPr>
    <w:rPr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65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аголовок"/>
    <w:basedOn w:val="a"/>
    <w:next w:val="a8"/>
    <w:rsid w:val="0065231D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5">
    <w:name w:val="Содержимое таблицы"/>
    <w:basedOn w:val="a"/>
    <w:rsid w:val="0065231D"/>
    <w:pPr>
      <w:suppressLineNumbers/>
      <w:suppressAutoHyphens/>
    </w:pPr>
    <w:rPr>
      <w:sz w:val="24"/>
      <w:szCs w:val="24"/>
      <w:lang w:eastAsia="ar-SA"/>
    </w:rPr>
  </w:style>
  <w:style w:type="paragraph" w:customStyle="1" w:styleId="11">
    <w:name w:val="нум список 1"/>
    <w:basedOn w:val="a"/>
    <w:rsid w:val="0065231D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ConsPlusTitle">
    <w:name w:val="ConsPlusTitle"/>
    <w:rsid w:val="006523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6523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523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6523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12">
    <w:name w:val="Обычный1"/>
    <w:rsid w:val="0065231D"/>
    <w:pPr>
      <w:widowControl w:val="0"/>
      <w:spacing w:after="0" w:line="260" w:lineRule="auto"/>
      <w:ind w:left="40" w:firstLine="46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6">
    <w:name w:val="List Paragraph"/>
    <w:basedOn w:val="a"/>
    <w:qFormat/>
    <w:rsid w:val="0065231D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Document Map"/>
    <w:basedOn w:val="a"/>
    <w:link w:val="af8"/>
    <w:rsid w:val="0065231D"/>
    <w:pPr>
      <w:shd w:val="clear" w:color="auto" w:fill="000080"/>
    </w:pPr>
    <w:rPr>
      <w:rFonts w:ascii="Tahoma" w:eastAsia="Calibri" w:hAnsi="Tahoma"/>
    </w:rPr>
  </w:style>
  <w:style w:type="character" w:customStyle="1" w:styleId="af8">
    <w:name w:val="Схема документа Знак"/>
    <w:basedOn w:val="a0"/>
    <w:link w:val="af7"/>
    <w:rsid w:val="0065231D"/>
    <w:rPr>
      <w:rFonts w:ascii="Tahoma" w:eastAsia="Calibri" w:hAnsi="Tahoma" w:cs="Times New Roman"/>
      <w:sz w:val="20"/>
      <w:szCs w:val="20"/>
      <w:shd w:val="clear" w:color="auto" w:fill="000080"/>
      <w:lang w:eastAsia="ru-RU"/>
    </w:rPr>
  </w:style>
  <w:style w:type="paragraph" w:customStyle="1" w:styleId="af9">
    <w:name w:val="Готовый"/>
    <w:basedOn w:val="a"/>
    <w:rsid w:val="0065231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alibri" w:hAnsi="Courier New" w:cs="Courier New"/>
    </w:rPr>
  </w:style>
  <w:style w:type="paragraph" w:customStyle="1" w:styleId="afa">
    <w:name w:val="Знак"/>
    <w:basedOn w:val="a"/>
    <w:rsid w:val="0065231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Arial"/>
      <w:lang w:val="en-US" w:eastAsia="en-US"/>
    </w:rPr>
  </w:style>
  <w:style w:type="paragraph" w:styleId="24">
    <w:name w:val="Body Text Indent 2"/>
    <w:basedOn w:val="a"/>
    <w:link w:val="25"/>
    <w:rsid w:val="0065231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652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rsid w:val="0065231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6523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b">
    <w:name w:val="Прижатый влево"/>
    <w:basedOn w:val="a"/>
    <w:next w:val="a"/>
    <w:rsid w:val="0065231D"/>
    <w:pPr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Таблицы (моноширинный)"/>
    <w:basedOn w:val="a"/>
    <w:next w:val="a"/>
    <w:rsid w:val="006523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basedOn w:val="a"/>
    <w:rsid w:val="0065231D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Normal">
    <w:name w:val="ConsNormal"/>
    <w:rsid w:val="0065231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ikip">
    <w:name w:val="wikip"/>
    <w:basedOn w:val="a"/>
    <w:rsid w:val="0065231D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65231D"/>
    <w:rPr>
      <w:rFonts w:ascii="Arial" w:eastAsia="Times New Roman" w:hAnsi="Arial" w:cs="Arial"/>
      <w:lang w:eastAsia="ru-RU"/>
    </w:rPr>
  </w:style>
  <w:style w:type="paragraph" w:customStyle="1" w:styleId="ConsNonformat">
    <w:name w:val="ConsNonformat"/>
    <w:rsid w:val="006523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523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semiHidden/>
    <w:rsid w:val="0065231D"/>
  </w:style>
  <w:style w:type="paragraph" w:customStyle="1" w:styleId="western">
    <w:name w:val="western"/>
    <w:basedOn w:val="a"/>
    <w:rsid w:val="0065231D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basedOn w:val="a0"/>
    <w:rsid w:val="0065231D"/>
  </w:style>
  <w:style w:type="character" w:styleId="afd">
    <w:name w:val="FollowedHyperlink"/>
    <w:basedOn w:val="a0"/>
    <w:rsid w:val="0065231D"/>
    <w:rPr>
      <w:color w:val="0000FF"/>
      <w:u w:val="single"/>
    </w:rPr>
  </w:style>
  <w:style w:type="paragraph" w:customStyle="1" w:styleId="Standard">
    <w:name w:val="Standard"/>
    <w:rsid w:val="0065231D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afe">
    <w:name w:val="No Spacing"/>
    <w:qFormat/>
    <w:rsid w:val="0065231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fn1r">
    <w:name w:val="fn1r"/>
    <w:basedOn w:val="a"/>
    <w:rsid w:val="0065231D"/>
    <w:pPr>
      <w:spacing w:before="100" w:beforeAutospacing="1" w:after="100" w:afterAutospacing="1"/>
    </w:pPr>
    <w:rPr>
      <w:sz w:val="24"/>
      <w:szCs w:val="24"/>
    </w:rPr>
  </w:style>
  <w:style w:type="character" w:customStyle="1" w:styleId="WW-Absatz-Standardschriftart1">
    <w:name w:val="WW-Absatz-Standardschriftart1"/>
    <w:rsid w:val="0065231D"/>
  </w:style>
  <w:style w:type="character" w:styleId="aff">
    <w:name w:val="line number"/>
    <w:basedOn w:val="a0"/>
    <w:semiHidden/>
    <w:unhideWhenUsed/>
    <w:rsid w:val="0065231D"/>
  </w:style>
  <w:style w:type="character" w:styleId="HTML">
    <w:name w:val="HTML Typewriter"/>
    <w:basedOn w:val="a0"/>
    <w:rsid w:val="0065231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17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21" Type="http://schemas.openxmlformats.org/officeDocument/2006/relationships/hyperlink" Target="mailto:roo_oktyabrsky_s@rostobr.ru" TargetMode="External"/><Relationship Id="rId42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47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63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68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84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89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12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33" Type="http://schemas.openxmlformats.org/officeDocument/2006/relationships/hyperlink" Target="consultantplus://offline/main?base=LAW;n=11808;fld=134;dst=100036" TargetMode="External"/><Relationship Id="rId16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07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1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32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37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53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58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74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79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02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23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28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5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90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95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4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22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27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30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35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43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48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56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64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69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77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00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05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13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18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26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34" Type="http://schemas.openxmlformats.org/officeDocument/2006/relationships/fontTable" Target="fontTable.xml"/><Relationship Id="rId8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51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72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80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85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93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98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21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7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25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33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38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46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59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67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03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08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16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24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29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20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41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54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62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70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75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83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88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91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96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11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32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5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23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28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36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49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57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06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14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19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27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0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31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44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52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60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65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73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78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81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86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94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99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01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22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30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3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3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8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39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09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34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50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55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76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97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04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20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25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7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71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92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2" Type="http://schemas.openxmlformats.org/officeDocument/2006/relationships/styles" Target="styles.xml"/><Relationship Id="rId29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24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40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45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66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87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10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15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31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61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82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Relationship Id="rId19" Type="http://schemas.openxmlformats.org/officeDocument/2006/relationships/hyperlink" Target="http://hghltd.yandex.net/yandbtm?fmode=envelope&amp;url=http%3A%2F%2Fwww.boradmin.ru%2Fdocs%2Freestr%2Fregl_obr5.doc&amp;lr=39&amp;text=%D0%BF%D1%80%D0%B5%D0%B4%D0%BE%D1%81%D1%82%D0%B0%D0%B2%D0%BB%D0%B5%D0%BD%D0%B8%D0%B5%20%D0%BC%D1%83%D0%BD%D0%B8%D1%86%D0%B8%D0%BF%D0%B0%D0%BB%D1%8C%D0%BD%D0%BE%D0%B9%20%D1%83%D1%81%D0%BB%D1%83%D0%B3%D0%B8%20%22%D0%92%D1%80%D0%B5%D0%BC%D0%B5%D0%BD%D0%BD%D0%B0%D1%8F%20%D0%BF%D0%B5%D1%80%D0%B5%D0%B4%D0%B0%D1%87%D0%B0%20%D0%B4%D0%B5%D1%82%D0%B5%D0%B9-%D1%81%D0%B8%D1%80%D0%BE%D1%82%20%D0%B2%20%D1%81%D0%B5%D0%BC%D1%8C%D1%8E&amp;l10n=ru&amp;mime=doc&amp;sign=720313fd7fd1be2ac60f556d1120aa6f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20981</Words>
  <Characters>119597</Characters>
  <Application>Microsoft Office Word</Application>
  <DocSecurity>0</DocSecurity>
  <Lines>996</Lines>
  <Paragraphs>280</Paragraphs>
  <ScaleCrop>false</ScaleCrop>
  <Company/>
  <LinksUpToDate>false</LinksUpToDate>
  <CharactersWithSpaces>140298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 Петрович</dc:creator>
  <cp:lastModifiedBy>Александ Петрович</cp:lastModifiedBy>
  <cp:revision>1</cp:revision>
  <dcterms:created xsi:type="dcterms:W3CDTF">2013-03-20T11:37:00Z</dcterms:created>
  <dcterms:modified xsi:type="dcterms:W3CDTF">2013-03-20T11:40:00Z</dcterms:modified>
</cp:coreProperties>
</file>