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9A" w:rsidRPr="00FD3B9A" w:rsidRDefault="00FD3B9A" w:rsidP="00F800E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FD3B9A" w:rsidRPr="00A377F0" w:rsidRDefault="00FD3B9A" w:rsidP="00FD3B9A">
      <w:pPr>
        <w:jc w:val="center"/>
      </w:pPr>
      <w:r>
        <w:rPr>
          <w:noProof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B9A" w:rsidRPr="00A377F0" w:rsidRDefault="00FD3B9A" w:rsidP="00FD3B9A">
      <w:pPr>
        <w:pStyle w:val="1"/>
      </w:pPr>
      <w:r w:rsidRPr="00A377F0">
        <w:t xml:space="preserve">Администрация </w:t>
      </w:r>
      <w:proofErr w:type="spellStart"/>
      <w:r w:rsidRPr="00A377F0">
        <w:t>Мясниковского</w:t>
      </w:r>
      <w:proofErr w:type="spellEnd"/>
      <w:r w:rsidRPr="00A377F0">
        <w:t xml:space="preserve"> района</w:t>
      </w:r>
    </w:p>
    <w:p w:rsidR="00FD3B9A" w:rsidRPr="00A377F0" w:rsidRDefault="00FD3B9A" w:rsidP="00FD3B9A">
      <w:pPr>
        <w:pStyle w:val="2"/>
      </w:pPr>
      <w:r w:rsidRPr="00A377F0">
        <w:t>ПОСТАНОВЛЕНИЕ</w:t>
      </w:r>
    </w:p>
    <w:p w:rsidR="00FD3B9A" w:rsidRDefault="00FD3B9A" w:rsidP="00FD3B9A">
      <w:pPr>
        <w:jc w:val="center"/>
        <w:rPr>
          <w:bCs/>
        </w:rPr>
      </w:pPr>
    </w:p>
    <w:p w:rsidR="00FD3B9A" w:rsidRDefault="00FD3B9A" w:rsidP="00FD3B9A">
      <w:pPr>
        <w:jc w:val="both"/>
        <w:rPr>
          <w:bCs/>
        </w:rPr>
      </w:pPr>
    </w:p>
    <w:p w:rsidR="00FD3B9A" w:rsidRPr="00FD3B9A" w:rsidRDefault="00FD3B9A" w:rsidP="00FD3B9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B9A">
        <w:rPr>
          <w:rFonts w:ascii="Times New Roman" w:hAnsi="Times New Roman" w:cs="Times New Roman"/>
          <w:bCs/>
          <w:sz w:val="28"/>
          <w:szCs w:val="28"/>
        </w:rPr>
        <w:t xml:space="preserve">«__» _______ 2017г.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D3B9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FD3B9A">
        <w:rPr>
          <w:rFonts w:ascii="Times New Roman" w:hAnsi="Times New Roman" w:cs="Times New Roman"/>
          <w:bCs/>
          <w:sz w:val="28"/>
          <w:szCs w:val="28"/>
        </w:rPr>
        <w:t xml:space="preserve">№_____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FD3B9A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B9A">
        <w:rPr>
          <w:rFonts w:ascii="Times New Roman" w:hAnsi="Times New Roman" w:cs="Times New Roman"/>
          <w:bCs/>
          <w:sz w:val="28"/>
          <w:szCs w:val="28"/>
        </w:rPr>
        <w:t xml:space="preserve">  с. Чалтырь</w:t>
      </w:r>
    </w:p>
    <w:p w:rsidR="00FD3B9A" w:rsidRDefault="00FD3B9A" w:rsidP="00FD3B9A">
      <w:pPr>
        <w:pStyle w:val="ConsPlusTitle"/>
        <w:jc w:val="both"/>
        <w:outlineLvl w:val="0"/>
        <w:rPr>
          <w:b w:val="0"/>
        </w:rPr>
      </w:pPr>
    </w:p>
    <w:p w:rsidR="00FD3B9A" w:rsidRPr="005E6961" w:rsidRDefault="00FD3B9A" w:rsidP="005E6961">
      <w:pPr>
        <w:autoSpaceDE w:val="0"/>
        <w:autoSpaceDN w:val="0"/>
        <w:adjustRightInd w:val="0"/>
        <w:outlineLvl w:val="1"/>
        <w:rPr>
          <w:bCs/>
        </w:rPr>
      </w:pPr>
    </w:p>
    <w:p w:rsidR="00FD3B9A" w:rsidRDefault="00C9026A" w:rsidP="00C9026A">
      <w:pPr>
        <w:pStyle w:val="Style1"/>
        <w:widowControl/>
        <w:spacing w:line="317" w:lineRule="exact"/>
        <w:jc w:val="left"/>
        <w:rPr>
          <w:sz w:val="28"/>
          <w:szCs w:val="28"/>
        </w:rPr>
      </w:pPr>
      <w:r>
        <w:rPr>
          <w:sz w:val="28"/>
          <w:szCs w:val="28"/>
        </w:rPr>
        <w:t>Об утверждении перечня</w:t>
      </w:r>
    </w:p>
    <w:p w:rsidR="00B53376" w:rsidRDefault="00C9026A" w:rsidP="00C9026A">
      <w:pPr>
        <w:pStyle w:val="Style1"/>
        <w:widowControl/>
        <w:spacing w:line="317" w:lineRule="exact"/>
        <w:jc w:val="left"/>
        <w:rPr>
          <w:sz w:val="28"/>
          <w:szCs w:val="28"/>
        </w:rPr>
      </w:pPr>
      <w:r>
        <w:rPr>
          <w:sz w:val="28"/>
          <w:szCs w:val="28"/>
        </w:rPr>
        <w:t>мест организации ярмарок</w:t>
      </w:r>
      <w:r w:rsidR="00B53376">
        <w:rPr>
          <w:sz w:val="28"/>
          <w:szCs w:val="28"/>
        </w:rPr>
        <w:t xml:space="preserve"> на территории</w:t>
      </w:r>
    </w:p>
    <w:p w:rsidR="00C9026A" w:rsidRPr="005E6961" w:rsidRDefault="00B53376" w:rsidP="00C9026A">
      <w:pPr>
        <w:pStyle w:val="Style1"/>
        <w:widowControl/>
        <w:spacing w:line="317" w:lineRule="exact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Мясниковкого</w:t>
      </w:r>
      <w:proofErr w:type="spellEnd"/>
      <w:r>
        <w:rPr>
          <w:sz w:val="28"/>
          <w:szCs w:val="28"/>
        </w:rPr>
        <w:t xml:space="preserve"> района на 2018 год</w:t>
      </w:r>
    </w:p>
    <w:p w:rsidR="00FD3B9A" w:rsidRPr="00FD3B9A" w:rsidRDefault="00FD3B9A" w:rsidP="00FD3B9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3B9A" w:rsidRPr="00C9026A" w:rsidRDefault="00C9026A" w:rsidP="00C9026A">
      <w:pPr>
        <w:pStyle w:val="ConsPlusTitle"/>
        <w:ind w:firstLine="567"/>
        <w:jc w:val="both"/>
        <w:rPr>
          <w:b w:val="0"/>
        </w:rPr>
      </w:pPr>
      <w:r w:rsidRPr="008033FA">
        <w:rPr>
          <w:b w:val="0"/>
        </w:rPr>
        <w:t xml:space="preserve">Руководствуясь постановлением </w:t>
      </w:r>
      <w:r>
        <w:rPr>
          <w:b w:val="0"/>
        </w:rPr>
        <w:t>Правительства</w:t>
      </w:r>
      <w:r w:rsidRPr="008033FA">
        <w:rPr>
          <w:b w:val="0"/>
        </w:rPr>
        <w:t xml:space="preserve"> Ростовской области от </w:t>
      </w:r>
      <w:r>
        <w:rPr>
          <w:b w:val="0"/>
        </w:rPr>
        <w:t>07</w:t>
      </w:r>
      <w:r w:rsidRPr="008033FA">
        <w:rPr>
          <w:b w:val="0"/>
        </w:rPr>
        <w:t>.</w:t>
      </w:r>
      <w:r>
        <w:rPr>
          <w:b w:val="0"/>
        </w:rPr>
        <w:t>11</w:t>
      </w:r>
      <w:r w:rsidRPr="008033FA">
        <w:rPr>
          <w:b w:val="0"/>
        </w:rPr>
        <w:t>.201</w:t>
      </w:r>
      <w:r>
        <w:rPr>
          <w:b w:val="0"/>
        </w:rPr>
        <w:t>3</w:t>
      </w:r>
      <w:r w:rsidRPr="008033FA">
        <w:rPr>
          <w:b w:val="0"/>
        </w:rPr>
        <w:t xml:space="preserve"> № </w:t>
      </w:r>
      <w:r>
        <w:rPr>
          <w:b w:val="0"/>
        </w:rPr>
        <w:t>681</w:t>
      </w:r>
      <w:r w:rsidRPr="008033FA">
        <w:rPr>
          <w:b w:val="0"/>
        </w:rPr>
        <w:t xml:space="preserve"> «Об утверждении порядка </w:t>
      </w:r>
      <w:r>
        <w:rPr>
          <w:b w:val="0"/>
        </w:rPr>
        <w:t xml:space="preserve">организации ярмарок на территории Ростовской области и продажи товаров (выполнения работ, оказания услуг) на них», Администрация </w:t>
      </w:r>
      <w:proofErr w:type="spellStart"/>
      <w:r>
        <w:rPr>
          <w:b w:val="0"/>
        </w:rPr>
        <w:t>Мясниковского</w:t>
      </w:r>
      <w:proofErr w:type="spellEnd"/>
      <w:r>
        <w:rPr>
          <w:b w:val="0"/>
        </w:rPr>
        <w:t xml:space="preserve"> района</w:t>
      </w:r>
      <w:r w:rsidR="005E6961">
        <w:t xml:space="preserve">, </w:t>
      </w:r>
      <w:r w:rsidR="005E6961" w:rsidRPr="00C9026A">
        <w:rPr>
          <w:b w:val="0"/>
        </w:rPr>
        <w:t xml:space="preserve">Администрация </w:t>
      </w:r>
      <w:proofErr w:type="spellStart"/>
      <w:r w:rsidR="005E6961" w:rsidRPr="00C9026A">
        <w:rPr>
          <w:b w:val="0"/>
        </w:rPr>
        <w:t>Мясниковского</w:t>
      </w:r>
      <w:proofErr w:type="spellEnd"/>
      <w:r w:rsidR="005E6961" w:rsidRPr="00C9026A">
        <w:rPr>
          <w:b w:val="0"/>
        </w:rPr>
        <w:t xml:space="preserve"> района</w:t>
      </w:r>
    </w:p>
    <w:p w:rsidR="00C9026A" w:rsidRDefault="00FD3B9A" w:rsidP="00FD3B9A">
      <w:pPr>
        <w:pStyle w:val="ConsPlusTitle"/>
        <w:jc w:val="both"/>
        <w:rPr>
          <w:b w:val="0"/>
        </w:rPr>
      </w:pPr>
      <w:r w:rsidRPr="008033FA">
        <w:rPr>
          <w:b w:val="0"/>
        </w:rPr>
        <w:t xml:space="preserve">                                                     </w:t>
      </w:r>
    </w:p>
    <w:p w:rsidR="00FD3B9A" w:rsidRDefault="00FD3B9A" w:rsidP="00C9026A">
      <w:pPr>
        <w:pStyle w:val="ConsPlusTitle"/>
        <w:jc w:val="center"/>
        <w:rPr>
          <w:b w:val="0"/>
          <w:caps/>
        </w:rPr>
      </w:pPr>
      <w:r>
        <w:rPr>
          <w:b w:val="0"/>
        </w:rPr>
        <w:t>п</w:t>
      </w:r>
      <w:r w:rsidRPr="008033FA">
        <w:rPr>
          <w:b w:val="0"/>
        </w:rPr>
        <w:t>остановля</w:t>
      </w:r>
      <w:r>
        <w:rPr>
          <w:b w:val="0"/>
        </w:rPr>
        <w:t>ет</w:t>
      </w:r>
      <w:r w:rsidRPr="008033FA">
        <w:rPr>
          <w:b w:val="0"/>
          <w:caps/>
        </w:rPr>
        <w:t>:</w:t>
      </w:r>
    </w:p>
    <w:p w:rsidR="00C9026A" w:rsidRPr="008033FA" w:rsidRDefault="00C9026A" w:rsidP="00C9026A">
      <w:pPr>
        <w:pStyle w:val="ConsPlusTitle"/>
        <w:jc w:val="center"/>
        <w:rPr>
          <w:b w:val="0"/>
        </w:rPr>
      </w:pPr>
    </w:p>
    <w:p w:rsidR="00C9026A" w:rsidRDefault="00C9026A" w:rsidP="002653E9">
      <w:pPr>
        <w:pStyle w:val="Style1"/>
        <w:widowControl/>
        <w:spacing w:line="240" w:lineRule="auto"/>
        <w:jc w:val="both"/>
        <w:rPr>
          <w:bCs/>
          <w:sz w:val="28"/>
          <w:szCs w:val="28"/>
        </w:rPr>
      </w:pPr>
      <w:r>
        <w:rPr>
          <w:bCs/>
        </w:rPr>
        <w:t>1</w:t>
      </w:r>
      <w:r w:rsidRPr="00C9026A">
        <w:rPr>
          <w:bCs/>
          <w:sz w:val="28"/>
          <w:szCs w:val="28"/>
        </w:rPr>
        <w:t xml:space="preserve">. </w:t>
      </w:r>
      <w:r w:rsidRPr="00C9026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переч</w:t>
      </w:r>
      <w:r w:rsidR="004E1DA8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4E1DA8">
        <w:rPr>
          <w:sz w:val="28"/>
          <w:szCs w:val="28"/>
        </w:rPr>
        <w:t xml:space="preserve">ь </w:t>
      </w:r>
      <w:r>
        <w:rPr>
          <w:sz w:val="28"/>
          <w:szCs w:val="28"/>
        </w:rPr>
        <w:t>мест организации ярмарок</w:t>
      </w:r>
      <w:r w:rsidR="004E1DA8">
        <w:rPr>
          <w:sz w:val="28"/>
          <w:szCs w:val="28"/>
        </w:rPr>
        <w:t xml:space="preserve"> на территории </w:t>
      </w:r>
      <w:proofErr w:type="spellStart"/>
      <w:r w:rsidRPr="00C9026A">
        <w:rPr>
          <w:sz w:val="28"/>
          <w:szCs w:val="28"/>
        </w:rPr>
        <w:t>Мясниковского</w:t>
      </w:r>
      <w:proofErr w:type="spellEnd"/>
      <w:r w:rsidRPr="00C9026A">
        <w:rPr>
          <w:sz w:val="28"/>
          <w:szCs w:val="28"/>
        </w:rPr>
        <w:t xml:space="preserve"> района,</w:t>
      </w:r>
      <w:r w:rsidRPr="00C9026A">
        <w:rPr>
          <w:bCs/>
          <w:sz w:val="28"/>
          <w:szCs w:val="28"/>
        </w:rPr>
        <w:t xml:space="preserve"> согласно приложению к настоящему постановлению.</w:t>
      </w:r>
    </w:p>
    <w:p w:rsidR="002653E9" w:rsidRDefault="002653E9" w:rsidP="002653E9">
      <w:pPr>
        <w:pStyle w:val="Style1"/>
        <w:widowControl/>
        <w:spacing w:line="240" w:lineRule="auto"/>
        <w:jc w:val="both"/>
        <w:rPr>
          <w:sz w:val="28"/>
          <w:szCs w:val="28"/>
        </w:rPr>
      </w:pPr>
    </w:p>
    <w:p w:rsidR="002653E9" w:rsidRDefault="002653E9" w:rsidP="002653E9">
      <w:pPr>
        <w:pStyle w:val="Style1"/>
        <w:widowControl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силу: </w:t>
      </w:r>
    </w:p>
    <w:p w:rsidR="002653E9" w:rsidRDefault="002653E9" w:rsidP="002653E9">
      <w:pPr>
        <w:pStyle w:val="Style1"/>
        <w:widowControl/>
        <w:spacing w:line="240" w:lineRule="auto"/>
        <w:jc w:val="both"/>
        <w:rPr>
          <w:sz w:val="28"/>
          <w:szCs w:val="28"/>
        </w:rPr>
      </w:pPr>
    </w:p>
    <w:p w:rsidR="002653E9" w:rsidRDefault="002653E9" w:rsidP="002653E9">
      <w:pPr>
        <w:pStyle w:val="Style1"/>
        <w:widowControl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№ 815 от 09.12.2006г. «Об утверждении перечня мест организации ярмарок в границах территории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района»;</w:t>
      </w:r>
    </w:p>
    <w:p w:rsidR="002653E9" w:rsidRDefault="002653E9" w:rsidP="002653E9">
      <w:pPr>
        <w:pStyle w:val="Style1"/>
        <w:widowControl/>
        <w:spacing w:line="317" w:lineRule="exact"/>
        <w:jc w:val="both"/>
        <w:rPr>
          <w:sz w:val="28"/>
          <w:szCs w:val="28"/>
        </w:rPr>
      </w:pPr>
    </w:p>
    <w:p w:rsidR="002653E9" w:rsidRPr="002653E9" w:rsidRDefault="002653E9" w:rsidP="002653E9">
      <w:pPr>
        <w:pStyle w:val="Style1"/>
        <w:widowControl/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№ 682 от 25.07.2017г. «О внесении изменений в постановление Администрации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от  09.12.2016г. № 815».</w:t>
      </w:r>
    </w:p>
    <w:p w:rsidR="00B53376" w:rsidRDefault="00B53376" w:rsidP="002653E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653E9" w:rsidRDefault="002653E9" w:rsidP="002653E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C9026A" w:rsidRPr="00C9026A">
        <w:rPr>
          <w:rFonts w:ascii="Times New Roman" w:hAnsi="Times New Roman" w:cs="Times New Roman"/>
          <w:bCs/>
          <w:sz w:val="28"/>
          <w:szCs w:val="28"/>
        </w:rPr>
        <w:t xml:space="preserve">.  Постановление подлежит официальному опубликованию в районной газете «Заря», а также размещению на официальном портале Администрации </w:t>
      </w:r>
      <w:proofErr w:type="spellStart"/>
      <w:r w:rsidR="00C9026A" w:rsidRPr="00C9026A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="00C9026A" w:rsidRPr="00C9026A">
        <w:rPr>
          <w:rFonts w:ascii="Times New Roman" w:hAnsi="Times New Roman" w:cs="Times New Roman"/>
          <w:bCs/>
          <w:sz w:val="28"/>
          <w:szCs w:val="28"/>
        </w:rPr>
        <w:t xml:space="preserve"> района.</w:t>
      </w:r>
    </w:p>
    <w:p w:rsidR="00C9026A" w:rsidRPr="00C9026A" w:rsidRDefault="002653E9" w:rsidP="002653E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C9026A" w:rsidRPr="00C9026A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gramStart"/>
      <w:r w:rsidR="00C9026A" w:rsidRPr="00C9026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C9026A" w:rsidRPr="00C9026A">
        <w:rPr>
          <w:rFonts w:ascii="Times New Roman" w:hAnsi="Times New Roman" w:cs="Times New Roman"/>
          <w:bCs/>
          <w:sz w:val="28"/>
          <w:szCs w:val="28"/>
        </w:rPr>
        <w:t xml:space="preserve"> выполнением постановления возложить на заместителя главы Администрации </w:t>
      </w:r>
      <w:proofErr w:type="spellStart"/>
      <w:r w:rsidR="00C9026A" w:rsidRPr="00C9026A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="00C9026A" w:rsidRPr="00C9026A">
        <w:rPr>
          <w:rFonts w:ascii="Times New Roman" w:hAnsi="Times New Roman" w:cs="Times New Roman"/>
          <w:bCs/>
          <w:sz w:val="28"/>
          <w:szCs w:val="28"/>
        </w:rPr>
        <w:t xml:space="preserve"> района  В.Х. </w:t>
      </w:r>
      <w:proofErr w:type="spellStart"/>
      <w:r w:rsidR="00C9026A" w:rsidRPr="00C9026A">
        <w:rPr>
          <w:rFonts w:ascii="Times New Roman" w:hAnsi="Times New Roman" w:cs="Times New Roman"/>
          <w:bCs/>
          <w:sz w:val="28"/>
          <w:szCs w:val="28"/>
        </w:rPr>
        <w:t>Хатламаджиян</w:t>
      </w:r>
      <w:proofErr w:type="spellEnd"/>
      <w:r w:rsidR="00C9026A" w:rsidRPr="00C9026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9026A" w:rsidRDefault="00C9026A" w:rsidP="00C9026A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FD3B9A" w:rsidRPr="00FD3B9A" w:rsidRDefault="00FD3B9A" w:rsidP="00F44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3B9A">
        <w:rPr>
          <w:rFonts w:ascii="Times New Roman" w:hAnsi="Times New Roman" w:cs="Times New Roman"/>
          <w:bCs/>
          <w:sz w:val="28"/>
          <w:szCs w:val="28"/>
        </w:rPr>
        <w:t>Глава  Администрации</w:t>
      </w:r>
    </w:p>
    <w:p w:rsidR="00FD3B9A" w:rsidRPr="00FD3B9A" w:rsidRDefault="00FD3B9A" w:rsidP="00F44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D3B9A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FD3B9A">
        <w:rPr>
          <w:rFonts w:ascii="Times New Roman" w:hAnsi="Times New Roman" w:cs="Times New Roman"/>
          <w:bCs/>
          <w:sz w:val="28"/>
          <w:szCs w:val="28"/>
        </w:rPr>
        <w:t xml:space="preserve"> района                                                   </w:t>
      </w:r>
      <w:r w:rsidR="00F44891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FD3B9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spellStart"/>
      <w:r w:rsidRPr="00FD3B9A">
        <w:rPr>
          <w:rFonts w:ascii="Times New Roman" w:hAnsi="Times New Roman" w:cs="Times New Roman"/>
          <w:bCs/>
          <w:sz w:val="28"/>
          <w:szCs w:val="28"/>
        </w:rPr>
        <w:t>В.С.Килафян</w:t>
      </w:r>
      <w:proofErr w:type="spellEnd"/>
    </w:p>
    <w:p w:rsidR="00FD3B9A" w:rsidRPr="00FD3B9A" w:rsidRDefault="00FD3B9A" w:rsidP="00FD3B9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E1DA8" w:rsidRDefault="00FD3B9A" w:rsidP="00FD3B9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3B9A">
        <w:rPr>
          <w:rFonts w:ascii="Times New Roman" w:hAnsi="Times New Roman" w:cs="Times New Roman"/>
          <w:bCs/>
          <w:sz w:val="28"/>
          <w:szCs w:val="28"/>
        </w:rPr>
        <w:t>Внесено отделом экономического развития</w:t>
      </w:r>
    </w:p>
    <w:p w:rsidR="004E1DA8" w:rsidRDefault="004E1DA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2653E9" w:rsidRDefault="002653E9" w:rsidP="002653E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2653E9" w:rsidRDefault="002653E9" w:rsidP="002653E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2653E9" w:rsidRDefault="002653E9" w:rsidP="002653E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</w:p>
    <w:p w:rsidR="002653E9" w:rsidRDefault="002653E9" w:rsidP="002653E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«__»_______20__г. №___</w:t>
      </w:r>
    </w:p>
    <w:p w:rsidR="002653E9" w:rsidRDefault="002653E9" w:rsidP="002653E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2"/>
        <w:gridCol w:w="3180"/>
        <w:gridCol w:w="1701"/>
        <w:gridCol w:w="2693"/>
        <w:gridCol w:w="2126"/>
      </w:tblGrid>
      <w:tr w:rsidR="00D0233B" w:rsidRPr="00D0233B" w:rsidTr="00D0233B">
        <w:trPr>
          <w:trHeight w:val="982"/>
        </w:trPr>
        <w:tc>
          <w:tcPr>
            <w:tcW w:w="932" w:type="dxa"/>
          </w:tcPr>
          <w:p w:rsidR="00D0233B" w:rsidRDefault="00D0233B" w:rsidP="00D0233B">
            <w:pPr>
              <w:spacing w:after="0" w:line="240" w:lineRule="auto"/>
              <w:ind w:left="629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ярмарки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ярмарки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торговых мест</w:t>
            </w:r>
          </w:p>
        </w:tc>
      </w:tr>
      <w:tr w:rsidR="00D0233B" w:rsidRPr="00D0233B" w:rsidTr="00D21CDF">
        <w:trPr>
          <w:trHeight w:val="1121"/>
        </w:trPr>
        <w:tc>
          <w:tcPr>
            <w:tcW w:w="932" w:type="dxa"/>
          </w:tcPr>
          <w:p w:rsidR="00065CC8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5C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алтырь, ул.Ленина, 33 (площадь перед зданием Администрации </w:t>
            </w:r>
            <w:proofErr w:type="spell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B53376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0233B"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33B" w:rsidRPr="00D0233B" w:rsidTr="00D21CDF">
        <w:trPr>
          <w:trHeight w:val="699"/>
        </w:trPr>
        <w:tc>
          <w:tcPr>
            <w:tcW w:w="932" w:type="dxa"/>
          </w:tcPr>
          <w:p w:rsidR="00065CC8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33B" w:rsidRPr="00D0233B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алтырь, ул.6-я линия (автостоянка напротив кафе "</w:t>
            </w:r>
            <w:proofErr w:type="spell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Ануш</w:t>
            </w:r>
            <w:proofErr w:type="spell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0233B" w:rsidRPr="00D0233B" w:rsidTr="00065CC8">
        <w:trPr>
          <w:trHeight w:val="961"/>
        </w:trPr>
        <w:tc>
          <w:tcPr>
            <w:tcW w:w="932" w:type="dxa"/>
          </w:tcPr>
          <w:p w:rsidR="00065CC8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33B" w:rsidRPr="00D0233B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алтырь, ул.Социалистическая, 46-в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праздничная, выходного дня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0233B" w:rsidRPr="00D0233B" w:rsidTr="00D0233B">
        <w:trPr>
          <w:trHeight w:val="994"/>
        </w:trPr>
        <w:tc>
          <w:tcPr>
            <w:tcW w:w="932" w:type="dxa"/>
          </w:tcPr>
          <w:p w:rsidR="00065CC8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33B" w:rsidRPr="00D0233B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алтырь, ул.6-я линия, 96/1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праздничная, выходного дня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21CDF" w:rsidRPr="00D0233B" w:rsidTr="00D21CDF">
        <w:trPr>
          <w:trHeight w:val="730"/>
        </w:trPr>
        <w:tc>
          <w:tcPr>
            <w:tcW w:w="932" w:type="dxa"/>
          </w:tcPr>
          <w:p w:rsidR="00D21CDF" w:rsidRDefault="00D21CDF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1CDF" w:rsidRDefault="00D21CDF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21CDF" w:rsidRPr="00D0233B" w:rsidRDefault="00D21CDF" w:rsidP="00D2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алтырь, ул.Ростовская, 53-д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1CDF" w:rsidRPr="00D0233B" w:rsidRDefault="00D21CDF" w:rsidP="00D2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действующая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1CDF" w:rsidRPr="00D0233B" w:rsidRDefault="00D21CDF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1CDF" w:rsidRPr="00D0233B" w:rsidRDefault="00D21CDF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0233B" w:rsidRPr="00D0233B" w:rsidTr="0071636B">
        <w:trPr>
          <w:trHeight w:val="723"/>
        </w:trPr>
        <w:tc>
          <w:tcPr>
            <w:tcW w:w="932" w:type="dxa"/>
          </w:tcPr>
          <w:p w:rsidR="00065CC8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33B" w:rsidRPr="00D0233B" w:rsidRDefault="00D21CDF" w:rsidP="0006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65C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енинаван</w:t>
            </w:r>
            <w:proofErr w:type="spell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, ул.Мира, 4/1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действующая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0233B" w:rsidRPr="00D0233B" w:rsidTr="00D0233B">
        <w:trPr>
          <w:trHeight w:val="1155"/>
        </w:trPr>
        <w:tc>
          <w:tcPr>
            <w:tcW w:w="932" w:type="dxa"/>
          </w:tcPr>
          <w:p w:rsidR="00065CC8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33B" w:rsidRPr="00D0233B" w:rsidRDefault="00D21CDF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65C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0233B" w:rsidRPr="00D0233B" w:rsidRDefault="00D0233B" w:rsidP="00D2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В двадцати метрах от автодороги "</w:t>
            </w:r>
            <w:proofErr w:type="spellStart"/>
            <w:r w:rsidR="00D21CD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21CDF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D21CDF">
              <w:rPr>
                <w:rFonts w:ascii="Times New Roman" w:eastAsia="Times New Roman" w:hAnsi="Times New Roman" w:cs="Times New Roman"/>
                <w:sz w:val="24"/>
                <w:szCs w:val="24"/>
              </w:rPr>
              <w:t>алтырь-с.Большие</w:t>
            </w:r>
            <w:proofErr w:type="spellEnd"/>
            <w:r w:rsidR="00D21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Салы", км 7 +540</w:t>
            </w: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CD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233B" w:rsidRPr="00D0233B" w:rsidRDefault="00D0233B" w:rsidP="0006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, расположена вдоль автодорог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специализированная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0233B" w:rsidRPr="00D0233B" w:rsidTr="00D21CDF">
        <w:trPr>
          <w:trHeight w:val="1208"/>
        </w:trPr>
        <w:tc>
          <w:tcPr>
            <w:tcW w:w="932" w:type="dxa"/>
          </w:tcPr>
          <w:p w:rsidR="00065CC8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CC8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33B" w:rsidRPr="00D0233B" w:rsidRDefault="00D21CDF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65C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едвиговка</w:t>
            </w:r>
            <w:proofErr w:type="spell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, ул.Ченцова, 3 (площадь напротив церкви "Успение Пресвятой Богородицы")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праздничная, выходного дня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0233B" w:rsidRPr="00D0233B" w:rsidTr="00065CC8">
        <w:trPr>
          <w:trHeight w:val="1116"/>
        </w:trPr>
        <w:tc>
          <w:tcPr>
            <w:tcW w:w="932" w:type="dxa"/>
          </w:tcPr>
          <w:p w:rsidR="00065CC8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33B" w:rsidRPr="00D0233B" w:rsidRDefault="00D21CDF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65C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0233B" w:rsidRPr="00D0233B" w:rsidRDefault="00D21CDF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пер.</w:t>
            </w:r>
            <w:r w:rsidR="00D0233B"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Макаренко, 13 (площадь напротив школы № 15)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праздничная, выходного дня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0233B" w:rsidRPr="00D0233B" w:rsidTr="00D21CDF">
        <w:trPr>
          <w:trHeight w:val="1011"/>
        </w:trPr>
        <w:tc>
          <w:tcPr>
            <w:tcW w:w="932" w:type="dxa"/>
          </w:tcPr>
          <w:p w:rsidR="00065CC8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3376" w:rsidRDefault="00B53376" w:rsidP="00B5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33B" w:rsidRPr="00D0233B" w:rsidRDefault="00D21CDF" w:rsidP="00B5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65C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еселый, ул.Новая, 7а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праздничная, выходного дня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0233B" w:rsidRPr="00D0233B" w:rsidTr="00065CC8">
        <w:trPr>
          <w:trHeight w:val="841"/>
        </w:trPr>
        <w:tc>
          <w:tcPr>
            <w:tcW w:w="932" w:type="dxa"/>
          </w:tcPr>
          <w:p w:rsidR="00065CC8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0233B" w:rsidRPr="00D0233B" w:rsidRDefault="00065CC8" w:rsidP="00D2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21C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</w:rPr>
              <w:t>сл</w:t>
            </w:r>
            <w:proofErr w:type="gramStart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етровка, ул.Школьная, возле двухэтажного дома № 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сезонная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, праздничная, выходного дня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</w:rPr>
              <w:t xml:space="preserve">универсальная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0233B" w:rsidRPr="00D0233B" w:rsidTr="0071636B">
        <w:trPr>
          <w:trHeight w:val="846"/>
        </w:trPr>
        <w:tc>
          <w:tcPr>
            <w:tcW w:w="932" w:type="dxa"/>
          </w:tcPr>
          <w:p w:rsidR="00065CC8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0233B" w:rsidRPr="00D0233B" w:rsidRDefault="00065CC8" w:rsidP="00D2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2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.А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лександровка 2-ая, ул.Центральная, 26 возле СДК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сезонная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, праздничная, выходного дня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</w:rPr>
              <w:t xml:space="preserve">универсальная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0233B" w:rsidRPr="00D0233B" w:rsidTr="0071636B">
        <w:trPr>
          <w:trHeight w:val="704"/>
        </w:trPr>
        <w:tc>
          <w:tcPr>
            <w:tcW w:w="932" w:type="dxa"/>
          </w:tcPr>
          <w:p w:rsidR="0071636B" w:rsidRDefault="0071636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0233B" w:rsidRPr="00D0233B" w:rsidRDefault="00065CC8" w:rsidP="00D2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2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gramStart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алинина, ул.Школьная, 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сезонная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, праздничная, выходного дня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</w:rPr>
              <w:t xml:space="preserve">универсальная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0233B" w:rsidRPr="00D0233B" w:rsidTr="00D21CDF">
        <w:trPr>
          <w:trHeight w:val="918"/>
        </w:trPr>
        <w:tc>
          <w:tcPr>
            <w:tcW w:w="932" w:type="dxa"/>
          </w:tcPr>
          <w:p w:rsidR="0071636B" w:rsidRDefault="0071636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0233B" w:rsidRPr="00D0233B" w:rsidRDefault="00065CC8" w:rsidP="00D2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21C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рым, ул. 8-я линия, 17 (площадь МКУК "ДК Крымского сельского поселения)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</w:rPr>
              <w:t>праздничная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</w:rPr>
              <w:t xml:space="preserve">универсальная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D0233B" w:rsidRPr="00D0233B" w:rsidTr="0071636B">
        <w:trPr>
          <w:trHeight w:val="1125"/>
        </w:trPr>
        <w:tc>
          <w:tcPr>
            <w:tcW w:w="932" w:type="dxa"/>
          </w:tcPr>
          <w:p w:rsidR="0071636B" w:rsidRDefault="0071636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0233B" w:rsidRPr="00D0233B" w:rsidRDefault="00065CC8" w:rsidP="00D2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2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D0233B" w:rsidRPr="00D0233B" w:rsidRDefault="00D0233B" w:rsidP="00D2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</w:rPr>
              <w:t>в 20 метрах от автодороги "</w:t>
            </w:r>
            <w:proofErr w:type="spellStart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Ростов-на-Дону-сл</w:t>
            </w:r>
            <w:proofErr w:type="gramStart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="00D21CDF">
              <w:rPr>
                <w:rFonts w:ascii="Times New Roman" w:eastAsia="Times New Roman" w:hAnsi="Times New Roman" w:cs="Times New Roman"/>
                <w:color w:val="000000"/>
              </w:rPr>
              <w:t>одионово-Не</w:t>
            </w:r>
            <w:r w:rsidR="00B53376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D21CDF">
              <w:rPr>
                <w:rFonts w:ascii="Times New Roman" w:eastAsia="Times New Roman" w:hAnsi="Times New Roman" w:cs="Times New Roman"/>
                <w:color w:val="000000"/>
              </w:rPr>
              <w:t>светайская-г.Новошахтинск</w:t>
            </w:r>
            <w:proofErr w:type="spellEnd"/>
            <w:r w:rsidR="00D21CDF">
              <w:rPr>
                <w:rFonts w:ascii="Times New Roman" w:eastAsia="Times New Roman" w:hAnsi="Times New Roman" w:cs="Times New Roman"/>
                <w:color w:val="000000"/>
              </w:rPr>
              <w:t>" км 15 +160</w:t>
            </w:r>
            <w:r w:rsidRPr="00D0233B">
              <w:rPr>
                <w:rFonts w:ascii="Times New Roman" w:eastAsia="Times New Roman" w:hAnsi="Times New Roman" w:cs="Times New Roman"/>
                <w:color w:val="000000"/>
              </w:rPr>
              <w:t xml:space="preserve"> слева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сезонная</w:t>
            </w:r>
            <w:proofErr w:type="gramEnd"/>
            <w:r w:rsidRPr="00D0233B">
              <w:rPr>
                <w:rFonts w:ascii="Times New Roman" w:eastAsia="Times New Roman" w:hAnsi="Times New Roman" w:cs="Times New Roman"/>
                <w:color w:val="000000"/>
              </w:rPr>
              <w:t>, расположена вдоль автодорог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</w:rPr>
              <w:t xml:space="preserve">универсальная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0233B" w:rsidRPr="00D0233B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33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</w:tbl>
    <w:p w:rsidR="00FD3B9A" w:rsidRDefault="00FD3B9A" w:rsidP="00FD3B9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A321D" w:rsidRDefault="002A321D" w:rsidP="00FD3B9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A321D" w:rsidRDefault="002A321D" w:rsidP="002A32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Управляющий делами</w:t>
      </w:r>
    </w:p>
    <w:p w:rsidR="002A321D" w:rsidRPr="00FD3B9A" w:rsidRDefault="002A321D" w:rsidP="002A32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района                                                       А.П.Кравченко            </w:t>
      </w:r>
    </w:p>
    <w:sectPr w:rsidR="002A321D" w:rsidRPr="00FD3B9A" w:rsidSect="0069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800E7"/>
    <w:rsid w:val="00065CC8"/>
    <w:rsid w:val="002653E9"/>
    <w:rsid w:val="002A321D"/>
    <w:rsid w:val="002C3B97"/>
    <w:rsid w:val="003E4DAF"/>
    <w:rsid w:val="004E1DA8"/>
    <w:rsid w:val="005E6961"/>
    <w:rsid w:val="00603CD8"/>
    <w:rsid w:val="00695A1C"/>
    <w:rsid w:val="0071636B"/>
    <w:rsid w:val="00756ED6"/>
    <w:rsid w:val="00971512"/>
    <w:rsid w:val="00A37BC8"/>
    <w:rsid w:val="00B53376"/>
    <w:rsid w:val="00C13663"/>
    <w:rsid w:val="00C9026A"/>
    <w:rsid w:val="00D0233B"/>
    <w:rsid w:val="00D21CDF"/>
    <w:rsid w:val="00D65277"/>
    <w:rsid w:val="00F44891"/>
    <w:rsid w:val="00F800E7"/>
    <w:rsid w:val="00FD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1C"/>
  </w:style>
  <w:style w:type="paragraph" w:styleId="1">
    <w:name w:val="heading 1"/>
    <w:basedOn w:val="a"/>
    <w:next w:val="a"/>
    <w:link w:val="10"/>
    <w:qFormat/>
    <w:rsid w:val="00FD3B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D3B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B9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FD3B9A"/>
    <w:rPr>
      <w:rFonts w:ascii="Times New Roman" w:eastAsia="Times New Roman" w:hAnsi="Times New Roman" w:cs="Times New Roman"/>
      <w:sz w:val="32"/>
      <w:szCs w:val="20"/>
    </w:rPr>
  </w:style>
  <w:style w:type="paragraph" w:customStyle="1" w:styleId="ConsPlusTitle">
    <w:name w:val="ConsPlusTitle"/>
    <w:rsid w:val="00FD3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D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B9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FD3B9A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/>
      <vt:lpstr>Администрация Мясниковского района</vt:lpstr>
      <vt:lpstr>    ПОСТАНОВЛЕНИЕ</vt:lpstr>
      <vt:lpstr/>
      <vt:lpstr>    </vt:lpstr>
      <vt:lpstr/>
      <vt:lpstr>3.  Постановление подлежит официальному опубликованию в районной газете «Заря», </vt:lpstr>
      <vt:lpstr>4.  Контроль за выполнением постановления возложить на заместителя главы Админис</vt:lpstr>
      <vt:lpstr/>
      <vt:lpstr>Глава  Администрации</vt:lpstr>
      <vt:lpstr>Мясниковского района                                                            </vt:lpstr>
      <vt:lpstr/>
      <vt:lpstr>Внесено отделом экономического развития</vt:lpstr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Oer-PC</dc:creator>
  <cp:lastModifiedBy>Oer-PC</cp:lastModifiedBy>
  <cp:revision>2</cp:revision>
  <cp:lastPrinted>2017-12-20T07:22:00Z</cp:lastPrinted>
  <dcterms:created xsi:type="dcterms:W3CDTF">2018-03-06T11:56:00Z</dcterms:created>
  <dcterms:modified xsi:type="dcterms:W3CDTF">2018-03-06T11:56:00Z</dcterms:modified>
</cp:coreProperties>
</file>