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4D5" w:rsidRPr="002664D5" w:rsidRDefault="002664D5" w:rsidP="002664D5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2664D5">
        <w:rPr>
          <w:rFonts w:ascii="Times New Roman" w:hAnsi="Times New Roman"/>
          <w:sz w:val="28"/>
          <w:szCs w:val="24"/>
        </w:rPr>
        <w:t xml:space="preserve">Приложение </w:t>
      </w:r>
    </w:p>
    <w:p w:rsidR="002664D5" w:rsidRPr="002664D5" w:rsidRDefault="002664D5" w:rsidP="002664D5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2664D5">
        <w:rPr>
          <w:rFonts w:ascii="Times New Roman" w:hAnsi="Times New Roman"/>
          <w:sz w:val="28"/>
          <w:szCs w:val="24"/>
        </w:rPr>
        <w:t xml:space="preserve">к Решению Собрания депутатов </w:t>
      </w:r>
    </w:p>
    <w:p w:rsidR="002664D5" w:rsidRPr="002664D5" w:rsidRDefault="002664D5" w:rsidP="002664D5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2664D5">
        <w:rPr>
          <w:rFonts w:ascii="Times New Roman" w:hAnsi="Times New Roman"/>
          <w:sz w:val="28"/>
          <w:szCs w:val="24"/>
        </w:rPr>
        <w:t xml:space="preserve">Мясниковского района </w:t>
      </w:r>
    </w:p>
    <w:p w:rsidR="002664D5" w:rsidRPr="002664D5" w:rsidRDefault="002664D5" w:rsidP="002664D5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2664D5">
        <w:rPr>
          <w:rFonts w:ascii="Times New Roman" w:hAnsi="Times New Roman"/>
          <w:sz w:val="28"/>
          <w:szCs w:val="24"/>
        </w:rPr>
        <w:t>от 16.12.2015 № 46</w:t>
      </w:r>
    </w:p>
    <w:p w:rsidR="002664D5" w:rsidRDefault="002664D5" w:rsidP="002664D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664D5" w:rsidRDefault="002664D5" w:rsidP="002664D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4036"/>
        <w:gridCol w:w="2325"/>
        <w:gridCol w:w="2670"/>
      </w:tblGrid>
      <w:tr w:rsidR="002664D5" w:rsidRPr="00F6745E" w:rsidTr="004B4232">
        <w:tc>
          <w:tcPr>
            <w:tcW w:w="534" w:type="dxa"/>
          </w:tcPr>
          <w:p w:rsidR="002664D5" w:rsidRPr="00F6745E" w:rsidRDefault="002664D5" w:rsidP="004B42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45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6745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6745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6745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1" w:type="dxa"/>
          </w:tcPr>
          <w:p w:rsidR="002664D5" w:rsidRPr="00F6745E" w:rsidRDefault="002664D5" w:rsidP="004B42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45E">
              <w:rPr>
                <w:rFonts w:ascii="Times New Roman" w:hAnsi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2393" w:type="dxa"/>
          </w:tcPr>
          <w:p w:rsidR="002664D5" w:rsidRPr="00F6745E" w:rsidRDefault="002664D5" w:rsidP="004B42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45E">
              <w:rPr>
                <w:rFonts w:ascii="Times New Roman" w:hAnsi="Times New Roman"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2393" w:type="dxa"/>
          </w:tcPr>
          <w:p w:rsidR="002664D5" w:rsidRPr="00F6745E" w:rsidRDefault="002664D5" w:rsidP="004B42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45E">
              <w:rPr>
                <w:rFonts w:ascii="Times New Roman" w:hAnsi="Times New Roman"/>
                <w:sz w:val="24"/>
                <w:szCs w:val="24"/>
              </w:rPr>
              <w:t>Индивидуализирующие характеристики</w:t>
            </w:r>
          </w:p>
        </w:tc>
      </w:tr>
      <w:tr w:rsidR="002664D5" w:rsidRPr="00F6745E" w:rsidTr="004B4232">
        <w:tc>
          <w:tcPr>
            <w:tcW w:w="534" w:type="dxa"/>
          </w:tcPr>
          <w:p w:rsidR="002664D5" w:rsidRPr="00F6745E" w:rsidRDefault="002664D5" w:rsidP="004B42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4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1" w:type="dxa"/>
          </w:tcPr>
          <w:p w:rsidR="002664D5" w:rsidRPr="00F6745E" w:rsidRDefault="002664D5" w:rsidP="004B42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4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2664D5" w:rsidRPr="00F6745E" w:rsidRDefault="002664D5" w:rsidP="004B42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4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2664D5" w:rsidRPr="00F6745E" w:rsidRDefault="002664D5" w:rsidP="004B42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4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664D5" w:rsidRPr="00F6745E" w:rsidTr="004B4232">
        <w:tc>
          <w:tcPr>
            <w:tcW w:w="534" w:type="dxa"/>
          </w:tcPr>
          <w:p w:rsidR="002664D5" w:rsidRPr="00F6745E" w:rsidRDefault="002664D5" w:rsidP="004B42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45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51" w:type="dxa"/>
          </w:tcPr>
          <w:p w:rsidR="002664D5" w:rsidRPr="00F6745E" w:rsidRDefault="002664D5" w:rsidP="004B42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45E">
              <w:rPr>
                <w:rFonts w:ascii="Times New Roman" w:hAnsi="Times New Roman"/>
                <w:sz w:val="24"/>
                <w:szCs w:val="24"/>
              </w:rPr>
              <w:t>Нежилое помещение в административном здании ГИБДД ОВД Мясниковского района</w:t>
            </w:r>
          </w:p>
        </w:tc>
        <w:tc>
          <w:tcPr>
            <w:tcW w:w="2393" w:type="dxa"/>
          </w:tcPr>
          <w:p w:rsidR="002664D5" w:rsidRPr="00F6745E" w:rsidRDefault="002664D5" w:rsidP="004B42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45E">
              <w:rPr>
                <w:rFonts w:ascii="Times New Roman" w:hAnsi="Times New Roman"/>
                <w:sz w:val="24"/>
                <w:szCs w:val="24"/>
              </w:rPr>
              <w:t>Ростовская область, Мясниковский район, с. Чалтырь, ул. Ростовская, 15</w:t>
            </w:r>
          </w:p>
        </w:tc>
        <w:tc>
          <w:tcPr>
            <w:tcW w:w="2393" w:type="dxa"/>
          </w:tcPr>
          <w:p w:rsidR="002664D5" w:rsidRPr="00F6745E" w:rsidRDefault="002664D5" w:rsidP="004B42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45E">
              <w:rPr>
                <w:rFonts w:ascii="Times New Roman" w:hAnsi="Times New Roman"/>
                <w:sz w:val="24"/>
                <w:szCs w:val="24"/>
              </w:rPr>
              <w:t>Общая площадь: 149,5 кв. м.</w:t>
            </w:r>
          </w:p>
        </w:tc>
      </w:tr>
      <w:tr w:rsidR="002664D5" w:rsidRPr="00F6745E" w:rsidTr="004B4232">
        <w:tc>
          <w:tcPr>
            <w:tcW w:w="534" w:type="dxa"/>
          </w:tcPr>
          <w:p w:rsidR="002664D5" w:rsidRPr="00F6745E" w:rsidRDefault="002664D5" w:rsidP="004B42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45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251" w:type="dxa"/>
          </w:tcPr>
          <w:p w:rsidR="002664D5" w:rsidRPr="00F6745E" w:rsidRDefault="002664D5" w:rsidP="004B42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45E">
              <w:rPr>
                <w:rFonts w:ascii="Times New Roman" w:hAnsi="Times New Roman"/>
                <w:sz w:val="24"/>
                <w:szCs w:val="24"/>
              </w:rPr>
              <w:t>Здание гаража</w:t>
            </w:r>
          </w:p>
        </w:tc>
        <w:tc>
          <w:tcPr>
            <w:tcW w:w="2393" w:type="dxa"/>
          </w:tcPr>
          <w:p w:rsidR="002664D5" w:rsidRPr="00F6745E" w:rsidRDefault="002664D5" w:rsidP="004B42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45E">
              <w:rPr>
                <w:rFonts w:ascii="Times New Roman" w:hAnsi="Times New Roman"/>
                <w:sz w:val="24"/>
                <w:szCs w:val="24"/>
              </w:rPr>
              <w:t>Ростовская область, Мясниковский район, с. Чалтырь, ул. Ростовская, 15</w:t>
            </w:r>
          </w:p>
        </w:tc>
        <w:tc>
          <w:tcPr>
            <w:tcW w:w="2393" w:type="dxa"/>
          </w:tcPr>
          <w:p w:rsidR="002664D5" w:rsidRPr="00F6745E" w:rsidRDefault="002664D5" w:rsidP="004B42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745E">
              <w:rPr>
                <w:rFonts w:ascii="Times New Roman" w:hAnsi="Times New Roman"/>
                <w:sz w:val="24"/>
                <w:szCs w:val="24"/>
              </w:rPr>
              <w:t>Общая площадь: 52,6 кв. м.</w:t>
            </w:r>
          </w:p>
        </w:tc>
      </w:tr>
    </w:tbl>
    <w:p w:rsidR="002664D5" w:rsidRPr="007C6B8B" w:rsidRDefault="002664D5" w:rsidP="002664D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664D5" w:rsidRDefault="002664D5" w:rsidP="002664D5">
      <w:pPr>
        <w:spacing w:after="0" w:line="240" w:lineRule="auto"/>
        <w:jc w:val="both"/>
      </w:pPr>
    </w:p>
    <w:p w:rsidR="002664D5" w:rsidRDefault="002664D5" w:rsidP="002664D5">
      <w:pPr>
        <w:spacing w:after="0" w:line="240" w:lineRule="auto"/>
        <w:jc w:val="both"/>
      </w:pPr>
    </w:p>
    <w:p w:rsidR="002664D5" w:rsidRDefault="002664D5" w:rsidP="002664D5">
      <w:pPr>
        <w:spacing w:after="0" w:line="240" w:lineRule="auto"/>
        <w:jc w:val="both"/>
      </w:pPr>
    </w:p>
    <w:p w:rsidR="00814D63" w:rsidRDefault="00814D63"/>
    <w:p w:rsidR="002664D5" w:rsidRDefault="002664D5"/>
    <w:p w:rsidR="002664D5" w:rsidRPr="00615377" w:rsidRDefault="002664D5" w:rsidP="002664D5">
      <w:pPr>
        <w:tabs>
          <w:tab w:val="left" w:leader="underscore" w:pos="7633"/>
        </w:tabs>
        <w:spacing w:after="0" w:line="360" w:lineRule="auto"/>
        <w:ind w:right="238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615377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Председатель Собрания депутатов - </w:t>
      </w:r>
    </w:p>
    <w:p w:rsidR="002664D5" w:rsidRPr="00615377" w:rsidRDefault="002664D5" w:rsidP="002664D5">
      <w:pPr>
        <w:tabs>
          <w:tab w:val="left" w:leader="underscore" w:pos="7633"/>
        </w:tabs>
        <w:spacing w:after="0" w:line="360" w:lineRule="auto"/>
        <w:ind w:right="238"/>
        <w:jc w:val="both"/>
      </w:pPr>
      <w:r w:rsidRPr="00615377">
        <w:rPr>
          <w:rFonts w:ascii="Times New Roman" w:eastAsia="Times New Roman" w:hAnsi="Times New Roman"/>
          <w:noProof/>
          <w:sz w:val="28"/>
          <w:szCs w:val="28"/>
          <w:lang w:eastAsia="ru-RU"/>
        </w:rPr>
        <w:t>глава Мясниковского района                                                       Н.А. Хахерина</w:t>
      </w:r>
    </w:p>
    <w:p w:rsidR="002664D5" w:rsidRDefault="002664D5"/>
    <w:sectPr w:rsidR="002664D5" w:rsidSect="00D3166D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64D5"/>
    <w:rsid w:val="00033040"/>
    <w:rsid w:val="00033C4C"/>
    <w:rsid w:val="00033E19"/>
    <w:rsid w:val="000E575F"/>
    <w:rsid w:val="000F188B"/>
    <w:rsid w:val="001C2177"/>
    <w:rsid w:val="002307E5"/>
    <w:rsid w:val="002664D5"/>
    <w:rsid w:val="00315627"/>
    <w:rsid w:val="00620312"/>
    <w:rsid w:val="006A39D4"/>
    <w:rsid w:val="006B21DF"/>
    <w:rsid w:val="007404AF"/>
    <w:rsid w:val="007A64F9"/>
    <w:rsid w:val="00814D63"/>
    <w:rsid w:val="00902353"/>
    <w:rsid w:val="009053A1"/>
    <w:rsid w:val="009422C0"/>
    <w:rsid w:val="00A461B4"/>
    <w:rsid w:val="00AA0E70"/>
    <w:rsid w:val="00AB0552"/>
    <w:rsid w:val="00AC2D91"/>
    <w:rsid w:val="00AD0B08"/>
    <w:rsid w:val="00B446BF"/>
    <w:rsid w:val="00C5796F"/>
    <w:rsid w:val="00E278D8"/>
    <w:rsid w:val="00E7374C"/>
    <w:rsid w:val="00E86712"/>
    <w:rsid w:val="00ED63ED"/>
    <w:rsid w:val="00F62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4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Хачкиева О.А.</dc:creator>
  <cp:keywords/>
  <dc:description/>
  <cp:lastModifiedBy>Хачкиева О.А.</cp:lastModifiedBy>
  <cp:revision>2</cp:revision>
  <dcterms:created xsi:type="dcterms:W3CDTF">2015-12-21T11:31:00Z</dcterms:created>
  <dcterms:modified xsi:type="dcterms:W3CDTF">2015-12-21T11:32:00Z</dcterms:modified>
</cp:coreProperties>
</file>