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3B" w:rsidRDefault="00CA7C3B" w:rsidP="00CA7C3B">
      <w:pPr>
        <w:pStyle w:val="2"/>
        <w:spacing w:line="360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3090" cy="64325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C3B" w:rsidRDefault="00CA7C3B" w:rsidP="00CA7C3B">
      <w:pPr>
        <w:pStyle w:val="1"/>
        <w:spacing w:line="480" w:lineRule="auto"/>
        <w:rPr>
          <w:bCs/>
          <w:sz w:val="32"/>
        </w:rPr>
      </w:pPr>
      <w:r w:rsidRPr="00CA7C3B">
        <w:rPr>
          <w:bCs/>
          <w:sz w:val="32"/>
        </w:rPr>
        <w:t xml:space="preserve">РОСТОВСКАЯ ОБЛАСТЬ </w:t>
      </w:r>
    </w:p>
    <w:p w:rsidR="00CA7C3B" w:rsidRPr="00742E3E" w:rsidRDefault="00CA7C3B" w:rsidP="00CA7C3B">
      <w:pPr>
        <w:pStyle w:val="3"/>
        <w:spacing w:line="480" w:lineRule="auto"/>
        <w:rPr>
          <w:spacing w:val="40"/>
          <w:szCs w:val="28"/>
        </w:rPr>
      </w:pPr>
      <w:r w:rsidRPr="00742E3E">
        <w:rPr>
          <w:spacing w:val="40"/>
          <w:szCs w:val="28"/>
        </w:rPr>
        <w:t>СОБРАНИЕ ДЕПУТАТОВ МЯСНИКОВСКОГО РАЙОНА</w:t>
      </w:r>
    </w:p>
    <w:p w:rsidR="00CA7C3B" w:rsidRDefault="00CA7C3B" w:rsidP="00CA7C3B">
      <w:pPr>
        <w:pStyle w:val="1"/>
        <w:rPr>
          <w:b/>
          <w:bCs/>
          <w:sz w:val="32"/>
        </w:rPr>
      </w:pPr>
      <w:r>
        <w:rPr>
          <w:b/>
          <w:bCs/>
          <w:sz w:val="32"/>
        </w:rPr>
        <w:t>РЕШЕНИЕ</w:t>
      </w:r>
    </w:p>
    <w:p w:rsidR="00CA7C3B" w:rsidRDefault="00CA7C3B" w:rsidP="00CA7C3B">
      <w:pPr>
        <w:jc w:val="both"/>
        <w:rPr>
          <w:sz w:val="26"/>
        </w:rPr>
      </w:pPr>
    </w:p>
    <w:p w:rsidR="00826F28" w:rsidRPr="00BF63EF" w:rsidRDefault="00826F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11ABD" w:rsidRPr="00CA7C3B" w:rsidRDefault="00A11ABD" w:rsidP="00826F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6"/>
        </w:rPr>
      </w:pPr>
      <w:r w:rsidRPr="00CA7C3B">
        <w:rPr>
          <w:rFonts w:ascii="Times New Roman" w:hAnsi="Times New Roman" w:cs="Times New Roman"/>
          <w:sz w:val="28"/>
          <w:szCs w:val="26"/>
        </w:rPr>
        <w:t xml:space="preserve">Об утверждении Положения </w:t>
      </w:r>
      <w:r w:rsidR="00BF17DC" w:rsidRPr="00CA7C3B">
        <w:rPr>
          <w:rFonts w:ascii="Times New Roman" w:hAnsi="Times New Roman" w:cs="Times New Roman"/>
          <w:sz w:val="28"/>
          <w:szCs w:val="26"/>
        </w:rPr>
        <w:t>«О</w:t>
      </w:r>
    </w:p>
    <w:p w:rsidR="00A11ABD" w:rsidRPr="00CA7C3B" w:rsidRDefault="00A11ABD" w:rsidP="00826F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6"/>
        </w:rPr>
      </w:pPr>
      <w:r w:rsidRPr="00CA7C3B">
        <w:rPr>
          <w:rFonts w:ascii="Times New Roman" w:hAnsi="Times New Roman" w:cs="Times New Roman"/>
          <w:sz w:val="28"/>
          <w:szCs w:val="26"/>
        </w:rPr>
        <w:t xml:space="preserve">Финансовом отделе Администрации </w:t>
      </w:r>
    </w:p>
    <w:p w:rsidR="00A11ABD" w:rsidRPr="00CA7C3B" w:rsidRDefault="00A11ABD" w:rsidP="00826F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6"/>
        </w:rPr>
      </w:pPr>
      <w:r w:rsidRPr="00CA7C3B">
        <w:rPr>
          <w:rFonts w:ascii="Times New Roman" w:hAnsi="Times New Roman" w:cs="Times New Roman"/>
          <w:sz w:val="28"/>
          <w:szCs w:val="26"/>
        </w:rPr>
        <w:t>Мясниковского района</w:t>
      </w:r>
      <w:r w:rsidR="00BF17DC" w:rsidRPr="00CA7C3B">
        <w:rPr>
          <w:rFonts w:ascii="Times New Roman" w:hAnsi="Times New Roman" w:cs="Times New Roman"/>
          <w:sz w:val="28"/>
          <w:szCs w:val="26"/>
        </w:rPr>
        <w:t>»</w:t>
      </w:r>
    </w:p>
    <w:p w:rsidR="00826F28" w:rsidRPr="00BF63EF" w:rsidRDefault="00826F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83D43" w:rsidRPr="00BF63EF" w:rsidRDefault="00E83D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826F28" w:rsidRPr="00CA7C3B" w:rsidRDefault="00826F28" w:rsidP="00826F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A7C3B">
        <w:rPr>
          <w:rFonts w:ascii="Times New Roman" w:hAnsi="Times New Roman" w:cs="Times New Roman"/>
          <w:b/>
          <w:sz w:val="28"/>
          <w:szCs w:val="28"/>
        </w:rPr>
        <w:t xml:space="preserve">Принято Собранием депутатов                             </w:t>
      </w:r>
      <w:r w:rsidR="00CA7C3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A7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7C3B">
        <w:rPr>
          <w:rFonts w:ascii="Times New Roman" w:hAnsi="Times New Roman" w:cs="Times New Roman"/>
          <w:b/>
          <w:sz w:val="28"/>
          <w:szCs w:val="28"/>
        </w:rPr>
        <w:t>25</w:t>
      </w:r>
      <w:r w:rsidRPr="00CA7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7DC" w:rsidRPr="00CA7C3B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CA7C3B">
        <w:rPr>
          <w:rFonts w:ascii="Times New Roman" w:hAnsi="Times New Roman" w:cs="Times New Roman"/>
          <w:b/>
          <w:sz w:val="28"/>
          <w:szCs w:val="28"/>
        </w:rPr>
        <w:t xml:space="preserve"> 2015 года</w:t>
      </w:r>
    </w:p>
    <w:p w:rsidR="00826F28" w:rsidRPr="00CA7C3B" w:rsidRDefault="00826F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26F28" w:rsidRPr="00CA7C3B" w:rsidRDefault="00826F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26F28" w:rsidRDefault="005D243C" w:rsidP="00CA7C3B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>В соответствии со статьей 34 и статьей</w:t>
      </w:r>
      <w:r w:rsidR="00B71B96" w:rsidRPr="00CA7C3B">
        <w:rPr>
          <w:rFonts w:ascii="Times New Roman" w:hAnsi="Times New Roman" w:cs="Times New Roman"/>
          <w:sz w:val="28"/>
          <w:szCs w:val="28"/>
        </w:rPr>
        <w:t xml:space="preserve"> 41 Федерального закона от 06.10.2003 №</w:t>
      </w:r>
      <w:r w:rsidR="00CA7C3B">
        <w:rPr>
          <w:rFonts w:ascii="Times New Roman" w:hAnsi="Times New Roman" w:cs="Times New Roman"/>
          <w:sz w:val="28"/>
          <w:szCs w:val="28"/>
        </w:rPr>
        <w:t xml:space="preserve"> </w:t>
      </w:r>
      <w:r w:rsidR="00B71B96" w:rsidRPr="00CA7C3B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</w:t>
      </w:r>
      <w:r w:rsidR="003E3C08" w:rsidRPr="00CA7C3B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B71B96" w:rsidRPr="00CA7C3B">
        <w:rPr>
          <w:rFonts w:ascii="Times New Roman" w:hAnsi="Times New Roman" w:cs="Times New Roman"/>
          <w:sz w:val="28"/>
          <w:szCs w:val="28"/>
        </w:rPr>
        <w:t>в Российской Федерации», статьей 32 Устава муниципального образования «Мясниковский район» Собрание депутатов Мясниковского района решило:</w:t>
      </w:r>
    </w:p>
    <w:p w:rsidR="00CA7C3B" w:rsidRPr="00CA7C3B" w:rsidRDefault="00CA7C3B" w:rsidP="00CA7C3B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1B96" w:rsidRPr="00CA7C3B" w:rsidRDefault="00B71B96" w:rsidP="00CA7C3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BF17DC" w:rsidRPr="00CA7C3B">
        <w:rPr>
          <w:rFonts w:ascii="Times New Roman" w:hAnsi="Times New Roman" w:cs="Times New Roman"/>
          <w:sz w:val="28"/>
          <w:szCs w:val="28"/>
        </w:rPr>
        <w:t>«О</w:t>
      </w:r>
      <w:r w:rsidRPr="00CA7C3B">
        <w:rPr>
          <w:rFonts w:ascii="Times New Roman" w:hAnsi="Times New Roman" w:cs="Times New Roman"/>
          <w:sz w:val="28"/>
          <w:szCs w:val="28"/>
        </w:rPr>
        <w:t xml:space="preserve"> Финансовом отделе Администрации Мясниковского района</w:t>
      </w:r>
      <w:r w:rsidR="00BF17DC" w:rsidRPr="00CA7C3B">
        <w:rPr>
          <w:rFonts w:ascii="Times New Roman" w:hAnsi="Times New Roman" w:cs="Times New Roman"/>
          <w:sz w:val="28"/>
          <w:szCs w:val="28"/>
        </w:rPr>
        <w:t>»</w:t>
      </w:r>
      <w:r w:rsidRPr="00CA7C3B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71B96" w:rsidRPr="00CA7C3B" w:rsidRDefault="00B71B96" w:rsidP="00CA7C3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 xml:space="preserve">Администрации Мясниковского района привести муниципальные правовые акты в соответствие с настоящим </w:t>
      </w:r>
      <w:r w:rsidR="00CA7C3B">
        <w:rPr>
          <w:rFonts w:ascii="Times New Roman" w:hAnsi="Times New Roman" w:cs="Times New Roman"/>
          <w:sz w:val="28"/>
          <w:szCs w:val="28"/>
        </w:rPr>
        <w:t>р</w:t>
      </w:r>
      <w:r w:rsidRPr="00CA7C3B">
        <w:rPr>
          <w:rFonts w:ascii="Times New Roman" w:hAnsi="Times New Roman" w:cs="Times New Roman"/>
          <w:sz w:val="28"/>
          <w:szCs w:val="28"/>
        </w:rPr>
        <w:t>ешением.</w:t>
      </w:r>
    </w:p>
    <w:p w:rsidR="00B71B96" w:rsidRPr="00CA7C3B" w:rsidRDefault="00B71B96" w:rsidP="00CA7C3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>Поручить Финансовому отделу Администрации Мя</w:t>
      </w:r>
      <w:r w:rsidR="00280F98" w:rsidRPr="00CA7C3B">
        <w:rPr>
          <w:rFonts w:ascii="Times New Roman" w:hAnsi="Times New Roman" w:cs="Times New Roman"/>
          <w:sz w:val="28"/>
          <w:szCs w:val="28"/>
        </w:rPr>
        <w:t>сниковского района (Хавранян У.</w:t>
      </w:r>
      <w:r w:rsidRPr="00CA7C3B">
        <w:rPr>
          <w:rFonts w:ascii="Times New Roman" w:hAnsi="Times New Roman" w:cs="Times New Roman"/>
          <w:sz w:val="28"/>
          <w:szCs w:val="28"/>
        </w:rPr>
        <w:t xml:space="preserve">А.) представить настоящее </w:t>
      </w:r>
      <w:r w:rsidR="00BF17DC" w:rsidRPr="00CA7C3B">
        <w:rPr>
          <w:rFonts w:ascii="Times New Roman" w:hAnsi="Times New Roman" w:cs="Times New Roman"/>
          <w:sz w:val="28"/>
          <w:szCs w:val="28"/>
        </w:rPr>
        <w:t>р</w:t>
      </w:r>
      <w:r w:rsidRPr="00CA7C3B">
        <w:rPr>
          <w:rFonts w:ascii="Times New Roman" w:hAnsi="Times New Roman" w:cs="Times New Roman"/>
          <w:sz w:val="28"/>
          <w:szCs w:val="28"/>
        </w:rPr>
        <w:t>ешение о</w:t>
      </w:r>
      <w:r w:rsidR="00280F98" w:rsidRPr="00CA7C3B">
        <w:rPr>
          <w:rFonts w:ascii="Times New Roman" w:hAnsi="Times New Roman" w:cs="Times New Roman"/>
          <w:sz w:val="28"/>
          <w:szCs w:val="28"/>
        </w:rPr>
        <w:t>б утверждении Положения</w:t>
      </w:r>
      <w:r w:rsidRPr="00CA7C3B">
        <w:rPr>
          <w:rFonts w:ascii="Times New Roman" w:hAnsi="Times New Roman" w:cs="Times New Roman"/>
          <w:sz w:val="28"/>
          <w:szCs w:val="28"/>
        </w:rPr>
        <w:t xml:space="preserve"> </w:t>
      </w:r>
      <w:r w:rsidR="00BF17DC" w:rsidRPr="00CA7C3B">
        <w:rPr>
          <w:rFonts w:ascii="Times New Roman" w:hAnsi="Times New Roman" w:cs="Times New Roman"/>
          <w:sz w:val="28"/>
          <w:szCs w:val="28"/>
        </w:rPr>
        <w:t>«О</w:t>
      </w:r>
      <w:r w:rsidRPr="00CA7C3B">
        <w:rPr>
          <w:rFonts w:ascii="Times New Roman" w:hAnsi="Times New Roman" w:cs="Times New Roman"/>
          <w:sz w:val="28"/>
          <w:szCs w:val="28"/>
        </w:rPr>
        <w:t xml:space="preserve"> Финансовом отделе Администрации Мясниковского района</w:t>
      </w:r>
      <w:r w:rsidR="00BF17DC" w:rsidRPr="00CA7C3B">
        <w:rPr>
          <w:rFonts w:ascii="Times New Roman" w:hAnsi="Times New Roman" w:cs="Times New Roman"/>
          <w:sz w:val="28"/>
          <w:szCs w:val="28"/>
        </w:rPr>
        <w:t>»</w:t>
      </w:r>
      <w:r w:rsidRPr="00CA7C3B">
        <w:rPr>
          <w:rFonts w:ascii="Times New Roman" w:hAnsi="Times New Roman" w:cs="Times New Roman"/>
          <w:sz w:val="28"/>
          <w:szCs w:val="28"/>
        </w:rPr>
        <w:t xml:space="preserve"> </w:t>
      </w:r>
      <w:r w:rsidR="00154AD0" w:rsidRPr="00CA7C3B">
        <w:rPr>
          <w:rFonts w:ascii="Times New Roman" w:hAnsi="Times New Roman" w:cs="Times New Roman"/>
          <w:sz w:val="28"/>
          <w:szCs w:val="28"/>
        </w:rPr>
        <w:t xml:space="preserve">в </w:t>
      </w:r>
      <w:r w:rsidR="00992646" w:rsidRPr="00CA7C3B">
        <w:rPr>
          <w:rFonts w:ascii="Times New Roman" w:hAnsi="Times New Roman" w:cs="Times New Roman"/>
          <w:sz w:val="28"/>
          <w:szCs w:val="28"/>
        </w:rPr>
        <w:t>М</w:t>
      </w:r>
      <w:r w:rsidR="00154AD0" w:rsidRPr="00CA7C3B">
        <w:rPr>
          <w:rFonts w:ascii="Times New Roman" w:hAnsi="Times New Roman" w:cs="Times New Roman"/>
          <w:sz w:val="28"/>
          <w:szCs w:val="28"/>
        </w:rPr>
        <w:t>ежрайонное ИФНС России №</w:t>
      </w:r>
      <w:r w:rsidR="00280F98" w:rsidRPr="00CA7C3B">
        <w:rPr>
          <w:rFonts w:ascii="Times New Roman" w:hAnsi="Times New Roman" w:cs="Times New Roman"/>
          <w:sz w:val="28"/>
          <w:szCs w:val="28"/>
        </w:rPr>
        <w:t xml:space="preserve"> </w:t>
      </w:r>
      <w:r w:rsidR="00154AD0" w:rsidRPr="00CA7C3B">
        <w:rPr>
          <w:rFonts w:ascii="Times New Roman" w:hAnsi="Times New Roman" w:cs="Times New Roman"/>
          <w:sz w:val="28"/>
          <w:szCs w:val="28"/>
        </w:rPr>
        <w:t>1 по Ростовской области (адрес налогового органа: 346970, Ростовская область, п. Матвеев-Курган, ул. 1-й Пятилетки, 10</w:t>
      </w:r>
      <w:r w:rsidR="00992646" w:rsidRPr="00CA7C3B">
        <w:rPr>
          <w:rFonts w:ascii="Times New Roman" w:hAnsi="Times New Roman" w:cs="Times New Roman"/>
          <w:sz w:val="28"/>
          <w:szCs w:val="28"/>
        </w:rPr>
        <w:t>6</w:t>
      </w:r>
      <w:r w:rsidR="00154AD0" w:rsidRPr="00CA7C3B">
        <w:rPr>
          <w:rFonts w:ascii="Times New Roman" w:hAnsi="Times New Roman" w:cs="Times New Roman"/>
          <w:sz w:val="28"/>
          <w:szCs w:val="28"/>
        </w:rPr>
        <w:t>) для государственной регистрации изменений, вносимых в учредительные документы юридического лица.</w:t>
      </w:r>
    </w:p>
    <w:p w:rsidR="00154AD0" w:rsidRPr="00CA7C3B" w:rsidRDefault="00154AD0" w:rsidP="00CA7C3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280F98" w:rsidRPr="00CA7C3B">
        <w:rPr>
          <w:rFonts w:ascii="Times New Roman" w:hAnsi="Times New Roman" w:cs="Times New Roman"/>
          <w:sz w:val="28"/>
          <w:szCs w:val="28"/>
        </w:rPr>
        <w:t>и</w:t>
      </w:r>
      <w:r w:rsidRPr="00CA7C3B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154AD0" w:rsidRPr="00CA7C3B" w:rsidRDefault="00BF17DC" w:rsidP="00CA7C3B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>П</w:t>
      </w:r>
      <w:r w:rsidR="00154AD0" w:rsidRPr="00CA7C3B">
        <w:rPr>
          <w:rFonts w:ascii="Times New Roman" w:hAnsi="Times New Roman" w:cs="Times New Roman"/>
          <w:sz w:val="28"/>
          <w:szCs w:val="28"/>
        </w:rPr>
        <w:t>ункт 2 Решения Собрания депутатов Мясниковского района от 02.09.2008 №39 «О статусе Финансового отдела Администрации Мясниковского района»;</w:t>
      </w:r>
    </w:p>
    <w:p w:rsidR="00154AD0" w:rsidRPr="00CA7C3B" w:rsidRDefault="00154AD0" w:rsidP="00CA7C3B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lastRenderedPageBreak/>
        <w:t>Решени</w:t>
      </w:r>
      <w:r w:rsidR="00BF17DC" w:rsidRPr="00CA7C3B">
        <w:rPr>
          <w:rFonts w:ascii="Times New Roman" w:hAnsi="Times New Roman" w:cs="Times New Roman"/>
          <w:sz w:val="28"/>
          <w:szCs w:val="28"/>
        </w:rPr>
        <w:t>е</w:t>
      </w:r>
      <w:r w:rsidRPr="00CA7C3B">
        <w:rPr>
          <w:rFonts w:ascii="Times New Roman" w:hAnsi="Times New Roman" w:cs="Times New Roman"/>
          <w:sz w:val="28"/>
          <w:szCs w:val="28"/>
        </w:rPr>
        <w:t xml:space="preserve"> Собрания депутатов Мясниковского района от 08.10.2009 №33 «О внесении изменений в Решение Собрания депутатов от 02.09.2008 №39».</w:t>
      </w:r>
    </w:p>
    <w:p w:rsidR="00154AD0" w:rsidRPr="00CA7C3B" w:rsidRDefault="00154AD0" w:rsidP="00CA7C3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подписания, подлежит официальному опубликованию.</w:t>
      </w:r>
    </w:p>
    <w:p w:rsidR="00154AD0" w:rsidRDefault="00154AD0" w:rsidP="00B858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A7C3B" w:rsidRDefault="00CA7C3B" w:rsidP="00B858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A7C3B" w:rsidRDefault="00CA7C3B" w:rsidP="00B858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A7C3B" w:rsidRDefault="00CA7C3B" w:rsidP="00B858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A7C3B" w:rsidRDefault="00CA7C3B" w:rsidP="00B858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A7C3B" w:rsidRPr="00CA7C3B" w:rsidRDefault="00CA7C3B" w:rsidP="00B858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4AD0" w:rsidRPr="00CA7C3B" w:rsidRDefault="00154AD0" w:rsidP="00154AD0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154AD0" w:rsidRPr="00CA7C3B" w:rsidRDefault="00154AD0" w:rsidP="00154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154AD0" w:rsidRPr="00CA7C3B" w:rsidRDefault="00154AD0" w:rsidP="00154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C3B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CA7C3B">
        <w:rPr>
          <w:rFonts w:ascii="Times New Roman" w:hAnsi="Times New Roman" w:cs="Times New Roman"/>
          <w:sz w:val="28"/>
          <w:szCs w:val="28"/>
        </w:rPr>
        <w:tab/>
      </w:r>
      <w:r w:rsidRPr="00CA7C3B">
        <w:rPr>
          <w:rFonts w:ascii="Times New Roman" w:hAnsi="Times New Roman" w:cs="Times New Roman"/>
          <w:sz w:val="28"/>
          <w:szCs w:val="28"/>
        </w:rPr>
        <w:tab/>
      </w:r>
      <w:r w:rsidRPr="00CA7C3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Н.А. Хахерина</w:t>
      </w:r>
    </w:p>
    <w:p w:rsidR="00154AD0" w:rsidRPr="00CA7C3B" w:rsidRDefault="00154AD0" w:rsidP="00154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AD0" w:rsidRPr="00BF63EF" w:rsidRDefault="00154AD0" w:rsidP="00154AD0">
      <w:pPr>
        <w:pStyle w:val="ConsNormal"/>
        <w:widowControl/>
        <w:ind w:right="-365" w:firstLine="0"/>
        <w:rPr>
          <w:rFonts w:ascii="Times New Roman" w:hAnsi="Times New Roman" w:cs="Times New Roman"/>
          <w:sz w:val="26"/>
          <w:szCs w:val="26"/>
        </w:rPr>
      </w:pPr>
    </w:p>
    <w:p w:rsidR="00154AD0" w:rsidRDefault="00154AD0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Default="00CA7C3B" w:rsidP="00154AD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A7C3B" w:rsidRPr="00666AD6" w:rsidRDefault="00CA7C3B" w:rsidP="00CA7C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AD6">
        <w:rPr>
          <w:rFonts w:ascii="Times New Roman" w:hAnsi="Times New Roman" w:cs="Times New Roman"/>
          <w:sz w:val="28"/>
          <w:szCs w:val="28"/>
        </w:rPr>
        <w:t>с. Чалтырь</w:t>
      </w:r>
    </w:p>
    <w:p w:rsidR="00CA7C3B" w:rsidRDefault="00B835BE" w:rsidP="00CA7C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</w:t>
      </w:r>
      <w:r w:rsidR="00CA7C3B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CA7C3B" w:rsidRPr="00666AD6">
        <w:rPr>
          <w:rFonts w:ascii="Times New Roman" w:hAnsi="Times New Roman" w:cs="Times New Roman"/>
          <w:sz w:val="28"/>
          <w:szCs w:val="28"/>
        </w:rPr>
        <w:t>201</w:t>
      </w:r>
      <w:r w:rsidR="00CA7C3B">
        <w:rPr>
          <w:rFonts w:ascii="Times New Roman" w:hAnsi="Times New Roman" w:cs="Times New Roman"/>
          <w:sz w:val="28"/>
          <w:szCs w:val="28"/>
        </w:rPr>
        <w:t>5</w:t>
      </w:r>
      <w:r w:rsidR="00CA7C3B" w:rsidRPr="00666A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A7C3B" w:rsidRDefault="00CA7C3B" w:rsidP="005675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23BA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35</w:t>
      </w:r>
    </w:p>
    <w:sectPr w:rsidR="00CA7C3B" w:rsidSect="00AB3611">
      <w:footerReference w:type="default" r:id="rId9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0B2" w:rsidRDefault="00E900B2" w:rsidP="00AB3611">
      <w:pPr>
        <w:spacing w:after="0" w:line="240" w:lineRule="auto"/>
      </w:pPr>
      <w:r>
        <w:separator/>
      </w:r>
    </w:p>
  </w:endnote>
  <w:endnote w:type="continuationSeparator" w:id="1">
    <w:p w:rsidR="00E900B2" w:rsidRDefault="00E900B2" w:rsidP="00AB3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69126"/>
      <w:docPartObj>
        <w:docPartGallery w:val="Page Numbers (Bottom of Page)"/>
        <w:docPartUnique/>
      </w:docPartObj>
    </w:sdtPr>
    <w:sdtContent>
      <w:p w:rsidR="00AB3611" w:rsidRDefault="00F43970">
        <w:pPr>
          <w:pStyle w:val="a6"/>
          <w:jc w:val="right"/>
        </w:pPr>
        <w:fldSimple w:instr=" PAGE   \* MERGEFORMAT ">
          <w:r w:rsidR="00B835BE">
            <w:rPr>
              <w:noProof/>
            </w:rPr>
            <w:t>2</w:t>
          </w:r>
        </w:fldSimple>
      </w:p>
    </w:sdtContent>
  </w:sdt>
  <w:p w:rsidR="00AB3611" w:rsidRDefault="00AB36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0B2" w:rsidRDefault="00E900B2" w:rsidP="00AB3611">
      <w:pPr>
        <w:spacing w:after="0" w:line="240" w:lineRule="auto"/>
      </w:pPr>
      <w:r>
        <w:separator/>
      </w:r>
    </w:p>
  </w:footnote>
  <w:footnote w:type="continuationSeparator" w:id="1">
    <w:p w:rsidR="00E900B2" w:rsidRDefault="00E900B2" w:rsidP="00AB36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256B0"/>
    <w:multiLevelType w:val="hybridMultilevel"/>
    <w:tmpl w:val="F3E43270"/>
    <w:lvl w:ilvl="0" w:tplc="03A412EA">
      <w:start w:val="3"/>
      <w:numFmt w:val="bullet"/>
      <w:lvlText w:val="-"/>
      <w:lvlJc w:val="left"/>
      <w:pPr>
        <w:tabs>
          <w:tab w:val="num" w:pos="1485"/>
        </w:tabs>
        <w:ind w:left="1485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">
    <w:nsid w:val="6C3625FE"/>
    <w:multiLevelType w:val="multilevel"/>
    <w:tmpl w:val="F15852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0A402B1"/>
    <w:multiLevelType w:val="hybridMultilevel"/>
    <w:tmpl w:val="F674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1812"/>
    <w:rsid w:val="000000CE"/>
    <w:rsid w:val="00022556"/>
    <w:rsid w:val="000410D2"/>
    <w:rsid w:val="00041813"/>
    <w:rsid w:val="00056A9E"/>
    <w:rsid w:val="0006202A"/>
    <w:rsid w:val="0007093A"/>
    <w:rsid w:val="000A62B8"/>
    <w:rsid w:val="000C0D29"/>
    <w:rsid w:val="000E7FBF"/>
    <w:rsid w:val="0013239E"/>
    <w:rsid w:val="00137E2F"/>
    <w:rsid w:val="001402A9"/>
    <w:rsid w:val="00154AD0"/>
    <w:rsid w:val="00163967"/>
    <w:rsid w:val="00173F39"/>
    <w:rsid w:val="001766D5"/>
    <w:rsid w:val="00194CD5"/>
    <w:rsid w:val="001978B3"/>
    <w:rsid w:val="001A2D5C"/>
    <w:rsid w:val="001C5D63"/>
    <w:rsid w:val="001E6F79"/>
    <w:rsid w:val="001F0024"/>
    <w:rsid w:val="001F4906"/>
    <w:rsid w:val="00204B6E"/>
    <w:rsid w:val="00224320"/>
    <w:rsid w:val="0023411E"/>
    <w:rsid w:val="0024056E"/>
    <w:rsid w:val="00254C65"/>
    <w:rsid w:val="00277CC6"/>
    <w:rsid w:val="00280F98"/>
    <w:rsid w:val="002C2DFB"/>
    <w:rsid w:val="002D3391"/>
    <w:rsid w:val="002D5BE3"/>
    <w:rsid w:val="00303119"/>
    <w:rsid w:val="003275AB"/>
    <w:rsid w:val="00336C4B"/>
    <w:rsid w:val="0035611E"/>
    <w:rsid w:val="00391EBC"/>
    <w:rsid w:val="003E3C08"/>
    <w:rsid w:val="00405F29"/>
    <w:rsid w:val="004119D5"/>
    <w:rsid w:val="00420B88"/>
    <w:rsid w:val="004446E6"/>
    <w:rsid w:val="00465356"/>
    <w:rsid w:val="00465E3D"/>
    <w:rsid w:val="00474C8A"/>
    <w:rsid w:val="00494F1A"/>
    <w:rsid w:val="004A33D1"/>
    <w:rsid w:val="004A5427"/>
    <w:rsid w:val="004A6F8A"/>
    <w:rsid w:val="004C23B6"/>
    <w:rsid w:val="004D116E"/>
    <w:rsid w:val="00523C47"/>
    <w:rsid w:val="00550141"/>
    <w:rsid w:val="00550AD5"/>
    <w:rsid w:val="00553AFD"/>
    <w:rsid w:val="005675C0"/>
    <w:rsid w:val="005708D8"/>
    <w:rsid w:val="005729F7"/>
    <w:rsid w:val="00583920"/>
    <w:rsid w:val="0059140C"/>
    <w:rsid w:val="00593016"/>
    <w:rsid w:val="00593D83"/>
    <w:rsid w:val="005B5740"/>
    <w:rsid w:val="005D243C"/>
    <w:rsid w:val="005E5578"/>
    <w:rsid w:val="005F121A"/>
    <w:rsid w:val="006523DA"/>
    <w:rsid w:val="006F660B"/>
    <w:rsid w:val="00700BD5"/>
    <w:rsid w:val="0070609A"/>
    <w:rsid w:val="0070762D"/>
    <w:rsid w:val="00725DA3"/>
    <w:rsid w:val="0073089F"/>
    <w:rsid w:val="00766F32"/>
    <w:rsid w:val="00792323"/>
    <w:rsid w:val="007C2F51"/>
    <w:rsid w:val="007E0999"/>
    <w:rsid w:val="007E4993"/>
    <w:rsid w:val="007E5720"/>
    <w:rsid w:val="007E6026"/>
    <w:rsid w:val="008231E4"/>
    <w:rsid w:val="00823FAA"/>
    <w:rsid w:val="00826F28"/>
    <w:rsid w:val="00856B80"/>
    <w:rsid w:val="00857BB0"/>
    <w:rsid w:val="008C7555"/>
    <w:rsid w:val="008D289A"/>
    <w:rsid w:val="00924646"/>
    <w:rsid w:val="00927EBE"/>
    <w:rsid w:val="00992646"/>
    <w:rsid w:val="00996616"/>
    <w:rsid w:val="009A4C10"/>
    <w:rsid w:val="009A4C71"/>
    <w:rsid w:val="009A5F0F"/>
    <w:rsid w:val="009B1E3B"/>
    <w:rsid w:val="009B2A7B"/>
    <w:rsid w:val="009D7C58"/>
    <w:rsid w:val="00A11ABD"/>
    <w:rsid w:val="00A14D53"/>
    <w:rsid w:val="00A158DF"/>
    <w:rsid w:val="00A22E61"/>
    <w:rsid w:val="00A272E1"/>
    <w:rsid w:val="00A61435"/>
    <w:rsid w:val="00A83664"/>
    <w:rsid w:val="00AB3611"/>
    <w:rsid w:val="00AB3DC1"/>
    <w:rsid w:val="00AE44D3"/>
    <w:rsid w:val="00AF0682"/>
    <w:rsid w:val="00AF7C6A"/>
    <w:rsid w:val="00B21F68"/>
    <w:rsid w:val="00B31812"/>
    <w:rsid w:val="00B321E4"/>
    <w:rsid w:val="00B3303E"/>
    <w:rsid w:val="00B53DC3"/>
    <w:rsid w:val="00B71B96"/>
    <w:rsid w:val="00B73537"/>
    <w:rsid w:val="00B835BE"/>
    <w:rsid w:val="00B858F4"/>
    <w:rsid w:val="00BC55C8"/>
    <w:rsid w:val="00BE6327"/>
    <w:rsid w:val="00BF17DC"/>
    <w:rsid w:val="00BF2506"/>
    <w:rsid w:val="00BF63EF"/>
    <w:rsid w:val="00C43195"/>
    <w:rsid w:val="00C45ABE"/>
    <w:rsid w:val="00C46657"/>
    <w:rsid w:val="00C648AB"/>
    <w:rsid w:val="00C761B2"/>
    <w:rsid w:val="00C76F58"/>
    <w:rsid w:val="00C8534F"/>
    <w:rsid w:val="00CA7C3B"/>
    <w:rsid w:val="00CC70DE"/>
    <w:rsid w:val="00D66368"/>
    <w:rsid w:val="00D704F4"/>
    <w:rsid w:val="00D755BC"/>
    <w:rsid w:val="00D8733E"/>
    <w:rsid w:val="00D95DA6"/>
    <w:rsid w:val="00DC6E76"/>
    <w:rsid w:val="00E2052B"/>
    <w:rsid w:val="00E3001E"/>
    <w:rsid w:val="00E30A55"/>
    <w:rsid w:val="00E40D77"/>
    <w:rsid w:val="00E511F1"/>
    <w:rsid w:val="00E54AA4"/>
    <w:rsid w:val="00E83D43"/>
    <w:rsid w:val="00E900B2"/>
    <w:rsid w:val="00EC5BFB"/>
    <w:rsid w:val="00ED3B35"/>
    <w:rsid w:val="00EF4177"/>
    <w:rsid w:val="00F15064"/>
    <w:rsid w:val="00F33428"/>
    <w:rsid w:val="00F36854"/>
    <w:rsid w:val="00F43970"/>
    <w:rsid w:val="00F54775"/>
    <w:rsid w:val="00F8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9E"/>
  </w:style>
  <w:style w:type="paragraph" w:styleId="1">
    <w:name w:val="heading 1"/>
    <w:basedOn w:val="a"/>
    <w:next w:val="a"/>
    <w:link w:val="10"/>
    <w:qFormat/>
    <w:rsid w:val="00826F2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7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6F28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32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26F28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26F28"/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paragraph" w:customStyle="1" w:styleId="ConsNormal">
    <w:name w:val="ConsNormal"/>
    <w:rsid w:val="00154A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83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B3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B3611"/>
  </w:style>
  <w:style w:type="paragraph" w:styleId="a6">
    <w:name w:val="footer"/>
    <w:basedOn w:val="a"/>
    <w:link w:val="a7"/>
    <w:uiPriority w:val="99"/>
    <w:unhideWhenUsed/>
    <w:rsid w:val="00AB3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611"/>
  </w:style>
  <w:style w:type="paragraph" w:customStyle="1" w:styleId="ConsPlusTitle">
    <w:name w:val="ConsPlusTitle"/>
    <w:rsid w:val="00857B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7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CA7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7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4A4F8-F64B-44E0-8EEB-DC2D4C6A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Sonya</dc:creator>
  <cp:keywords/>
  <dc:description/>
  <cp:lastModifiedBy>Хачкиева О.А.</cp:lastModifiedBy>
  <cp:revision>24</cp:revision>
  <cp:lastPrinted>2015-09-24T06:30:00Z</cp:lastPrinted>
  <dcterms:created xsi:type="dcterms:W3CDTF">2015-09-22T11:23:00Z</dcterms:created>
  <dcterms:modified xsi:type="dcterms:W3CDTF">2015-10-01T09:47:00Z</dcterms:modified>
</cp:coreProperties>
</file>