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66C" w:rsidRDefault="008A266C" w:rsidP="008A266C">
      <w:pPr>
        <w:pStyle w:val="2"/>
        <w:spacing w:line="360" w:lineRule="auto"/>
        <w:jc w:val="center"/>
      </w:pPr>
      <w:r>
        <w:rPr>
          <w:noProof/>
        </w:rPr>
        <w:drawing>
          <wp:inline distT="0" distB="0" distL="0" distR="0">
            <wp:extent cx="594995" cy="638175"/>
            <wp:effectExtent l="19050" t="0" r="0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66C" w:rsidRPr="008A266C" w:rsidRDefault="008A266C" w:rsidP="008A266C">
      <w:pPr>
        <w:pStyle w:val="2"/>
        <w:spacing w:line="360" w:lineRule="auto"/>
        <w:jc w:val="center"/>
        <w:rPr>
          <w:rFonts w:ascii="Times New Roman" w:hAnsi="Times New Roman"/>
          <w:i w:val="0"/>
        </w:rPr>
      </w:pPr>
      <w:r w:rsidRPr="008A266C">
        <w:rPr>
          <w:rFonts w:ascii="Times New Roman" w:hAnsi="Times New Roman"/>
          <w:i w:val="0"/>
        </w:rPr>
        <w:t>РОСТОВСКАЯ ОБЛАСТЬ</w:t>
      </w:r>
    </w:p>
    <w:p w:rsidR="008A266C" w:rsidRPr="008A266C" w:rsidRDefault="008A266C" w:rsidP="008A266C">
      <w:pPr>
        <w:pStyle w:val="3"/>
        <w:jc w:val="center"/>
        <w:rPr>
          <w:rFonts w:ascii="Times New Roman" w:hAnsi="Times New Roman"/>
          <w:spacing w:val="40"/>
          <w:szCs w:val="28"/>
        </w:rPr>
      </w:pPr>
      <w:r w:rsidRPr="008A266C">
        <w:rPr>
          <w:rFonts w:ascii="Times New Roman" w:hAnsi="Times New Roman"/>
          <w:spacing w:val="40"/>
          <w:szCs w:val="28"/>
        </w:rPr>
        <w:t>СОБРАНИЕ ДЕПУТАТОВ МЯСНИКОВСКОГО РАЙОНА</w:t>
      </w:r>
    </w:p>
    <w:p w:rsidR="008A266C" w:rsidRPr="008A266C" w:rsidRDefault="008A266C" w:rsidP="008A266C">
      <w:pPr>
        <w:pStyle w:val="1"/>
        <w:jc w:val="center"/>
        <w:rPr>
          <w:rFonts w:ascii="Times New Roman" w:hAnsi="Times New Roman"/>
          <w:b w:val="0"/>
          <w:bCs w:val="0"/>
        </w:rPr>
      </w:pPr>
      <w:r w:rsidRPr="008A266C">
        <w:rPr>
          <w:rFonts w:ascii="Times New Roman" w:hAnsi="Times New Roman"/>
          <w:b w:val="0"/>
          <w:bCs w:val="0"/>
        </w:rPr>
        <w:t>РЕШЕНИЕ</w:t>
      </w:r>
    </w:p>
    <w:p w:rsidR="00813D94" w:rsidRDefault="00813D94" w:rsidP="00813D94"/>
    <w:p w:rsidR="00813D94" w:rsidRDefault="00813D94" w:rsidP="00813D94">
      <w:pPr>
        <w:pStyle w:val="ConsPlusTitle"/>
        <w:rPr>
          <w:b w:val="0"/>
          <w:bCs w:val="0"/>
          <w:sz w:val="28"/>
          <w:szCs w:val="26"/>
        </w:rPr>
      </w:pPr>
      <w:r w:rsidRPr="00813D94">
        <w:rPr>
          <w:b w:val="0"/>
          <w:bCs w:val="0"/>
          <w:sz w:val="28"/>
          <w:szCs w:val="26"/>
        </w:rPr>
        <w:t xml:space="preserve">О внесении изменений в Решение Собрания депутатов </w:t>
      </w:r>
    </w:p>
    <w:p w:rsidR="00813D94" w:rsidRDefault="00813D94" w:rsidP="00813D94">
      <w:pPr>
        <w:pStyle w:val="ConsPlusTitle"/>
        <w:rPr>
          <w:b w:val="0"/>
          <w:bCs w:val="0"/>
          <w:sz w:val="28"/>
          <w:szCs w:val="26"/>
        </w:rPr>
      </w:pPr>
      <w:r w:rsidRPr="00813D94">
        <w:rPr>
          <w:b w:val="0"/>
          <w:bCs w:val="0"/>
          <w:sz w:val="28"/>
          <w:szCs w:val="26"/>
        </w:rPr>
        <w:t xml:space="preserve">Мясниковского района от 21.10.2011 г. № 79 </w:t>
      </w:r>
    </w:p>
    <w:p w:rsidR="00813D94" w:rsidRDefault="00813D94" w:rsidP="00813D94">
      <w:pPr>
        <w:pStyle w:val="ConsPlusTitle"/>
        <w:rPr>
          <w:b w:val="0"/>
          <w:bCs w:val="0"/>
          <w:sz w:val="28"/>
          <w:szCs w:val="26"/>
        </w:rPr>
      </w:pPr>
      <w:r w:rsidRPr="00813D94">
        <w:rPr>
          <w:b w:val="0"/>
          <w:bCs w:val="0"/>
          <w:sz w:val="28"/>
          <w:szCs w:val="26"/>
        </w:rPr>
        <w:t xml:space="preserve">«Об официальных символах </w:t>
      </w:r>
    </w:p>
    <w:p w:rsidR="00813D94" w:rsidRPr="00E32BE2" w:rsidRDefault="00813D94" w:rsidP="00813D94">
      <w:pPr>
        <w:pStyle w:val="ConsPlusTitle"/>
        <w:rPr>
          <w:b w:val="0"/>
          <w:bCs w:val="0"/>
          <w:sz w:val="28"/>
          <w:szCs w:val="26"/>
        </w:rPr>
      </w:pPr>
      <w:r w:rsidRPr="00813D94">
        <w:rPr>
          <w:b w:val="0"/>
          <w:bCs w:val="0"/>
          <w:sz w:val="28"/>
          <w:szCs w:val="26"/>
        </w:rPr>
        <w:t>муниципального образования «Мясниковский район»»</w:t>
      </w:r>
    </w:p>
    <w:p w:rsidR="00813D94" w:rsidRPr="00E32BE2" w:rsidRDefault="00813D94" w:rsidP="00813D94">
      <w:pPr>
        <w:autoSpaceDE w:val="0"/>
        <w:autoSpaceDN w:val="0"/>
        <w:adjustRightInd w:val="0"/>
        <w:jc w:val="center"/>
        <w:outlineLvl w:val="0"/>
        <w:rPr>
          <w:b/>
          <w:bCs/>
          <w:sz w:val="32"/>
          <w:szCs w:val="28"/>
        </w:rPr>
      </w:pPr>
    </w:p>
    <w:p w:rsidR="00813D94" w:rsidRPr="00FA642A" w:rsidRDefault="00813D94" w:rsidP="00813D94">
      <w:pPr>
        <w:spacing w:line="360" w:lineRule="auto"/>
        <w:jc w:val="both"/>
        <w:rPr>
          <w:b/>
          <w:bCs/>
          <w:sz w:val="28"/>
          <w:szCs w:val="28"/>
        </w:rPr>
      </w:pPr>
      <w:r w:rsidRPr="00FA642A">
        <w:rPr>
          <w:b/>
          <w:bCs/>
          <w:sz w:val="28"/>
          <w:szCs w:val="28"/>
        </w:rPr>
        <w:t xml:space="preserve">Принято Собранием депутатов </w:t>
      </w:r>
      <w:r w:rsidRPr="00FA642A">
        <w:rPr>
          <w:b/>
          <w:bCs/>
          <w:sz w:val="28"/>
          <w:szCs w:val="28"/>
        </w:rPr>
        <w:tab/>
      </w:r>
      <w:r w:rsidRPr="00FA642A">
        <w:rPr>
          <w:b/>
          <w:bCs/>
          <w:sz w:val="28"/>
          <w:szCs w:val="28"/>
        </w:rPr>
        <w:tab/>
      </w:r>
      <w:r w:rsidRPr="00FA642A">
        <w:rPr>
          <w:b/>
          <w:bCs/>
          <w:sz w:val="28"/>
          <w:szCs w:val="28"/>
        </w:rPr>
        <w:tab/>
      </w:r>
      <w:r w:rsidRPr="00FA642A">
        <w:rPr>
          <w:b/>
          <w:bCs/>
          <w:sz w:val="28"/>
          <w:szCs w:val="28"/>
        </w:rPr>
        <w:tab/>
      </w:r>
      <w:r w:rsidR="008A266C">
        <w:rPr>
          <w:b/>
          <w:bCs/>
          <w:sz w:val="28"/>
          <w:szCs w:val="28"/>
        </w:rPr>
        <w:t xml:space="preserve">     25</w:t>
      </w:r>
      <w:r>
        <w:rPr>
          <w:b/>
          <w:bCs/>
          <w:sz w:val="28"/>
          <w:szCs w:val="28"/>
        </w:rPr>
        <w:t xml:space="preserve"> сентября 2015</w:t>
      </w:r>
      <w:r w:rsidRPr="00FA642A">
        <w:rPr>
          <w:b/>
          <w:bCs/>
          <w:sz w:val="28"/>
          <w:szCs w:val="28"/>
        </w:rPr>
        <w:t xml:space="preserve"> года</w:t>
      </w:r>
    </w:p>
    <w:p w:rsidR="00813D94" w:rsidRPr="00E32BE2" w:rsidRDefault="00813D94" w:rsidP="00813D94">
      <w:pPr>
        <w:pStyle w:val="a3"/>
        <w:ind w:right="-365" w:firstLine="709"/>
        <w:jc w:val="both"/>
        <w:rPr>
          <w:rFonts w:ascii="Times New Roman" w:eastAsia="MS Mincho" w:hAnsi="Times New Roman"/>
          <w:b/>
          <w:bCs/>
          <w:i w:val="0"/>
          <w:iCs w:val="0"/>
          <w:sz w:val="28"/>
          <w:szCs w:val="24"/>
        </w:rPr>
      </w:pPr>
    </w:p>
    <w:p w:rsidR="00813D94" w:rsidRPr="00686CC4" w:rsidRDefault="00813D94" w:rsidP="00813D94">
      <w:pPr>
        <w:autoSpaceDE w:val="0"/>
        <w:autoSpaceDN w:val="0"/>
        <w:adjustRightInd w:val="0"/>
        <w:ind w:firstLine="700"/>
        <w:jc w:val="both"/>
        <w:rPr>
          <w:sz w:val="28"/>
          <w:szCs w:val="26"/>
        </w:rPr>
      </w:pPr>
      <w:r w:rsidRPr="00686CC4">
        <w:rPr>
          <w:sz w:val="28"/>
          <w:szCs w:val="26"/>
        </w:rPr>
        <w:t>В соответствии с Федеральными законами Российской Федерации от 06.10.2003 № 131-ФЗ «Об общих принципах организации местного самоуправления в Российской Федерации», от 02.03.2007 № 25-ФЗ "О муниципальной службе в Российской Федерации", Областным законом Ростовской области от 09.10.2007 № 786-ЗС "О муниципальной службе в Ростовской области", Уставом муниципального образования "Мясниковский район" Собрание депутатов Мясниковского района решило:</w:t>
      </w:r>
    </w:p>
    <w:p w:rsidR="00813D94" w:rsidRPr="00E32BE2" w:rsidRDefault="00813D94" w:rsidP="00813D94">
      <w:pPr>
        <w:pStyle w:val="a3"/>
        <w:ind w:right="-3" w:firstLine="709"/>
        <w:jc w:val="both"/>
        <w:rPr>
          <w:rFonts w:ascii="Times New Roman" w:eastAsia="MS Mincho" w:hAnsi="Times New Roman"/>
          <w:bCs/>
          <w:i w:val="0"/>
          <w:iCs w:val="0"/>
          <w:sz w:val="28"/>
          <w:szCs w:val="26"/>
        </w:rPr>
      </w:pPr>
    </w:p>
    <w:p w:rsidR="00813D94" w:rsidRPr="00E32BE2" w:rsidRDefault="00813D94" w:rsidP="00813D94">
      <w:pPr>
        <w:pStyle w:val="a3"/>
        <w:ind w:right="-3" w:firstLine="709"/>
        <w:jc w:val="both"/>
        <w:rPr>
          <w:rFonts w:ascii="Times New Roman" w:eastAsia="MS Mincho" w:hAnsi="Times New Roman"/>
          <w:bCs/>
          <w:i w:val="0"/>
          <w:iCs w:val="0"/>
          <w:sz w:val="28"/>
          <w:szCs w:val="26"/>
        </w:rPr>
      </w:pPr>
    </w:p>
    <w:p w:rsidR="00813D94" w:rsidRPr="00813D94" w:rsidRDefault="00813D94" w:rsidP="00813D94">
      <w:pPr>
        <w:pStyle w:val="a3"/>
        <w:ind w:right="-3" w:firstLine="709"/>
        <w:jc w:val="both"/>
        <w:rPr>
          <w:rFonts w:ascii="Times New Roman" w:eastAsia="MS Mincho" w:hAnsi="Times New Roman"/>
          <w:bCs/>
          <w:i w:val="0"/>
          <w:iCs w:val="0"/>
          <w:sz w:val="28"/>
          <w:szCs w:val="26"/>
        </w:rPr>
      </w:pPr>
      <w:r w:rsidRPr="00E32BE2">
        <w:rPr>
          <w:rFonts w:ascii="Times New Roman" w:eastAsia="MS Mincho" w:hAnsi="Times New Roman"/>
          <w:bCs/>
          <w:i w:val="0"/>
          <w:iCs w:val="0"/>
          <w:sz w:val="28"/>
          <w:szCs w:val="26"/>
        </w:rPr>
        <w:t>1. Внести в Положени</w:t>
      </w:r>
      <w:r>
        <w:rPr>
          <w:rFonts w:ascii="Times New Roman" w:eastAsia="MS Mincho" w:hAnsi="Times New Roman"/>
          <w:bCs/>
          <w:i w:val="0"/>
          <w:iCs w:val="0"/>
          <w:sz w:val="28"/>
          <w:szCs w:val="26"/>
        </w:rPr>
        <w:t>я</w:t>
      </w:r>
      <w:r w:rsidRPr="00E32BE2">
        <w:rPr>
          <w:rFonts w:ascii="Times New Roman" w:eastAsia="MS Mincho" w:hAnsi="Times New Roman"/>
          <w:bCs/>
          <w:i w:val="0"/>
          <w:iCs w:val="0"/>
          <w:sz w:val="28"/>
          <w:szCs w:val="26"/>
        </w:rPr>
        <w:t xml:space="preserve"> </w:t>
      </w:r>
      <w:r w:rsidRPr="00813D94">
        <w:rPr>
          <w:rFonts w:ascii="Times New Roman" w:eastAsia="MS Mincho" w:hAnsi="Times New Roman"/>
          <w:bCs/>
          <w:i w:val="0"/>
          <w:iCs w:val="0"/>
          <w:sz w:val="28"/>
          <w:szCs w:val="26"/>
        </w:rPr>
        <w:t>«О гербе муниципального образования «Мясниковский район»»</w:t>
      </w:r>
      <w:r w:rsidRPr="00E32BE2">
        <w:rPr>
          <w:rFonts w:ascii="Times New Roman" w:eastAsia="MS Mincho" w:hAnsi="Times New Roman"/>
          <w:bCs/>
          <w:i w:val="0"/>
          <w:iCs w:val="0"/>
          <w:sz w:val="28"/>
          <w:szCs w:val="26"/>
        </w:rPr>
        <w:t xml:space="preserve"> </w:t>
      </w:r>
      <w:r>
        <w:rPr>
          <w:rFonts w:ascii="Times New Roman" w:eastAsia="MS Mincho" w:hAnsi="Times New Roman"/>
          <w:bCs/>
          <w:i w:val="0"/>
          <w:iCs w:val="0"/>
          <w:sz w:val="28"/>
          <w:szCs w:val="26"/>
        </w:rPr>
        <w:t xml:space="preserve">и </w:t>
      </w:r>
      <w:r w:rsidRPr="00813D94">
        <w:rPr>
          <w:rFonts w:ascii="Times New Roman" w:eastAsia="MS Mincho" w:hAnsi="Times New Roman"/>
          <w:bCs/>
          <w:i w:val="0"/>
          <w:iCs w:val="0"/>
          <w:sz w:val="28"/>
          <w:szCs w:val="26"/>
        </w:rPr>
        <w:t>«О флаге муниципального образования «Мясниковский район»»</w:t>
      </w:r>
      <w:r w:rsidRPr="00E32BE2">
        <w:rPr>
          <w:rFonts w:ascii="Times New Roman" w:eastAsia="MS Mincho" w:hAnsi="Times New Roman"/>
          <w:bCs/>
          <w:i w:val="0"/>
          <w:iCs w:val="0"/>
          <w:sz w:val="28"/>
          <w:szCs w:val="26"/>
        </w:rPr>
        <w:t>, утвержденн</w:t>
      </w:r>
      <w:r>
        <w:rPr>
          <w:rFonts w:ascii="Times New Roman" w:eastAsia="MS Mincho" w:hAnsi="Times New Roman"/>
          <w:bCs/>
          <w:i w:val="0"/>
          <w:iCs w:val="0"/>
          <w:sz w:val="28"/>
          <w:szCs w:val="26"/>
        </w:rPr>
        <w:t>ы</w:t>
      </w:r>
      <w:r w:rsidRPr="00E32BE2">
        <w:rPr>
          <w:rFonts w:ascii="Times New Roman" w:eastAsia="MS Mincho" w:hAnsi="Times New Roman"/>
          <w:bCs/>
          <w:i w:val="0"/>
          <w:iCs w:val="0"/>
          <w:sz w:val="28"/>
          <w:szCs w:val="26"/>
        </w:rPr>
        <w:t xml:space="preserve">е решением Собрания депутатов Мясниковского района от </w:t>
      </w:r>
      <w:r>
        <w:rPr>
          <w:rFonts w:ascii="Times New Roman" w:eastAsia="MS Mincho" w:hAnsi="Times New Roman"/>
          <w:bCs/>
          <w:i w:val="0"/>
          <w:iCs w:val="0"/>
          <w:sz w:val="28"/>
          <w:szCs w:val="26"/>
        </w:rPr>
        <w:t>21</w:t>
      </w:r>
      <w:r w:rsidRPr="00E32BE2">
        <w:rPr>
          <w:rFonts w:ascii="Times New Roman" w:eastAsia="MS Mincho" w:hAnsi="Times New Roman"/>
          <w:bCs/>
          <w:i w:val="0"/>
          <w:iCs w:val="0"/>
          <w:sz w:val="28"/>
          <w:szCs w:val="26"/>
        </w:rPr>
        <w:t>.</w:t>
      </w:r>
      <w:r>
        <w:rPr>
          <w:rFonts w:ascii="Times New Roman" w:eastAsia="MS Mincho" w:hAnsi="Times New Roman"/>
          <w:bCs/>
          <w:i w:val="0"/>
          <w:iCs w:val="0"/>
          <w:sz w:val="28"/>
          <w:szCs w:val="26"/>
        </w:rPr>
        <w:t>10</w:t>
      </w:r>
      <w:r w:rsidRPr="00E32BE2">
        <w:rPr>
          <w:rFonts w:ascii="Times New Roman" w:eastAsia="MS Mincho" w:hAnsi="Times New Roman"/>
          <w:bCs/>
          <w:i w:val="0"/>
          <w:iCs w:val="0"/>
          <w:sz w:val="28"/>
          <w:szCs w:val="26"/>
        </w:rPr>
        <w:t>.</w:t>
      </w:r>
      <w:r>
        <w:rPr>
          <w:rFonts w:ascii="Times New Roman" w:eastAsia="MS Mincho" w:hAnsi="Times New Roman"/>
          <w:bCs/>
          <w:i w:val="0"/>
          <w:iCs w:val="0"/>
          <w:sz w:val="28"/>
          <w:szCs w:val="26"/>
        </w:rPr>
        <w:t>2011</w:t>
      </w:r>
      <w:r w:rsidRPr="00E32BE2">
        <w:rPr>
          <w:rFonts w:ascii="Times New Roman" w:eastAsia="MS Mincho" w:hAnsi="Times New Roman"/>
          <w:bCs/>
          <w:i w:val="0"/>
          <w:iCs w:val="0"/>
          <w:sz w:val="28"/>
          <w:szCs w:val="26"/>
        </w:rPr>
        <w:t xml:space="preserve">г. № </w:t>
      </w:r>
      <w:r>
        <w:rPr>
          <w:rFonts w:ascii="Times New Roman" w:eastAsia="MS Mincho" w:hAnsi="Times New Roman"/>
          <w:bCs/>
          <w:i w:val="0"/>
          <w:iCs w:val="0"/>
          <w:sz w:val="28"/>
          <w:szCs w:val="26"/>
        </w:rPr>
        <w:t>79</w:t>
      </w:r>
      <w:r w:rsidR="005D4A89">
        <w:rPr>
          <w:rFonts w:ascii="Times New Roman" w:eastAsia="MS Mincho" w:hAnsi="Times New Roman"/>
          <w:bCs/>
          <w:i w:val="0"/>
          <w:iCs w:val="0"/>
          <w:sz w:val="28"/>
          <w:szCs w:val="26"/>
        </w:rPr>
        <w:t xml:space="preserve"> «</w:t>
      </w:r>
      <w:r w:rsidR="005D4A89" w:rsidRPr="005D4A89">
        <w:rPr>
          <w:rFonts w:ascii="Times New Roman" w:eastAsia="MS Mincho" w:hAnsi="Times New Roman"/>
          <w:bCs/>
          <w:i w:val="0"/>
          <w:iCs w:val="0"/>
          <w:sz w:val="28"/>
          <w:szCs w:val="26"/>
        </w:rPr>
        <w:t>Об официальных символах муниципального образования «Мясниковский район»</w:t>
      </w:r>
      <w:r w:rsidR="005D4A89">
        <w:rPr>
          <w:rFonts w:ascii="Times New Roman" w:eastAsia="MS Mincho" w:hAnsi="Times New Roman"/>
          <w:bCs/>
          <w:i w:val="0"/>
          <w:iCs w:val="0"/>
          <w:sz w:val="28"/>
          <w:szCs w:val="26"/>
        </w:rPr>
        <w:t>»</w:t>
      </w:r>
      <w:r w:rsidRPr="00E32BE2">
        <w:rPr>
          <w:rFonts w:ascii="Times New Roman" w:eastAsia="MS Mincho" w:hAnsi="Times New Roman"/>
          <w:bCs/>
          <w:i w:val="0"/>
          <w:iCs w:val="0"/>
          <w:sz w:val="28"/>
          <w:szCs w:val="26"/>
        </w:rPr>
        <w:t xml:space="preserve"> изменения</w:t>
      </w:r>
      <w:r w:rsidRPr="00813D94">
        <w:rPr>
          <w:rFonts w:ascii="Times New Roman" w:eastAsia="MS Mincho" w:hAnsi="Times New Roman"/>
          <w:bCs/>
          <w:i w:val="0"/>
          <w:iCs w:val="0"/>
          <w:sz w:val="28"/>
          <w:szCs w:val="26"/>
        </w:rPr>
        <w:t>, заменив слова «</w:t>
      </w:r>
      <w:r>
        <w:rPr>
          <w:rFonts w:ascii="Times New Roman" w:eastAsia="MS Mincho" w:hAnsi="Times New Roman"/>
          <w:bCs/>
          <w:i w:val="0"/>
          <w:iCs w:val="0"/>
          <w:sz w:val="28"/>
          <w:szCs w:val="26"/>
        </w:rPr>
        <w:t>Глава Мясниковского района</w:t>
      </w:r>
      <w:r w:rsidRPr="00813D94">
        <w:rPr>
          <w:rFonts w:ascii="Times New Roman" w:eastAsia="MS Mincho" w:hAnsi="Times New Roman"/>
          <w:bCs/>
          <w:i w:val="0"/>
          <w:iCs w:val="0"/>
          <w:sz w:val="28"/>
          <w:szCs w:val="26"/>
        </w:rPr>
        <w:t>» словами «</w:t>
      </w:r>
      <w:r>
        <w:rPr>
          <w:rFonts w:ascii="Times New Roman" w:eastAsia="MS Mincho" w:hAnsi="Times New Roman"/>
          <w:bCs/>
          <w:i w:val="0"/>
          <w:iCs w:val="0"/>
          <w:sz w:val="28"/>
          <w:szCs w:val="26"/>
        </w:rPr>
        <w:t>глава Администрации Мясниковского района</w:t>
      </w:r>
      <w:r w:rsidRPr="00813D94">
        <w:rPr>
          <w:rFonts w:ascii="Times New Roman" w:eastAsia="MS Mincho" w:hAnsi="Times New Roman"/>
          <w:bCs/>
          <w:i w:val="0"/>
          <w:iCs w:val="0"/>
          <w:sz w:val="28"/>
          <w:szCs w:val="26"/>
        </w:rPr>
        <w:t>» в соответствующем падеже.</w:t>
      </w:r>
    </w:p>
    <w:p w:rsidR="00813D94" w:rsidRDefault="00813D94" w:rsidP="00813D94">
      <w:pPr>
        <w:pStyle w:val="a3"/>
        <w:ind w:right="-3" w:firstLine="709"/>
        <w:jc w:val="both"/>
        <w:rPr>
          <w:rFonts w:ascii="Times New Roman" w:eastAsia="MS Mincho" w:hAnsi="Times New Roman"/>
          <w:bCs/>
          <w:i w:val="0"/>
          <w:iCs w:val="0"/>
          <w:sz w:val="28"/>
          <w:szCs w:val="26"/>
        </w:rPr>
      </w:pPr>
    </w:p>
    <w:p w:rsidR="006928BB" w:rsidRPr="00686CC4" w:rsidRDefault="00813D94" w:rsidP="006928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E32BE2">
        <w:rPr>
          <w:rFonts w:ascii="Times New Roman" w:eastAsia="MS Mincho" w:hAnsi="Times New Roman"/>
          <w:bCs/>
          <w:i/>
          <w:iCs/>
          <w:sz w:val="28"/>
          <w:szCs w:val="26"/>
        </w:rPr>
        <w:t>2.</w:t>
      </w:r>
      <w:r w:rsidR="006928BB" w:rsidRPr="00686CC4">
        <w:rPr>
          <w:rFonts w:ascii="Times New Roman" w:hAnsi="Times New Roman" w:cs="Times New Roman"/>
          <w:sz w:val="28"/>
          <w:szCs w:val="26"/>
        </w:rPr>
        <w:t>Настоящее решение вступает в силу с момента опубликования в районной газете «Заря» и применяется к правоотношениям, возникшим с 1 апреля 2015 года.</w:t>
      </w:r>
    </w:p>
    <w:p w:rsidR="00813D94" w:rsidRPr="00E32BE2" w:rsidRDefault="00813D94" w:rsidP="00813D94">
      <w:pPr>
        <w:pStyle w:val="a3"/>
        <w:ind w:right="-3" w:firstLine="709"/>
        <w:jc w:val="both"/>
        <w:rPr>
          <w:rFonts w:ascii="Times New Roman" w:eastAsia="MS Mincho" w:hAnsi="Times New Roman"/>
          <w:bCs/>
          <w:i w:val="0"/>
          <w:iCs w:val="0"/>
          <w:sz w:val="28"/>
          <w:szCs w:val="26"/>
        </w:rPr>
      </w:pPr>
    </w:p>
    <w:p w:rsidR="00813D94" w:rsidRPr="00E32BE2" w:rsidRDefault="00813D94" w:rsidP="00813D94">
      <w:pPr>
        <w:pStyle w:val="ConsNormal"/>
        <w:widowControl/>
        <w:ind w:right="-1" w:firstLine="0"/>
        <w:rPr>
          <w:rFonts w:ascii="Times New Roman" w:hAnsi="Times New Roman" w:cs="Times New Roman"/>
          <w:sz w:val="28"/>
          <w:szCs w:val="26"/>
        </w:rPr>
      </w:pPr>
    </w:p>
    <w:p w:rsidR="00813D94" w:rsidRPr="00E32BE2" w:rsidRDefault="00813D94" w:rsidP="00813D94">
      <w:pPr>
        <w:autoSpaceDE w:val="0"/>
        <w:autoSpaceDN w:val="0"/>
        <w:adjustRightInd w:val="0"/>
        <w:jc w:val="both"/>
        <w:rPr>
          <w:sz w:val="28"/>
          <w:szCs w:val="26"/>
        </w:rPr>
      </w:pPr>
      <w:r w:rsidRPr="00E32BE2">
        <w:rPr>
          <w:sz w:val="28"/>
          <w:szCs w:val="26"/>
        </w:rPr>
        <w:t>Председатель Собрания депутатов -</w:t>
      </w:r>
    </w:p>
    <w:p w:rsidR="00813D94" w:rsidRDefault="00813D94" w:rsidP="00813D94">
      <w:pPr>
        <w:autoSpaceDE w:val="0"/>
        <w:autoSpaceDN w:val="0"/>
        <w:adjustRightInd w:val="0"/>
        <w:jc w:val="both"/>
        <w:rPr>
          <w:sz w:val="28"/>
          <w:szCs w:val="26"/>
        </w:rPr>
      </w:pPr>
      <w:r w:rsidRPr="00E32BE2">
        <w:rPr>
          <w:sz w:val="28"/>
          <w:szCs w:val="26"/>
        </w:rPr>
        <w:t xml:space="preserve">глава Мясниковского района </w:t>
      </w:r>
      <w:r w:rsidRPr="00E32BE2">
        <w:rPr>
          <w:sz w:val="28"/>
          <w:szCs w:val="26"/>
        </w:rPr>
        <w:tab/>
      </w:r>
      <w:r w:rsidRPr="00E32BE2">
        <w:rPr>
          <w:sz w:val="28"/>
          <w:szCs w:val="26"/>
        </w:rPr>
        <w:tab/>
      </w:r>
      <w:r w:rsidRPr="00E32BE2">
        <w:rPr>
          <w:sz w:val="28"/>
          <w:szCs w:val="26"/>
        </w:rPr>
        <w:tab/>
      </w:r>
      <w:r w:rsidRPr="00E32BE2">
        <w:rPr>
          <w:sz w:val="28"/>
          <w:szCs w:val="26"/>
        </w:rPr>
        <w:tab/>
      </w:r>
      <w:r w:rsidRPr="00E32BE2">
        <w:rPr>
          <w:sz w:val="28"/>
          <w:szCs w:val="26"/>
        </w:rPr>
        <w:tab/>
        <w:t xml:space="preserve">        </w:t>
      </w:r>
      <w:r>
        <w:rPr>
          <w:sz w:val="28"/>
          <w:szCs w:val="26"/>
        </w:rPr>
        <w:t xml:space="preserve">     </w:t>
      </w:r>
      <w:r w:rsidRPr="00E32BE2">
        <w:rPr>
          <w:sz w:val="28"/>
          <w:szCs w:val="26"/>
        </w:rPr>
        <w:t xml:space="preserve"> Н.А. Хахерина</w:t>
      </w:r>
    </w:p>
    <w:p w:rsidR="008A266C" w:rsidRDefault="008A266C" w:rsidP="00813D94">
      <w:pPr>
        <w:autoSpaceDE w:val="0"/>
        <w:autoSpaceDN w:val="0"/>
        <w:adjustRightInd w:val="0"/>
        <w:jc w:val="both"/>
        <w:rPr>
          <w:sz w:val="28"/>
          <w:szCs w:val="26"/>
        </w:rPr>
      </w:pPr>
    </w:p>
    <w:p w:rsidR="008A266C" w:rsidRPr="00666AD6" w:rsidRDefault="008A266C" w:rsidP="008A26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AD6">
        <w:rPr>
          <w:rFonts w:ascii="Times New Roman" w:hAnsi="Times New Roman" w:cs="Times New Roman"/>
          <w:sz w:val="28"/>
          <w:szCs w:val="28"/>
        </w:rPr>
        <w:t>с. Чалтырь</w:t>
      </w:r>
    </w:p>
    <w:p w:rsidR="008A266C" w:rsidRDefault="008A266C" w:rsidP="008A26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 сентября </w:t>
      </w:r>
      <w:r w:rsidRPr="00666AD6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66AD6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A266C" w:rsidRPr="00E32BE2" w:rsidRDefault="008A266C" w:rsidP="008A266C">
      <w:pPr>
        <w:pStyle w:val="ConsPlusNormal"/>
        <w:ind w:firstLine="0"/>
        <w:jc w:val="both"/>
        <w:rPr>
          <w:sz w:val="28"/>
          <w:szCs w:val="26"/>
        </w:rPr>
      </w:pPr>
      <w:r w:rsidRPr="00123BA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34</w:t>
      </w:r>
    </w:p>
    <w:sectPr w:rsidR="008A266C" w:rsidRPr="00E32BE2" w:rsidSect="009049A8">
      <w:footerReference w:type="even" r:id="rId7"/>
      <w:footerReference w:type="default" r:id="rId8"/>
      <w:pgSz w:w="11905" w:h="16838" w:code="9"/>
      <w:pgMar w:top="851" w:right="992" w:bottom="851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53D" w:rsidRDefault="0004153D" w:rsidP="00D214FA">
      <w:r>
        <w:separator/>
      </w:r>
    </w:p>
  </w:endnote>
  <w:endnote w:type="continuationSeparator" w:id="1">
    <w:p w:rsidR="0004153D" w:rsidRDefault="0004153D" w:rsidP="00D214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664" w:rsidRDefault="00F567B0" w:rsidP="009049A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271D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15664" w:rsidRDefault="0004153D" w:rsidP="009049A8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664" w:rsidRDefault="00F567B0" w:rsidP="009049A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271D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A266C">
      <w:rPr>
        <w:rStyle w:val="a7"/>
        <w:noProof/>
      </w:rPr>
      <w:t>2</w:t>
    </w:r>
    <w:r>
      <w:rPr>
        <w:rStyle w:val="a7"/>
      </w:rPr>
      <w:fldChar w:fldCharType="end"/>
    </w:r>
  </w:p>
  <w:p w:rsidR="00A15664" w:rsidRDefault="0004153D" w:rsidP="009049A8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53D" w:rsidRDefault="0004153D" w:rsidP="00D214FA">
      <w:r>
        <w:separator/>
      </w:r>
    </w:p>
  </w:footnote>
  <w:footnote w:type="continuationSeparator" w:id="1">
    <w:p w:rsidR="0004153D" w:rsidRDefault="0004153D" w:rsidP="00D214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3D94"/>
    <w:rsid w:val="00033E19"/>
    <w:rsid w:val="0004153D"/>
    <w:rsid w:val="003271D7"/>
    <w:rsid w:val="005D4A89"/>
    <w:rsid w:val="00620312"/>
    <w:rsid w:val="006928BB"/>
    <w:rsid w:val="007404AF"/>
    <w:rsid w:val="007A64F9"/>
    <w:rsid w:val="00813D94"/>
    <w:rsid w:val="00814D63"/>
    <w:rsid w:val="008A266C"/>
    <w:rsid w:val="00902353"/>
    <w:rsid w:val="0093647D"/>
    <w:rsid w:val="009422C0"/>
    <w:rsid w:val="00A461B4"/>
    <w:rsid w:val="00A63CB1"/>
    <w:rsid w:val="00AA0E70"/>
    <w:rsid w:val="00AC2D91"/>
    <w:rsid w:val="00AD0B08"/>
    <w:rsid w:val="00C141FB"/>
    <w:rsid w:val="00D214FA"/>
    <w:rsid w:val="00E278D8"/>
    <w:rsid w:val="00E7374C"/>
    <w:rsid w:val="00E86712"/>
    <w:rsid w:val="00ED63ED"/>
    <w:rsid w:val="00F56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D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13D9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813D9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13D9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3D9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813D9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813D9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Normal">
    <w:name w:val="ConsNormal"/>
    <w:rsid w:val="00813D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rsid w:val="00813D94"/>
    <w:rPr>
      <w:rFonts w:ascii="Courier New" w:hAnsi="Courier New"/>
      <w:i/>
      <w:iCs/>
    </w:rPr>
  </w:style>
  <w:style w:type="character" w:customStyle="1" w:styleId="a4">
    <w:name w:val="Текст Знак"/>
    <w:basedOn w:val="a0"/>
    <w:link w:val="a3"/>
    <w:rsid w:val="00813D94"/>
    <w:rPr>
      <w:rFonts w:ascii="Courier New" w:eastAsia="Times New Roman" w:hAnsi="Courier New" w:cs="Times New Roman"/>
      <w:i/>
      <w:iCs/>
      <w:sz w:val="20"/>
      <w:szCs w:val="20"/>
    </w:rPr>
  </w:style>
  <w:style w:type="paragraph" w:styleId="a5">
    <w:name w:val="footer"/>
    <w:basedOn w:val="a"/>
    <w:link w:val="a6"/>
    <w:rsid w:val="00813D9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13D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813D94"/>
  </w:style>
  <w:style w:type="paragraph" w:customStyle="1" w:styleId="ConsPlusTitle">
    <w:name w:val="ConsPlusTitle"/>
    <w:rsid w:val="00813D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813D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13D9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13D9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Знак"/>
    <w:basedOn w:val="a"/>
    <w:rsid w:val="00813D94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Хачкиева О.А.</dc:creator>
  <cp:keywords/>
  <dc:description/>
  <cp:lastModifiedBy>Хачкиева О.А.</cp:lastModifiedBy>
  <cp:revision>8</cp:revision>
  <cp:lastPrinted>2015-09-23T06:41:00Z</cp:lastPrinted>
  <dcterms:created xsi:type="dcterms:W3CDTF">2015-09-21T09:03:00Z</dcterms:created>
  <dcterms:modified xsi:type="dcterms:W3CDTF">2015-09-28T12:18:00Z</dcterms:modified>
</cp:coreProperties>
</file>