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E7" w:rsidRPr="005C2C91" w:rsidRDefault="005C2C91" w:rsidP="005C2C91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C2C91">
        <w:rPr>
          <w:rFonts w:ascii="Times New Roman" w:hAnsi="Times New Roman" w:cs="Times New Roman"/>
          <w:sz w:val="26"/>
          <w:szCs w:val="26"/>
        </w:rPr>
        <w:t>ПРОЕКТ</w:t>
      </w:r>
    </w:p>
    <w:bookmarkEnd w:id="0"/>
    <w:p w:rsidR="000875E7" w:rsidRDefault="000875E7" w:rsidP="000875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75E7" w:rsidRPr="00CA3161" w:rsidRDefault="000875E7" w:rsidP="000875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61">
        <w:rPr>
          <w:rFonts w:ascii="Times New Roman" w:hAnsi="Times New Roman" w:cs="Times New Roman"/>
          <w:b/>
          <w:sz w:val="28"/>
          <w:szCs w:val="28"/>
        </w:rPr>
        <w:t>Администрация Мясниковского района</w:t>
      </w:r>
    </w:p>
    <w:p w:rsidR="000875E7" w:rsidRPr="00CA3161" w:rsidRDefault="000875E7" w:rsidP="000875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31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75E7" w:rsidRDefault="000875E7" w:rsidP="000875E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875E7" w:rsidRPr="000875E7" w:rsidRDefault="000875E7" w:rsidP="000875E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75E7">
        <w:rPr>
          <w:rFonts w:ascii="Times New Roman" w:hAnsi="Times New Roman" w:cs="Times New Roman"/>
          <w:sz w:val="28"/>
          <w:szCs w:val="28"/>
        </w:rPr>
        <w:t xml:space="preserve">_________ 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875E7">
        <w:rPr>
          <w:rFonts w:ascii="Times New Roman" w:hAnsi="Times New Roman" w:cs="Times New Roman"/>
          <w:sz w:val="28"/>
          <w:szCs w:val="28"/>
        </w:rPr>
        <w:t xml:space="preserve">№ ____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75E7">
        <w:rPr>
          <w:rFonts w:ascii="Times New Roman" w:hAnsi="Times New Roman" w:cs="Times New Roman"/>
          <w:sz w:val="28"/>
          <w:szCs w:val="28"/>
        </w:rPr>
        <w:t>с. Чалтырь</w:t>
      </w:r>
    </w:p>
    <w:p w:rsidR="00DE76DD" w:rsidRPr="00B87B00" w:rsidRDefault="00DE76DD" w:rsidP="00087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DD" w:rsidRDefault="00DE76DD" w:rsidP="00DE76DD">
      <w:pPr>
        <w:spacing w:after="0" w:line="240" w:lineRule="auto"/>
        <w:rPr>
          <w:sz w:val="28"/>
          <w:szCs w:val="28"/>
        </w:rPr>
      </w:pPr>
    </w:p>
    <w:p w:rsidR="00DE76DD" w:rsidRDefault="00DE76DD" w:rsidP="00DE76DD">
      <w:pPr>
        <w:spacing w:after="0" w:line="240" w:lineRule="auto"/>
        <w:rPr>
          <w:sz w:val="28"/>
          <w:szCs w:val="28"/>
        </w:rPr>
      </w:pPr>
    </w:p>
    <w:p w:rsidR="00B123F5" w:rsidRDefault="000C757F" w:rsidP="00DE76DD">
      <w:pPr>
        <w:pStyle w:val="a3"/>
        <w:tabs>
          <w:tab w:val="left" w:pos="784"/>
        </w:tabs>
        <w:ind w:right="23"/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0C757F" w:rsidRDefault="000C757F" w:rsidP="009670A4">
      <w:pPr>
        <w:pStyle w:val="a3"/>
        <w:tabs>
          <w:tab w:val="left" w:pos="784"/>
        </w:tabs>
        <w:ind w:right="23"/>
        <w:jc w:val="both"/>
        <w:rPr>
          <w:szCs w:val="28"/>
        </w:rPr>
      </w:pPr>
      <w:r>
        <w:rPr>
          <w:szCs w:val="28"/>
        </w:rPr>
        <w:t xml:space="preserve">в </w:t>
      </w:r>
      <w:r w:rsidR="009670A4">
        <w:rPr>
          <w:szCs w:val="28"/>
        </w:rPr>
        <w:t>П</w:t>
      </w:r>
      <w:r w:rsidRPr="000C757F">
        <w:rPr>
          <w:szCs w:val="28"/>
        </w:rPr>
        <w:t xml:space="preserve">остановление </w:t>
      </w:r>
      <w:r>
        <w:rPr>
          <w:szCs w:val="28"/>
        </w:rPr>
        <w:t>Администрации</w:t>
      </w:r>
    </w:p>
    <w:p w:rsidR="000C757F" w:rsidRDefault="000C757F" w:rsidP="000C757F">
      <w:pPr>
        <w:pStyle w:val="a3"/>
        <w:tabs>
          <w:tab w:val="left" w:pos="784"/>
        </w:tabs>
        <w:ind w:right="23"/>
        <w:jc w:val="both"/>
        <w:rPr>
          <w:szCs w:val="28"/>
        </w:rPr>
      </w:pPr>
      <w:r>
        <w:rPr>
          <w:szCs w:val="28"/>
        </w:rPr>
        <w:t>Мясниковского района</w:t>
      </w:r>
      <w:r w:rsidR="006520E3">
        <w:rPr>
          <w:szCs w:val="28"/>
        </w:rPr>
        <w:t xml:space="preserve"> от </w:t>
      </w:r>
      <w:r w:rsidR="006520E3" w:rsidRPr="006520E3">
        <w:rPr>
          <w:szCs w:val="28"/>
        </w:rPr>
        <w:t>08.04.2014г. №495</w:t>
      </w:r>
    </w:p>
    <w:p w:rsidR="00DE76DD" w:rsidRDefault="00DE76DD" w:rsidP="00DE76DD">
      <w:pPr>
        <w:pStyle w:val="a3"/>
        <w:tabs>
          <w:tab w:val="left" w:pos="784"/>
        </w:tabs>
        <w:spacing w:line="322" w:lineRule="exact"/>
        <w:ind w:left="40" w:right="23"/>
        <w:jc w:val="both"/>
        <w:rPr>
          <w:szCs w:val="28"/>
        </w:rPr>
      </w:pPr>
    </w:p>
    <w:p w:rsidR="009670A4" w:rsidRDefault="00DE76DD" w:rsidP="000C757F">
      <w:pPr>
        <w:pStyle w:val="a3"/>
        <w:tabs>
          <w:tab w:val="left" w:pos="784"/>
        </w:tabs>
        <w:ind w:left="40" w:right="23"/>
        <w:jc w:val="both"/>
        <w:rPr>
          <w:szCs w:val="28"/>
        </w:rPr>
      </w:pPr>
      <w:r>
        <w:rPr>
          <w:szCs w:val="28"/>
        </w:rPr>
        <w:tab/>
      </w:r>
      <w:r w:rsidR="009670A4" w:rsidRPr="009670A4">
        <w:rPr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Постановлением Правительства Российской Федерации от 15 июня 2009г. №478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постановлением Администрации Мясниковского района от 19.08.2011 №817 «Об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услуг»,</w:t>
      </w:r>
      <w:r w:rsidR="000C2DA1">
        <w:rPr>
          <w:szCs w:val="28"/>
        </w:rPr>
        <w:t xml:space="preserve"> на основании Протеста Прокуратуры Мясниковского района от 08.12.2016г. №7-18-2016, </w:t>
      </w:r>
      <w:r w:rsidR="009670A4" w:rsidRPr="009670A4">
        <w:rPr>
          <w:szCs w:val="28"/>
        </w:rPr>
        <w:t xml:space="preserve"> Администрация Мясниковского района,</w:t>
      </w:r>
    </w:p>
    <w:p w:rsidR="00DE76DD" w:rsidRDefault="00DE76DD" w:rsidP="000C757F">
      <w:pPr>
        <w:pStyle w:val="a3"/>
        <w:tabs>
          <w:tab w:val="left" w:pos="784"/>
        </w:tabs>
        <w:ind w:left="40" w:right="23"/>
        <w:jc w:val="both"/>
        <w:rPr>
          <w:szCs w:val="28"/>
        </w:rPr>
      </w:pPr>
      <w:r>
        <w:rPr>
          <w:szCs w:val="28"/>
        </w:rPr>
        <w:t xml:space="preserve"> </w:t>
      </w:r>
    </w:p>
    <w:p w:rsidR="00DE76DD" w:rsidRDefault="00DE76DD" w:rsidP="00DE76DD">
      <w:pPr>
        <w:pStyle w:val="a3"/>
        <w:tabs>
          <w:tab w:val="left" w:pos="784"/>
        </w:tabs>
        <w:ind w:left="40" w:right="23"/>
        <w:jc w:val="center"/>
        <w:rPr>
          <w:szCs w:val="28"/>
        </w:rPr>
      </w:pPr>
      <w:r>
        <w:rPr>
          <w:szCs w:val="28"/>
        </w:rPr>
        <w:t>постановляет:</w:t>
      </w:r>
    </w:p>
    <w:p w:rsidR="006520E3" w:rsidRDefault="006520E3" w:rsidP="006520E3">
      <w:pPr>
        <w:pStyle w:val="a3"/>
        <w:numPr>
          <w:ilvl w:val="0"/>
          <w:numId w:val="1"/>
        </w:numPr>
        <w:tabs>
          <w:tab w:val="left" w:pos="0"/>
        </w:tabs>
        <w:ind w:left="0" w:right="23" w:firstLine="400"/>
        <w:jc w:val="both"/>
        <w:rPr>
          <w:szCs w:val="28"/>
        </w:rPr>
      </w:pPr>
      <w:r w:rsidRPr="006520E3">
        <w:rPr>
          <w:szCs w:val="28"/>
        </w:rPr>
        <w:t xml:space="preserve">Внести в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 дошкольного образования (детский сад) на территории муниципального образования «Мясниковский район» утвержденный </w:t>
      </w:r>
      <w:r w:rsidR="000C2DA1">
        <w:rPr>
          <w:szCs w:val="28"/>
        </w:rPr>
        <w:t>П</w:t>
      </w:r>
      <w:r w:rsidRPr="006520E3">
        <w:rPr>
          <w:szCs w:val="28"/>
        </w:rPr>
        <w:t>остановлением Администрации</w:t>
      </w:r>
      <w:r>
        <w:rPr>
          <w:szCs w:val="28"/>
        </w:rPr>
        <w:t xml:space="preserve"> М</w:t>
      </w:r>
      <w:r w:rsidRPr="006520E3">
        <w:rPr>
          <w:szCs w:val="28"/>
        </w:rPr>
        <w:t xml:space="preserve">ясниковского района от 08.04.2014г. №495 (далее    – Регламент), следующие изменения:  </w:t>
      </w:r>
    </w:p>
    <w:p w:rsidR="006520E3" w:rsidRDefault="006520E3" w:rsidP="006520E3">
      <w:pPr>
        <w:pStyle w:val="a3"/>
        <w:tabs>
          <w:tab w:val="left" w:pos="0"/>
        </w:tabs>
        <w:ind w:left="400" w:right="23"/>
        <w:jc w:val="both"/>
        <w:rPr>
          <w:szCs w:val="28"/>
        </w:rPr>
      </w:pPr>
      <w:r>
        <w:rPr>
          <w:szCs w:val="28"/>
        </w:rPr>
        <w:t>1.1.</w:t>
      </w:r>
      <w:r w:rsidRPr="006520E3">
        <w:t xml:space="preserve"> </w:t>
      </w:r>
      <w:r w:rsidR="00E07FD3">
        <w:t>Добавить а</w:t>
      </w:r>
      <w:r w:rsidR="00FA207C">
        <w:t xml:space="preserve">бзац второй </w:t>
      </w:r>
      <w:r w:rsidR="00FA207C">
        <w:rPr>
          <w:szCs w:val="28"/>
        </w:rPr>
        <w:t>п</w:t>
      </w:r>
      <w:r>
        <w:rPr>
          <w:szCs w:val="28"/>
        </w:rPr>
        <w:t>ункт</w:t>
      </w:r>
      <w:r w:rsidRPr="006520E3">
        <w:rPr>
          <w:szCs w:val="28"/>
        </w:rPr>
        <w:t xml:space="preserve">  </w:t>
      </w:r>
      <w:r>
        <w:rPr>
          <w:szCs w:val="28"/>
        </w:rPr>
        <w:t>2.12.1</w:t>
      </w:r>
      <w:r w:rsidR="00E07FD3">
        <w:rPr>
          <w:szCs w:val="28"/>
        </w:rPr>
        <w:t>. Регламента</w:t>
      </w:r>
      <w:r w:rsidRPr="006520E3">
        <w:rPr>
          <w:szCs w:val="28"/>
        </w:rPr>
        <w:t>:</w:t>
      </w:r>
    </w:p>
    <w:p w:rsidR="00FA207C" w:rsidRPr="00FA207C" w:rsidRDefault="00AD0C7C" w:rsidP="007327DD">
      <w:pPr>
        <w:pStyle w:val="a3"/>
        <w:tabs>
          <w:tab w:val="left" w:pos="0"/>
        </w:tabs>
        <w:ind w:right="23" w:firstLine="426"/>
        <w:jc w:val="both"/>
        <w:rPr>
          <w:szCs w:val="28"/>
        </w:rPr>
      </w:pPr>
      <w:r>
        <w:rPr>
          <w:szCs w:val="28"/>
        </w:rPr>
        <w:t>«</w:t>
      </w:r>
      <w:r w:rsidR="00FA207C">
        <w:rPr>
          <w:szCs w:val="28"/>
        </w:rPr>
        <w:t xml:space="preserve">2.12.1. В </w:t>
      </w:r>
      <w:r w:rsidR="00FA207C" w:rsidRPr="00FA207C">
        <w:rPr>
          <w:szCs w:val="28"/>
        </w:rPr>
        <w:t>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FA207C" w:rsidRPr="00FA207C" w:rsidRDefault="00FA207C" w:rsidP="00FA207C">
      <w:pPr>
        <w:pStyle w:val="a3"/>
        <w:tabs>
          <w:tab w:val="left" w:pos="0"/>
        </w:tabs>
        <w:ind w:right="23" w:firstLine="709"/>
        <w:jc w:val="both"/>
        <w:rPr>
          <w:szCs w:val="28"/>
        </w:rPr>
      </w:pPr>
      <w:r w:rsidRPr="00FA207C">
        <w:rPr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</w:t>
      </w:r>
      <w:r>
        <w:rPr>
          <w:szCs w:val="28"/>
        </w:rPr>
        <w:t>муниципальная</w:t>
      </w:r>
      <w:r w:rsidRPr="00FA207C">
        <w:rPr>
          <w:szCs w:val="28"/>
        </w:rPr>
        <w:t xml:space="preserve"> услуга, должны иметь расширенные проходы, позволяющие </w:t>
      </w:r>
      <w:r w:rsidRPr="00FA207C">
        <w:rPr>
          <w:szCs w:val="28"/>
        </w:rPr>
        <w:lastRenderedPageBreak/>
        <w:t>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FA207C" w:rsidRPr="00FA207C" w:rsidRDefault="00FA207C" w:rsidP="00FA207C">
      <w:pPr>
        <w:pStyle w:val="a3"/>
        <w:tabs>
          <w:tab w:val="left" w:pos="0"/>
        </w:tabs>
        <w:ind w:right="23" w:firstLine="709"/>
        <w:jc w:val="both"/>
        <w:rPr>
          <w:szCs w:val="28"/>
        </w:rPr>
      </w:pPr>
      <w:r w:rsidRPr="00FA207C">
        <w:rPr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FA207C" w:rsidRDefault="00FA207C" w:rsidP="00FA207C">
      <w:pPr>
        <w:pStyle w:val="a3"/>
        <w:tabs>
          <w:tab w:val="left" w:pos="0"/>
        </w:tabs>
        <w:ind w:right="23" w:firstLine="709"/>
        <w:jc w:val="both"/>
        <w:rPr>
          <w:szCs w:val="28"/>
        </w:rPr>
      </w:pPr>
      <w:r w:rsidRPr="00FA207C">
        <w:rPr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</w:t>
      </w:r>
      <w:r w:rsidR="00EF00A4">
        <w:rPr>
          <w:szCs w:val="28"/>
        </w:rPr>
        <w:t>очным местом плата не взимается»;</w:t>
      </w:r>
    </w:p>
    <w:p w:rsidR="00EF00A4" w:rsidRDefault="00EF00A4" w:rsidP="00FA207C">
      <w:pPr>
        <w:pStyle w:val="a3"/>
        <w:tabs>
          <w:tab w:val="left" w:pos="0"/>
        </w:tabs>
        <w:ind w:right="23" w:firstLine="709"/>
        <w:jc w:val="both"/>
        <w:rPr>
          <w:szCs w:val="28"/>
        </w:rPr>
      </w:pPr>
      <w:r>
        <w:rPr>
          <w:szCs w:val="28"/>
        </w:rPr>
        <w:t>1.2. пункт 5.11 Регламента</w:t>
      </w:r>
      <w:r w:rsidRPr="00EF00A4">
        <w:t xml:space="preserve"> </w:t>
      </w:r>
      <w:r w:rsidRPr="00EF00A4">
        <w:rPr>
          <w:szCs w:val="28"/>
        </w:rPr>
        <w:t>изложить в следующей редакции:</w:t>
      </w:r>
    </w:p>
    <w:p w:rsidR="006520E3" w:rsidRPr="006520E3" w:rsidRDefault="00EF00A4" w:rsidP="007327DD">
      <w:pPr>
        <w:pStyle w:val="a3"/>
        <w:tabs>
          <w:tab w:val="left" w:pos="0"/>
        </w:tabs>
        <w:ind w:right="23" w:firstLine="709"/>
        <w:jc w:val="both"/>
        <w:rPr>
          <w:szCs w:val="28"/>
        </w:rPr>
      </w:pPr>
      <w:r>
        <w:rPr>
          <w:szCs w:val="28"/>
        </w:rPr>
        <w:t>«</w:t>
      </w:r>
      <w:r w:rsidRPr="00EF00A4">
        <w:rPr>
          <w:szCs w:val="28"/>
        </w:rPr>
        <w:t>Жалоба, поступившая в орган, предоставляющий государственную услугу, либо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</w:t>
      </w:r>
      <w:r w:rsidR="00E07FD3">
        <w:rPr>
          <w:szCs w:val="28"/>
        </w:rPr>
        <w:t>очих дней со дня ее регистрации».</w:t>
      </w:r>
      <w:r w:rsidRPr="00EF00A4">
        <w:rPr>
          <w:szCs w:val="28"/>
        </w:rPr>
        <w:t xml:space="preserve"> </w:t>
      </w:r>
    </w:p>
    <w:p w:rsidR="00DE76DD" w:rsidRDefault="00DE76DD" w:rsidP="00DE76D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опубликования </w:t>
      </w:r>
      <w:r w:rsidR="00E80E99">
        <w:rPr>
          <w:rFonts w:ascii="Times New Roman" w:hAnsi="Times New Roman" w:cs="Times New Roman"/>
          <w:sz w:val="28"/>
          <w:szCs w:val="28"/>
        </w:rPr>
        <w:t xml:space="preserve">в районной газете «Заря». </w:t>
      </w:r>
    </w:p>
    <w:p w:rsidR="00DE76DD" w:rsidRDefault="00DE76DD" w:rsidP="00DE76D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Мясниковского района Н.С. Кешишян.</w:t>
      </w:r>
    </w:p>
    <w:p w:rsidR="00DE76DD" w:rsidRDefault="00DE76DD" w:rsidP="00DE76DD">
      <w:pPr>
        <w:tabs>
          <w:tab w:val="left" w:pos="5720"/>
        </w:tabs>
        <w:spacing w:after="0" w:line="240" w:lineRule="auto"/>
        <w:jc w:val="right"/>
      </w:pPr>
    </w:p>
    <w:p w:rsidR="00B123F5" w:rsidRDefault="00B123F5" w:rsidP="00DE76DD">
      <w:pPr>
        <w:tabs>
          <w:tab w:val="left" w:pos="5720"/>
        </w:tabs>
        <w:spacing w:after="0" w:line="240" w:lineRule="auto"/>
        <w:jc w:val="right"/>
      </w:pPr>
    </w:p>
    <w:p w:rsidR="00B123F5" w:rsidRDefault="00DE76DD" w:rsidP="00B12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123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875E7" w:rsidRDefault="00B123F5" w:rsidP="00087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DE76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875E7">
        <w:rPr>
          <w:rFonts w:ascii="Times New Roman" w:hAnsi="Times New Roman" w:cs="Times New Roman"/>
          <w:sz w:val="28"/>
          <w:szCs w:val="28"/>
        </w:rPr>
        <w:t xml:space="preserve">    </w:t>
      </w:r>
      <w:r w:rsidR="00DE76D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В.С. Килаф</w:t>
      </w:r>
      <w:r w:rsidR="00DE76DD">
        <w:rPr>
          <w:rFonts w:ascii="Times New Roman" w:hAnsi="Times New Roman" w:cs="Times New Roman"/>
          <w:sz w:val="28"/>
          <w:szCs w:val="28"/>
        </w:rPr>
        <w:t>ян</w:t>
      </w:r>
    </w:p>
    <w:p w:rsidR="00FD357A" w:rsidRDefault="00FD357A" w:rsidP="00087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357A" w:rsidRDefault="00FD357A" w:rsidP="00087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357A" w:rsidRDefault="00FD357A" w:rsidP="00087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357A" w:rsidRDefault="00FD357A" w:rsidP="00087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357A" w:rsidRDefault="00FD357A" w:rsidP="000875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5E7" w:rsidRPr="000875E7" w:rsidRDefault="00FD357A" w:rsidP="000875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0875E7" w:rsidRPr="000875E7">
        <w:rPr>
          <w:rFonts w:ascii="Times New Roman" w:hAnsi="Times New Roman" w:cs="Times New Roman"/>
          <w:sz w:val="20"/>
          <w:szCs w:val="20"/>
        </w:rPr>
        <w:t>роект вносит</w:t>
      </w:r>
    </w:p>
    <w:p w:rsidR="000875E7" w:rsidRPr="000875E7" w:rsidRDefault="000875E7" w:rsidP="000875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75E7">
        <w:rPr>
          <w:rFonts w:ascii="Times New Roman" w:hAnsi="Times New Roman" w:cs="Times New Roman"/>
          <w:sz w:val="20"/>
          <w:szCs w:val="20"/>
        </w:rPr>
        <w:t xml:space="preserve">муниципальное учреждение </w:t>
      </w:r>
    </w:p>
    <w:p w:rsidR="000875E7" w:rsidRPr="000875E7" w:rsidRDefault="000875E7" w:rsidP="000875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75E7">
        <w:rPr>
          <w:rFonts w:ascii="Times New Roman" w:hAnsi="Times New Roman" w:cs="Times New Roman"/>
          <w:sz w:val="20"/>
          <w:szCs w:val="20"/>
        </w:rPr>
        <w:t>«Отдел образования Администрации Мясниковского района»</w:t>
      </w:r>
    </w:p>
    <w:p w:rsidR="00AB7920" w:rsidRPr="000875E7" w:rsidRDefault="00AB7920" w:rsidP="000875E7"/>
    <w:sectPr w:rsidR="00AB7920" w:rsidRPr="000875E7" w:rsidSect="0054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77AD"/>
    <w:multiLevelType w:val="hybridMultilevel"/>
    <w:tmpl w:val="244E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E29BA"/>
    <w:multiLevelType w:val="multilevel"/>
    <w:tmpl w:val="97784F3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840" w:hanging="720"/>
      </w:pPr>
    </w:lvl>
    <w:lvl w:ilvl="3">
      <w:start w:val="1"/>
      <w:numFmt w:val="decimal"/>
      <w:isLgl/>
      <w:lvlText w:val="%1.%2.%3.%4."/>
      <w:lvlJc w:val="left"/>
      <w:pPr>
        <w:ind w:left="2560" w:hanging="1080"/>
      </w:pPr>
    </w:lvl>
    <w:lvl w:ilvl="4">
      <w:start w:val="1"/>
      <w:numFmt w:val="decimal"/>
      <w:isLgl/>
      <w:lvlText w:val="%1.%2.%3.%4.%5."/>
      <w:lvlJc w:val="left"/>
      <w:pPr>
        <w:ind w:left="2920" w:hanging="1080"/>
      </w:pPr>
    </w:lvl>
    <w:lvl w:ilvl="5">
      <w:start w:val="1"/>
      <w:numFmt w:val="decimal"/>
      <w:isLgl/>
      <w:lvlText w:val="%1.%2.%3.%4.%5.%6."/>
      <w:lvlJc w:val="left"/>
      <w:pPr>
        <w:ind w:left="3640" w:hanging="1440"/>
      </w:pPr>
    </w:lvl>
    <w:lvl w:ilvl="6">
      <w:start w:val="1"/>
      <w:numFmt w:val="decimal"/>
      <w:isLgl/>
      <w:lvlText w:val="%1.%2.%3.%4.%5.%6.%7."/>
      <w:lvlJc w:val="left"/>
      <w:pPr>
        <w:ind w:left="4360" w:hanging="1800"/>
      </w:p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>
    <w:useFELayout/>
  </w:compat>
  <w:rsids>
    <w:rsidRoot w:val="00DE76DD"/>
    <w:rsid w:val="000875E7"/>
    <w:rsid w:val="000A6D41"/>
    <w:rsid w:val="000C2DA1"/>
    <w:rsid w:val="000C757F"/>
    <w:rsid w:val="00170687"/>
    <w:rsid w:val="001F0BD3"/>
    <w:rsid w:val="002706DD"/>
    <w:rsid w:val="002861F7"/>
    <w:rsid w:val="002A09E2"/>
    <w:rsid w:val="0035798D"/>
    <w:rsid w:val="004C4D41"/>
    <w:rsid w:val="005C2C91"/>
    <w:rsid w:val="0062170F"/>
    <w:rsid w:val="006520E3"/>
    <w:rsid w:val="007327DD"/>
    <w:rsid w:val="007700AB"/>
    <w:rsid w:val="008D4F15"/>
    <w:rsid w:val="00955562"/>
    <w:rsid w:val="009670A4"/>
    <w:rsid w:val="00A11C34"/>
    <w:rsid w:val="00AB7920"/>
    <w:rsid w:val="00AD0C7C"/>
    <w:rsid w:val="00B11983"/>
    <w:rsid w:val="00B123F5"/>
    <w:rsid w:val="00D256D9"/>
    <w:rsid w:val="00DE76DD"/>
    <w:rsid w:val="00E07FD3"/>
    <w:rsid w:val="00E72D2A"/>
    <w:rsid w:val="00E80E99"/>
    <w:rsid w:val="00EF00A4"/>
    <w:rsid w:val="00F261A5"/>
    <w:rsid w:val="00FA207C"/>
    <w:rsid w:val="00FD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76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E76D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E7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76DD"/>
    <w:pPr>
      <w:ind w:left="720"/>
      <w:contextualSpacing/>
    </w:pPr>
  </w:style>
  <w:style w:type="paragraph" w:customStyle="1" w:styleId="ConsPlusNormal">
    <w:name w:val="ConsPlusNormal"/>
    <w:uiPriority w:val="99"/>
    <w:rsid w:val="00087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8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76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E76D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E7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76DD"/>
    <w:pPr>
      <w:ind w:left="720"/>
      <w:contextualSpacing/>
    </w:pPr>
  </w:style>
  <w:style w:type="paragraph" w:customStyle="1" w:styleId="ConsPlusNormal">
    <w:name w:val="ConsPlusNormal"/>
    <w:uiPriority w:val="99"/>
    <w:rsid w:val="00087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8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2017-04-17T12:04:00Z</cp:lastPrinted>
  <dcterms:created xsi:type="dcterms:W3CDTF">2017-04-19T12:46:00Z</dcterms:created>
  <dcterms:modified xsi:type="dcterms:W3CDTF">2017-04-19T12:46:00Z</dcterms:modified>
</cp:coreProperties>
</file>