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85" w:rsidRDefault="00AF3085" w:rsidP="00AF3085">
      <w:pPr>
        <w:jc w:val="center"/>
      </w:pPr>
      <w:r>
        <w:rPr>
          <w:noProof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085" w:rsidRDefault="00AF3085" w:rsidP="00AF3085">
      <w:pPr>
        <w:jc w:val="center"/>
      </w:pPr>
    </w:p>
    <w:p w:rsidR="00AF3085" w:rsidRDefault="00AF3085" w:rsidP="00AF3085">
      <w:pPr>
        <w:pStyle w:val="1"/>
      </w:pPr>
      <w:r>
        <w:t>Администрация Мясниковского района</w:t>
      </w:r>
    </w:p>
    <w:p w:rsidR="00AF3085" w:rsidRDefault="00AF3085" w:rsidP="00AF3085">
      <w:pPr>
        <w:pStyle w:val="2"/>
      </w:pPr>
      <w:r>
        <w:t>ПОСТАНОВЛЕНИЕ</w:t>
      </w:r>
    </w:p>
    <w:p w:rsidR="00AF3085" w:rsidRDefault="00AF3085" w:rsidP="00AF3085">
      <w:r w:rsidRPr="00B569C3">
        <w:rPr>
          <w:noProof/>
        </w:rPr>
        <w:pict>
          <v:line id="_x0000_s1028" style="position:absolute;z-index:251662336" from="11.55pt,6.6pt" to="491.8pt,6.6pt" o:allowincell="f" strokeweight="4.5pt">
            <v:stroke linestyle="thickThin"/>
          </v:line>
        </w:pict>
      </w:r>
    </w:p>
    <w:p w:rsidR="00AF3085" w:rsidRDefault="00AF3085" w:rsidP="00AF3085"/>
    <w:tbl>
      <w:tblPr>
        <w:tblStyle w:val="a3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2"/>
        <w:gridCol w:w="2299"/>
        <w:gridCol w:w="3556"/>
      </w:tblGrid>
      <w:tr w:rsidR="00AF3085" w:rsidRPr="005F46B6" w:rsidTr="00E53D02">
        <w:trPr>
          <w:jc w:val="center"/>
        </w:trPr>
        <w:tc>
          <w:tcPr>
            <w:tcW w:w="3896" w:type="dxa"/>
          </w:tcPr>
          <w:p w:rsidR="00AF3085" w:rsidRPr="005F46B6" w:rsidRDefault="00AF3085" w:rsidP="00E53D02">
            <w:pPr>
              <w:rPr>
                <w:sz w:val="28"/>
                <w:szCs w:val="28"/>
              </w:rPr>
            </w:pPr>
            <w:r w:rsidRPr="005F46B6">
              <w:rPr>
                <w:sz w:val="28"/>
                <w:szCs w:val="28"/>
              </w:rPr>
              <w:t>_____________</w:t>
            </w:r>
          </w:p>
        </w:tc>
        <w:tc>
          <w:tcPr>
            <w:tcW w:w="2419" w:type="dxa"/>
          </w:tcPr>
          <w:p w:rsidR="00AF3085" w:rsidRPr="005F46B6" w:rsidRDefault="00AF3085" w:rsidP="00E53D02">
            <w:pPr>
              <w:jc w:val="center"/>
              <w:rPr>
                <w:sz w:val="28"/>
                <w:szCs w:val="28"/>
              </w:rPr>
            </w:pPr>
            <w:r w:rsidRPr="005F46B6">
              <w:rPr>
                <w:sz w:val="28"/>
                <w:szCs w:val="28"/>
              </w:rPr>
              <w:t>№ ___</w:t>
            </w:r>
          </w:p>
        </w:tc>
        <w:tc>
          <w:tcPr>
            <w:tcW w:w="3709" w:type="dxa"/>
          </w:tcPr>
          <w:p w:rsidR="00AF3085" w:rsidRPr="005F46B6" w:rsidRDefault="00AF3085" w:rsidP="00E53D02">
            <w:pPr>
              <w:jc w:val="right"/>
              <w:rPr>
                <w:sz w:val="28"/>
                <w:szCs w:val="28"/>
              </w:rPr>
            </w:pPr>
            <w:r w:rsidRPr="005F46B6">
              <w:rPr>
                <w:sz w:val="28"/>
                <w:szCs w:val="28"/>
              </w:rPr>
              <w:t>с.Чалтырь</w:t>
            </w:r>
          </w:p>
        </w:tc>
      </w:tr>
    </w:tbl>
    <w:p w:rsidR="000234E0" w:rsidRPr="003D167E" w:rsidRDefault="002E0B3D" w:rsidP="000234E0">
      <w:pPr>
        <w:tabs>
          <w:tab w:val="left" w:pos="381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E0B3D">
        <w:rPr>
          <w:rFonts w:ascii="Times New Roman" w:hAnsi="Times New Roman" w:cs="Times New Roman"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7pt;margin-top:-24.4pt;width:58.05pt;height:19.45pt;z-index:251660288;mso-height-percent:200;mso-position-horizontal-relative:text;mso-position-vertical-relative:text;mso-height-percent:200;mso-width-relative:margin;mso-height-relative:margin" filled="f" strokecolor="white">
            <v:textbox style="mso-fit-shape-to-text:t">
              <w:txbxContent>
                <w:p w:rsidR="000234E0" w:rsidRPr="00C82E39" w:rsidRDefault="000234E0" w:rsidP="000234E0">
                  <w:pPr>
                    <w:rPr>
                      <w:color w:val="FFFFFF"/>
                    </w:rPr>
                  </w:pPr>
                  <w:r w:rsidRPr="00C82E39">
                    <w:rPr>
                      <w:color w:val="FFFFFF"/>
                    </w:rPr>
                    <w:t>ОЕКТ</w:t>
                  </w:r>
                </w:p>
              </w:txbxContent>
            </v:textbox>
          </v:shape>
        </w:pict>
      </w:r>
    </w:p>
    <w:p w:rsidR="008775EC" w:rsidRPr="00F57C3E" w:rsidRDefault="008775EC" w:rsidP="00877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3085" w:rsidRDefault="00AF3085" w:rsidP="00133F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сбора</w:t>
      </w:r>
    </w:p>
    <w:p w:rsidR="008775EC" w:rsidRPr="00133F50" w:rsidRDefault="008775EC" w:rsidP="00133F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50">
        <w:rPr>
          <w:rFonts w:ascii="Times New Roman" w:eastAsia="Times New Roman" w:hAnsi="Times New Roman" w:cs="Times New Roman"/>
          <w:sz w:val="28"/>
          <w:szCs w:val="28"/>
        </w:rPr>
        <w:t xml:space="preserve">и учета инициатив населения </w:t>
      </w:r>
    </w:p>
    <w:p w:rsidR="008775EC" w:rsidRPr="00133F50" w:rsidRDefault="008775EC" w:rsidP="00133F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5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F3085">
        <w:rPr>
          <w:rFonts w:ascii="Times New Roman" w:eastAsia="Times New Roman" w:hAnsi="Times New Roman" w:cs="Times New Roman"/>
          <w:sz w:val="28"/>
          <w:szCs w:val="28"/>
        </w:rPr>
        <w:t>Мясниковском</w:t>
      </w:r>
      <w:r w:rsidRPr="00133F50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8775EC" w:rsidRPr="00F57C3E" w:rsidRDefault="008775EC" w:rsidP="008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F50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C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статьей 33 Федерального закона от06.10.2003 № 131-ФЗ «Об общих принципах организации местного самоуправления в Российской Федерации» Администрация </w:t>
      </w:r>
      <w:r w:rsidR="00133F50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Ростовской области</w:t>
      </w:r>
    </w:p>
    <w:p w:rsidR="00133F50" w:rsidRDefault="00133F50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5EC" w:rsidRPr="00F57C3E" w:rsidRDefault="00133F50" w:rsidP="00133F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8775EC" w:rsidRPr="00F57C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75EC" w:rsidRPr="00F57C3E" w:rsidRDefault="008775EC" w:rsidP="008775E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5EC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57C3E"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</w:t>
      </w:r>
      <w:r w:rsidRPr="009820BA">
        <w:rPr>
          <w:rFonts w:ascii="Times New Roman" w:eastAsia="Times New Roman" w:hAnsi="Times New Roman" w:cs="Times New Roman"/>
          <w:sz w:val="28"/>
          <w:szCs w:val="28"/>
        </w:rPr>
        <w:t xml:space="preserve">сбора и учета инициатив населения в </w:t>
      </w:r>
      <w:r w:rsidR="00133F50">
        <w:rPr>
          <w:rFonts w:ascii="Times New Roman" w:eastAsia="Times New Roman" w:hAnsi="Times New Roman" w:cs="Times New Roman"/>
          <w:sz w:val="28"/>
          <w:szCs w:val="28"/>
        </w:rPr>
        <w:t>Мясниковском</w:t>
      </w:r>
      <w:r w:rsidRPr="009820BA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234E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5EC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подлежит обнародованию на официальном сайте Администрации </w:t>
      </w:r>
      <w:r w:rsidR="00133F50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0234E0">
        <w:rPr>
          <w:rFonts w:ascii="Times New Roman" w:eastAsia="Times New Roman" w:hAnsi="Times New Roman" w:cs="Times New Roman"/>
          <w:sz w:val="28"/>
          <w:szCs w:val="28"/>
        </w:rPr>
        <w:t xml:space="preserve">Ростовской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сети </w:t>
      </w:r>
      <w:r w:rsidR="000234E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0234E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5EC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управляющего делами Администрации </w:t>
      </w:r>
      <w:r w:rsidR="00133F50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="00133F50">
        <w:rPr>
          <w:rFonts w:ascii="Times New Roman" w:eastAsia="Times New Roman" w:hAnsi="Times New Roman" w:cs="Times New Roman"/>
          <w:sz w:val="28"/>
          <w:szCs w:val="28"/>
        </w:rPr>
        <w:t>КравченкоА.П</w:t>
      </w:r>
      <w:proofErr w:type="spellEnd"/>
      <w:r w:rsidR="00133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5EC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775EC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775EC" w:rsidRPr="00F57C3E" w:rsidRDefault="008775EC" w:rsidP="008775E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  <w:gridCol w:w="5954"/>
      </w:tblGrid>
      <w:tr w:rsidR="008775EC" w:rsidTr="00FC204B">
        <w:tc>
          <w:tcPr>
            <w:tcW w:w="3794" w:type="dxa"/>
          </w:tcPr>
          <w:p w:rsidR="008775EC" w:rsidRDefault="008775EC" w:rsidP="00133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8775EC" w:rsidRDefault="00133F50" w:rsidP="00133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Мясниковского</w:t>
            </w:r>
            <w:r w:rsidR="008775E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520" w:type="dxa"/>
            <w:vAlign w:val="bottom"/>
          </w:tcPr>
          <w:p w:rsidR="008775EC" w:rsidRDefault="00133F50" w:rsidP="00FC20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Килафян</w:t>
            </w:r>
            <w:proofErr w:type="spellEnd"/>
          </w:p>
        </w:tc>
      </w:tr>
    </w:tbl>
    <w:p w:rsidR="008775EC" w:rsidRDefault="008775EC" w:rsidP="00A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085" w:rsidRDefault="00AF3085" w:rsidP="00A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085" w:rsidRDefault="00AF3085" w:rsidP="00A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085" w:rsidRDefault="00AF3085" w:rsidP="00A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085" w:rsidRPr="00AF3085" w:rsidRDefault="00AF3085" w:rsidP="00AF30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085">
        <w:rPr>
          <w:rFonts w:ascii="Times New Roman" w:hAnsi="Times New Roman" w:cs="Times New Roman"/>
          <w:i/>
          <w:sz w:val="28"/>
          <w:szCs w:val="28"/>
        </w:rPr>
        <w:t>Проект внесен управляющим делами</w:t>
      </w:r>
    </w:p>
    <w:p w:rsidR="00AF3085" w:rsidRPr="00AF3085" w:rsidRDefault="00AF3085" w:rsidP="00AF30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085">
        <w:rPr>
          <w:rFonts w:ascii="Times New Roman" w:hAnsi="Times New Roman" w:cs="Times New Roman"/>
          <w:i/>
          <w:sz w:val="28"/>
          <w:szCs w:val="28"/>
        </w:rPr>
        <w:t>Администрации Мясниковского района</w:t>
      </w:r>
    </w:p>
    <w:p w:rsidR="00133F50" w:rsidRDefault="00133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8775EC" w:rsidTr="000234E0">
        <w:tc>
          <w:tcPr>
            <w:tcW w:w="4219" w:type="dxa"/>
          </w:tcPr>
          <w:p w:rsidR="008775EC" w:rsidRDefault="008775EC" w:rsidP="00FC2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33F50" w:rsidRDefault="00133F50" w:rsidP="00FC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33F50" w:rsidRDefault="008775EC" w:rsidP="00FC204B">
            <w:pPr>
              <w:jc w:val="center"/>
              <w:rPr>
                <w:sz w:val="28"/>
                <w:szCs w:val="28"/>
              </w:rPr>
            </w:pPr>
            <w:r w:rsidRPr="00E81B06">
              <w:rPr>
                <w:sz w:val="28"/>
                <w:szCs w:val="28"/>
              </w:rPr>
              <w:t xml:space="preserve">к </w:t>
            </w:r>
            <w:r w:rsidR="00133F50">
              <w:rPr>
                <w:sz w:val="28"/>
                <w:szCs w:val="28"/>
              </w:rPr>
              <w:t>постановлению</w:t>
            </w:r>
          </w:p>
          <w:p w:rsidR="00133F50" w:rsidRDefault="008775EC" w:rsidP="00FC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775EC" w:rsidRDefault="00133F50" w:rsidP="00FC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Мясниковского</w:t>
            </w:r>
            <w:r w:rsidR="008775EC">
              <w:rPr>
                <w:sz w:val="28"/>
                <w:szCs w:val="28"/>
              </w:rPr>
              <w:t xml:space="preserve"> района</w:t>
            </w:r>
          </w:p>
          <w:p w:rsidR="008775EC" w:rsidRPr="00E81B06" w:rsidRDefault="00133F50" w:rsidP="00FC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0234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</w:t>
            </w:r>
            <w:r w:rsidR="000234E0">
              <w:rPr>
                <w:sz w:val="28"/>
                <w:szCs w:val="28"/>
              </w:rPr>
              <w:t xml:space="preserve"> </w:t>
            </w:r>
            <w:r w:rsidR="008775EC">
              <w:rPr>
                <w:sz w:val="28"/>
                <w:szCs w:val="28"/>
              </w:rPr>
              <w:t>№</w:t>
            </w:r>
            <w:r w:rsidR="000234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</w:p>
          <w:p w:rsidR="008775EC" w:rsidRDefault="008775EC" w:rsidP="00FC20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Pr="00E85196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196">
        <w:rPr>
          <w:rFonts w:ascii="Times New Roman" w:hAnsi="Times New Roman" w:cs="Times New Roman"/>
          <w:sz w:val="28"/>
          <w:szCs w:val="28"/>
        </w:rPr>
        <w:t>ПОРЯДОК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196">
        <w:rPr>
          <w:rFonts w:ascii="Times New Roman" w:hAnsi="Times New Roman" w:cs="Times New Roman"/>
          <w:sz w:val="28"/>
          <w:szCs w:val="28"/>
        </w:rPr>
        <w:t xml:space="preserve">сбора и учета инициатив населения в </w:t>
      </w:r>
      <w:r w:rsidR="00133F50">
        <w:rPr>
          <w:rFonts w:ascii="Times New Roman" w:hAnsi="Times New Roman" w:cs="Times New Roman"/>
          <w:sz w:val="28"/>
          <w:szCs w:val="28"/>
        </w:rPr>
        <w:t>Мясниковском</w:t>
      </w:r>
      <w:r w:rsidRPr="00E85196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Сбор и учет инициатив населения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9E6A83">
        <w:rPr>
          <w:rFonts w:ascii="Times New Roman" w:hAnsi="Times New Roman" w:cs="Times New Roman"/>
          <w:sz w:val="28"/>
          <w:szCs w:val="28"/>
        </w:rPr>
        <w:t>Система сбора и учета инициатив населения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33F50">
        <w:rPr>
          <w:rFonts w:ascii="Times New Roman" w:hAnsi="Times New Roman" w:cs="Times New Roman"/>
          <w:sz w:val="28"/>
          <w:szCs w:val="28"/>
        </w:rPr>
        <w:t>Мясниковском</w:t>
      </w:r>
      <w:r>
        <w:rPr>
          <w:rFonts w:ascii="Times New Roman" w:hAnsi="Times New Roman" w:cs="Times New Roman"/>
          <w:sz w:val="28"/>
          <w:szCs w:val="28"/>
        </w:rPr>
        <w:t xml:space="preserve"> районе создается с целью выявления и учета мнения населения при решении вопросов местного значения, организации диалога органов местного самоуправления с жителями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повышения оперативности и эффективности деятельности органов местного самоуправления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активизации институтов гражданского общества.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Система сбора и учета инициатив населения в </w:t>
      </w:r>
      <w:r w:rsidR="00133F50">
        <w:rPr>
          <w:rFonts w:ascii="Times New Roman" w:hAnsi="Times New Roman" w:cs="Times New Roman"/>
          <w:sz w:val="28"/>
          <w:szCs w:val="28"/>
        </w:rPr>
        <w:t>Мясниковском</w:t>
      </w:r>
      <w:r>
        <w:rPr>
          <w:rFonts w:ascii="Times New Roman" w:hAnsi="Times New Roman" w:cs="Times New Roman"/>
          <w:sz w:val="28"/>
          <w:szCs w:val="28"/>
        </w:rPr>
        <w:t xml:space="preserve"> районе включает в себя формирование и ведение реестра инициатив населения</w:t>
      </w:r>
      <w:r w:rsidRPr="00F524BB">
        <w:rPr>
          <w:rFonts w:ascii="Times New Roman" w:hAnsi="Times New Roman" w:cs="Times New Roman"/>
          <w:sz w:val="28"/>
          <w:szCs w:val="28"/>
        </w:rPr>
        <w:t xml:space="preserve"> в </w:t>
      </w:r>
      <w:r w:rsidR="00133F50">
        <w:rPr>
          <w:rFonts w:ascii="Times New Roman" w:hAnsi="Times New Roman" w:cs="Times New Roman"/>
          <w:sz w:val="28"/>
          <w:szCs w:val="28"/>
        </w:rPr>
        <w:t>Мясниковском</w:t>
      </w:r>
      <w:r w:rsidRPr="00F524BB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, организацию исполнения данных инициатив, их общественное обсуждение, а также организацию контроля за исполнением инициатив населения.</w:t>
      </w:r>
    </w:p>
    <w:p w:rsidR="008775EC" w:rsidRPr="00B423B5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Под инициативами населения в настоящем порядке понимаются предложения граждан</w:t>
      </w:r>
      <w:r w:rsidR="002D51C6">
        <w:rPr>
          <w:rFonts w:ascii="Times New Roman" w:hAnsi="Times New Roman" w:cs="Times New Roman"/>
          <w:sz w:val="28"/>
          <w:szCs w:val="28"/>
        </w:rPr>
        <w:t xml:space="preserve"> по совершенствованию законов и иных нормативно-правовых актов</w:t>
      </w:r>
      <w:r w:rsidR="00033F3D">
        <w:rPr>
          <w:rFonts w:ascii="Times New Roman" w:hAnsi="Times New Roman" w:cs="Times New Roman"/>
          <w:sz w:val="28"/>
          <w:szCs w:val="28"/>
        </w:rPr>
        <w:t>,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033F3D">
        <w:rPr>
          <w:rFonts w:ascii="Times New Roman" w:hAnsi="Times New Roman" w:cs="Times New Roman"/>
          <w:sz w:val="28"/>
          <w:szCs w:val="28"/>
        </w:rPr>
        <w:t xml:space="preserve">самоуправления в решении вопросов местного </w:t>
      </w: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либо реализаци</w:t>
      </w:r>
      <w:r w:rsidR="00033F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 </w:t>
      </w:r>
      <w:r w:rsidRPr="00B423B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423B5">
        <w:rPr>
          <w:rFonts w:ascii="Times New Roman" w:hAnsi="Times New Roman" w:cs="Times New Roman"/>
          <w:sz w:val="28"/>
          <w:szCs w:val="28"/>
        </w:rPr>
        <w:t>на решение вопросов, не отнесенных к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Не рассматриваются в качестве инициатив населения предложения, касающиеся реализации отдельных государственных полномочий, </w:t>
      </w:r>
      <w:r w:rsidRPr="006A6787">
        <w:rPr>
          <w:rFonts w:ascii="Times New Roman" w:hAnsi="Times New Roman" w:cs="Times New Roman"/>
          <w:sz w:val="28"/>
          <w:szCs w:val="28"/>
        </w:rPr>
        <w:t>переданных для осуществления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A67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организации деятельности органов местного самоуправления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12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Формирование и ведение реестра инициатив</w:t>
      </w:r>
      <w:r w:rsidRPr="009E6A8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Реестр инициатив населения в </w:t>
      </w:r>
      <w:r w:rsidR="00133F50">
        <w:rPr>
          <w:rFonts w:ascii="Times New Roman" w:hAnsi="Times New Roman" w:cs="Times New Roman"/>
          <w:sz w:val="28"/>
          <w:szCs w:val="28"/>
        </w:rPr>
        <w:t>Мясниковском</w:t>
      </w:r>
      <w:r>
        <w:rPr>
          <w:rFonts w:ascii="Times New Roman" w:hAnsi="Times New Roman" w:cs="Times New Roman"/>
          <w:sz w:val="28"/>
          <w:szCs w:val="28"/>
        </w:rPr>
        <w:t xml:space="preserve"> районе (далее – реестр) представляет собой единый перечень инициатив населения, поступивших в органы местного самоуправления </w:t>
      </w:r>
      <w:r w:rsidR="00133F50">
        <w:rPr>
          <w:rFonts w:ascii="Times New Roman" w:hAnsi="Times New Roman" w:cs="Times New Roman"/>
          <w:sz w:val="28"/>
          <w:szCs w:val="28"/>
        </w:rPr>
        <w:t>Мясниковского</w:t>
      </w:r>
      <w:r w:rsidRPr="00F524B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 реестр включается следующая информация: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автор инициативы (фамилия, имя, отчество, адрес места жительства гражданина);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способ подачи инициативы, </w:t>
      </w:r>
      <w:r w:rsidRPr="005C73B2">
        <w:rPr>
          <w:rFonts w:ascii="Times New Roman" w:hAnsi="Times New Roman" w:cs="Times New Roman"/>
          <w:sz w:val="28"/>
          <w:szCs w:val="28"/>
        </w:rPr>
        <w:t>дата ее поступления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содержание инициативы;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должностное лицо местного самоуправления, ответственное за рассмотрение инициативы;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срок рассмотрения инициативы;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результат рассмотрения инициативы;</w:t>
      </w:r>
    </w:p>
    <w:p w:rsidR="008775EC" w:rsidRPr="000712B1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B1">
        <w:rPr>
          <w:rFonts w:ascii="Times New Roman" w:hAnsi="Times New Roman" w:cs="Times New Roman"/>
          <w:sz w:val="28"/>
          <w:szCs w:val="28"/>
        </w:rPr>
        <w:t xml:space="preserve">- способ и срок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0712B1">
        <w:rPr>
          <w:rFonts w:ascii="Times New Roman" w:hAnsi="Times New Roman" w:cs="Times New Roman"/>
          <w:sz w:val="28"/>
          <w:szCs w:val="28"/>
        </w:rPr>
        <w:t xml:space="preserve"> инициативы;</w:t>
      </w:r>
    </w:p>
    <w:p w:rsidR="008775EC" w:rsidRPr="000712B1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B1">
        <w:rPr>
          <w:rFonts w:ascii="Times New Roman" w:hAnsi="Times New Roman" w:cs="Times New Roman"/>
          <w:sz w:val="28"/>
          <w:szCs w:val="28"/>
        </w:rPr>
        <w:t>- объем средств местного бюджета, предусмотренный на исполнение инициативы;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отметка об информировании автора инициативы о результатах ее рассмотрения;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информация об исполнении инициативы.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Формирование и ведение реестра осуществляется </w:t>
      </w:r>
      <w:r w:rsidR="009B4247">
        <w:rPr>
          <w:rFonts w:ascii="Times New Roman" w:hAnsi="Times New Roman" w:cs="Times New Roman"/>
          <w:sz w:val="28"/>
          <w:szCs w:val="28"/>
        </w:rPr>
        <w:t>отделом по организационным вопросам и делопроизводству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(далее также – </w:t>
      </w:r>
      <w:r w:rsidR="009B424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75EC" w:rsidRDefault="009B4247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Формирование реестра отделом</w:t>
      </w:r>
      <w:r w:rsidR="008775EC">
        <w:rPr>
          <w:rFonts w:ascii="Times New Roman" w:hAnsi="Times New Roman" w:cs="Times New Roman"/>
          <w:sz w:val="28"/>
          <w:szCs w:val="28"/>
        </w:rPr>
        <w:t xml:space="preserve"> осуществляется из следующих источников: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обращения граждан, содержащие инициативы, поступившие в органы местного самоуправления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5EC" w:rsidRPr="00AC2C40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40">
        <w:rPr>
          <w:rFonts w:ascii="Times New Roman" w:hAnsi="Times New Roman" w:cs="Times New Roman"/>
          <w:sz w:val="28"/>
          <w:szCs w:val="28"/>
        </w:rPr>
        <w:t>- предложения органов территориального самоуправления;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информация, поступившая в электронном виде через официальный сайт Администрации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наказы избирателей, данные депутатам Собрания депутатов</w:t>
      </w:r>
      <w:r w:rsidR="009B4247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пожелания и предложения граждан, высказанные на отчетах главы Администрации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перед населением;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результаты собраний, конференций граждан;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источники.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Поступившие инициативы включаются работниками </w:t>
      </w:r>
      <w:r w:rsidR="009B4247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в реестр, форма которого установлена приложением к настоящему порядку.</w:t>
      </w:r>
    </w:p>
    <w:p w:rsidR="008775EC" w:rsidRPr="0001207D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Организация исполнения инициатив</w:t>
      </w:r>
      <w:r w:rsidRPr="009E6A8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9B424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направляет информацию о поступившей инициативе в отраслевой (функциональный) орган Администрации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либо структурное подразделение Администрации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к полномочиям (функциям) которых отнесено осуществление деятельности по решению соответствующего вопроса местного значения (далее – исполнитель).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Исполнитель организует рассмотрение инициативы и не позднее </w:t>
      </w:r>
      <w:r w:rsidR="00E807AC">
        <w:rPr>
          <w:rFonts w:ascii="Times New Roman" w:hAnsi="Times New Roman" w:cs="Times New Roman"/>
          <w:sz w:val="28"/>
          <w:szCs w:val="28"/>
        </w:rPr>
        <w:t>15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ее поступления информирует </w:t>
      </w:r>
      <w:r w:rsidR="009B424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рассмотрения инициативы, способах и сроке ее реализации.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Инициатива может быть реализована путем включения соответствующих положений в муниципальные программы, планы мероприятий («дорожные карты») по реализации тех или иных полномочий, внесения изменений в местный бюджет и иными способами.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Исполнитель направляет в </w:t>
      </w:r>
      <w:r w:rsidR="009B424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мотивированное предложение об исключении инициативы из реестра: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инициатива не относится к </w:t>
      </w:r>
      <w:r w:rsidRPr="00FA07D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A07DE">
        <w:rPr>
          <w:rFonts w:ascii="Times New Roman" w:hAnsi="Times New Roman" w:cs="Times New Roman"/>
          <w:sz w:val="28"/>
          <w:szCs w:val="28"/>
        </w:rPr>
        <w:t xml:space="preserve"> местного значения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A07DE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A07DE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A07D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A07DE">
        <w:rPr>
          <w:rFonts w:ascii="Times New Roman" w:hAnsi="Times New Roman" w:cs="Times New Roman"/>
          <w:sz w:val="28"/>
          <w:szCs w:val="28"/>
        </w:rPr>
        <w:t>на решение вопросов, не отнесенны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07DE">
        <w:rPr>
          <w:rFonts w:ascii="Times New Roman" w:hAnsi="Times New Roman" w:cs="Times New Roman"/>
          <w:sz w:val="28"/>
          <w:szCs w:val="28"/>
        </w:rPr>
        <w:t xml:space="preserve"> к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исполнение инициативы может повлечь нарушение федерального, областного законодательства</w:t>
      </w:r>
      <w:r w:rsidR="00727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муниципальных правовых актов;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значительных расходов местного бюджета для ее реализации.</w:t>
      </w:r>
    </w:p>
    <w:p w:rsidR="008775EC" w:rsidRPr="00FB7BEE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FB7BEE">
        <w:rPr>
          <w:rFonts w:ascii="Times New Roman" w:hAnsi="Times New Roman" w:cs="Times New Roman"/>
          <w:sz w:val="28"/>
          <w:szCs w:val="28"/>
        </w:rPr>
        <w:t>Анонимные инициативы не рассматриваются.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Общественное обсуждение инициатив</w:t>
      </w:r>
      <w:r w:rsidRPr="009E6A8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Реестр инициатив населения размещается в информационно-телекоммуникационной сети «Интернет» на официальном сайте Администрации </w:t>
      </w:r>
      <w:r w:rsidR="009B4247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Размещение реестра </w:t>
      </w:r>
      <w:r w:rsidRPr="00013FA7">
        <w:rPr>
          <w:rFonts w:ascii="Times New Roman" w:hAnsi="Times New Roman" w:cs="Times New Roman"/>
          <w:sz w:val="28"/>
          <w:szCs w:val="28"/>
        </w:rPr>
        <w:t xml:space="preserve">в </w:t>
      </w:r>
      <w:r w:rsidRPr="00DA748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13FA7">
        <w:rPr>
          <w:rFonts w:ascii="Times New Roman" w:hAnsi="Times New Roman" w:cs="Times New Roman"/>
          <w:sz w:val="28"/>
          <w:szCs w:val="28"/>
        </w:rPr>
        <w:t xml:space="preserve">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и поддержание его в актуальном состоянии обеспечивается </w:t>
      </w:r>
      <w:r w:rsidR="00AF3085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AF308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населения о способах направления инициатив и порядке их рассмотрения.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В целях общественного обсуждения инициатив, включенных в реестр, ежегодно </w:t>
      </w:r>
      <w:r w:rsidR="00AF3085">
        <w:rPr>
          <w:rFonts w:ascii="Times New Roman" w:hAnsi="Times New Roman" w:cs="Times New Roman"/>
          <w:sz w:val="28"/>
          <w:szCs w:val="28"/>
        </w:rPr>
        <w:t xml:space="preserve">отделом </w:t>
      </w:r>
      <w:r>
        <w:rPr>
          <w:rFonts w:ascii="Times New Roman" w:hAnsi="Times New Roman" w:cs="Times New Roman"/>
          <w:sz w:val="28"/>
          <w:szCs w:val="28"/>
        </w:rPr>
        <w:t xml:space="preserve">организуются встречи с жителями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На указанных встречах заслушиваются отчеты о реализованных инициативах населения, обсуждаются вопросы исполнения инициатив, включенных в реестр.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 На встречи приглашаются авторы инициатив, включенных в реестр, представители </w:t>
      </w:r>
      <w:r w:rsidRPr="00734AD2">
        <w:rPr>
          <w:rFonts w:ascii="Times New Roman" w:hAnsi="Times New Roman" w:cs="Times New Roman"/>
          <w:sz w:val="28"/>
          <w:szCs w:val="28"/>
        </w:rPr>
        <w:t>отраслев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34AD2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34AD2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2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4AD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734AD2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34AD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2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4AD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ответственных за реализацию инициатив, депутаты </w:t>
      </w:r>
      <w:r w:rsidR="0072759F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AF3085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иные должностные лица. В обсуждениях могут принимать участие иные жители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исполнения и отчетность о реализации инициатив населения</w:t>
      </w:r>
    </w:p>
    <w:p w:rsidR="008775EC" w:rsidRDefault="008775EC" w:rsidP="00877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 Организацию контроля за исполнением включенных в реестр инициатив осуществляет </w:t>
      </w:r>
      <w:r w:rsidR="0072759F"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Исполнители обязаны незамедлительно информировать </w:t>
      </w:r>
      <w:r w:rsidR="00AF3085">
        <w:rPr>
          <w:rFonts w:ascii="Times New Roman" w:hAnsi="Times New Roman" w:cs="Times New Roman"/>
          <w:sz w:val="28"/>
          <w:szCs w:val="28"/>
        </w:rPr>
        <w:t>отдел</w:t>
      </w:r>
      <w:r w:rsidR="0072759F">
        <w:rPr>
          <w:rFonts w:ascii="Times New Roman" w:hAnsi="Times New Roman" w:cs="Times New Roman"/>
          <w:sz w:val="28"/>
          <w:szCs w:val="28"/>
        </w:rPr>
        <w:t xml:space="preserve"> </w:t>
      </w:r>
      <w:r w:rsidRPr="00491B8F">
        <w:rPr>
          <w:rFonts w:ascii="Times New Roman" w:hAnsi="Times New Roman" w:cs="Times New Roman"/>
          <w:sz w:val="28"/>
          <w:szCs w:val="28"/>
        </w:rPr>
        <w:t>об изменениях в сведениях о результатах рассмотрения инициатив, сроках и способах их исполнения.</w:t>
      </w:r>
    </w:p>
    <w:p w:rsidR="008775EC" w:rsidRDefault="008775EC" w:rsidP="0087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 Руководители </w:t>
      </w:r>
      <w:r w:rsidRPr="00180BE4">
        <w:rPr>
          <w:rFonts w:ascii="Times New Roman" w:hAnsi="Times New Roman" w:cs="Times New Roman"/>
          <w:sz w:val="28"/>
          <w:szCs w:val="28"/>
        </w:rPr>
        <w:t>отраслев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80BE4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80BE4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2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BE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180BE4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80BE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2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BE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80BE4">
        <w:rPr>
          <w:rFonts w:ascii="Times New Roman" w:hAnsi="Times New Roman" w:cs="Times New Roman"/>
          <w:sz w:val="28"/>
          <w:szCs w:val="28"/>
        </w:rPr>
        <w:t>, к полномочиям которых отнесен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инициативы, ежеквартально </w:t>
      </w:r>
      <w:r w:rsidR="00933665">
        <w:rPr>
          <w:rFonts w:ascii="Times New Roman" w:hAnsi="Times New Roman" w:cs="Times New Roman"/>
          <w:sz w:val="28"/>
          <w:szCs w:val="28"/>
        </w:rPr>
        <w:t xml:space="preserve">до 10 числа месяца, следующего за отчетным, </w:t>
      </w:r>
      <w:r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AF308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об исполнении соответствующих инициатив.</w:t>
      </w:r>
    </w:p>
    <w:p w:rsidR="00820B0B" w:rsidRDefault="008775EC" w:rsidP="00933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AF308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готовит отчет об исполнении инициатив и размещает его в </w:t>
      </w:r>
      <w:r w:rsidRPr="00DA748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«Интернет» на официальном сайте Администрации </w:t>
      </w:r>
      <w:r w:rsidR="00AF308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5550" w:rsidRDefault="00AF3085" w:rsidP="00AF3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F3085" w:rsidRDefault="00AF3085" w:rsidP="00AF3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А.П. Кравченко</w:t>
      </w:r>
    </w:p>
    <w:p w:rsidR="00A25550" w:rsidRDefault="00A25550" w:rsidP="008775EC">
      <w:pPr>
        <w:rPr>
          <w:rFonts w:ascii="Times New Roman" w:hAnsi="Times New Roman" w:cs="Times New Roman"/>
          <w:sz w:val="28"/>
          <w:szCs w:val="28"/>
        </w:rPr>
        <w:sectPr w:rsidR="00A25550" w:rsidSect="000234E0">
          <w:pgSz w:w="11906" w:h="16838" w:code="9"/>
          <w:pgMar w:top="73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804"/>
      </w:tblGrid>
      <w:tr w:rsidR="00A25550" w:rsidRPr="00B14C57" w:rsidTr="00FC204B">
        <w:tc>
          <w:tcPr>
            <w:tcW w:w="8472" w:type="dxa"/>
          </w:tcPr>
          <w:p w:rsidR="00A25550" w:rsidRPr="00B14C57" w:rsidRDefault="00A25550" w:rsidP="00FC204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A25550" w:rsidRPr="00AF3085" w:rsidRDefault="00A25550" w:rsidP="00AF308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3085">
              <w:rPr>
                <w:rFonts w:eastAsiaTheme="minorHAnsi"/>
                <w:sz w:val="28"/>
                <w:szCs w:val="28"/>
                <w:lang w:eastAsia="en-US"/>
              </w:rPr>
              <w:t>Приложение к</w:t>
            </w:r>
          </w:p>
          <w:p w:rsidR="00A25550" w:rsidRPr="00AF3085" w:rsidRDefault="00A25550" w:rsidP="00AF308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3085">
              <w:rPr>
                <w:rFonts w:eastAsiaTheme="minorHAnsi"/>
                <w:sz w:val="28"/>
                <w:szCs w:val="28"/>
                <w:lang w:eastAsia="en-US"/>
              </w:rPr>
              <w:t xml:space="preserve">Порядку сбора и учета </w:t>
            </w:r>
          </w:p>
          <w:p w:rsidR="00A25550" w:rsidRPr="00AF3085" w:rsidRDefault="00A25550" w:rsidP="00AF308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3085">
              <w:rPr>
                <w:rFonts w:eastAsiaTheme="minorHAnsi"/>
                <w:sz w:val="28"/>
                <w:szCs w:val="28"/>
                <w:lang w:eastAsia="en-US"/>
              </w:rPr>
              <w:t xml:space="preserve">инициатив населения в </w:t>
            </w:r>
            <w:r w:rsidR="00AF3085" w:rsidRPr="00AF3085">
              <w:rPr>
                <w:rFonts w:eastAsiaTheme="minorHAnsi"/>
                <w:sz w:val="28"/>
                <w:szCs w:val="28"/>
                <w:lang w:eastAsia="en-US"/>
              </w:rPr>
              <w:t>Мясниковском</w:t>
            </w:r>
            <w:r w:rsidRPr="00AF3085">
              <w:rPr>
                <w:rFonts w:eastAsiaTheme="minorHAnsi"/>
                <w:sz w:val="28"/>
                <w:szCs w:val="28"/>
                <w:lang w:eastAsia="en-US"/>
              </w:rPr>
              <w:t xml:space="preserve"> районе</w:t>
            </w:r>
          </w:p>
        </w:tc>
      </w:tr>
    </w:tbl>
    <w:p w:rsidR="00A25550" w:rsidRDefault="00A25550" w:rsidP="00A2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550" w:rsidRDefault="00A25550" w:rsidP="00A25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A25550" w:rsidRDefault="00A25550" w:rsidP="00A25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 населения в </w:t>
      </w:r>
      <w:r w:rsidR="00AF3085">
        <w:rPr>
          <w:rFonts w:ascii="Times New Roman" w:hAnsi="Times New Roman" w:cs="Times New Roman"/>
          <w:sz w:val="28"/>
          <w:szCs w:val="28"/>
        </w:rPr>
        <w:t>Мясниковском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A25550" w:rsidRDefault="00A25550" w:rsidP="00A25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568"/>
        <w:gridCol w:w="1700"/>
        <w:gridCol w:w="2496"/>
        <w:gridCol w:w="1899"/>
        <w:gridCol w:w="1701"/>
        <w:gridCol w:w="1630"/>
        <w:gridCol w:w="1701"/>
        <w:gridCol w:w="2055"/>
        <w:gridCol w:w="1994"/>
      </w:tblGrid>
      <w:tr w:rsidR="00A25550" w:rsidRPr="00775840" w:rsidTr="00FC204B">
        <w:tc>
          <w:tcPr>
            <w:tcW w:w="568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 w:rsidRPr="00775840">
              <w:rPr>
                <w:sz w:val="24"/>
                <w:szCs w:val="24"/>
              </w:rPr>
              <w:t xml:space="preserve">№ </w:t>
            </w:r>
            <w:proofErr w:type="spellStart"/>
            <w:r w:rsidRPr="00775840">
              <w:rPr>
                <w:sz w:val="24"/>
                <w:szCs w:val="24"/>
              </w:rPr>
              <w:t>п</w:t>
            </w:r>
            <w:proofErr w:type="spellEnd"/>
            <w:r w:rsidRPr="00775840">
              <w:rPr>
                <w:sz w:val="24"/>
                <w:szCs w:val="24"/>
              </w:rPr>
              <w:t>/</w:t>
            </w:r>
            <w:proofErr w:type="spellStart"/>
            <w:r w:rsidRPr="007758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0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 w:rsidRPr="00775840">
              <w:rPr>
                <w:sz w:val="24"/>
                <w:szCs w:val="24"/>
              </w:rPr>
              <w:t>Автор инициативы</w:t>
            </w:r>
            <w:r>
              <w:rPr>
                <w:sz w:val="24"/>
                <w:szCs w:val="24"/>
              </w:rPr>
              <w:t>, способ ее подачи и дата</w:t>
            </w:r>
            <w:r w:rsidRPr="00775840">
              <w:rPr>
                <w:sz w:val="24"/>
                <w:szCs w:val="24"/>
              </w:rPr>
              <w:t xml:space="preserve"> поступления инициативы</w:t>
            </w:r>
          </w:p>
        </w:tc>
        <w:tc>
          <w:tcPr>
            <w:tcW w:w="2496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 w:rsidRPr="00775840">
              <w:rPr>
                <w:sz w:val="24"/>
                <w:szCs w:val="24"/>
              </w:rPr>
              <w:t>Содержание инициативы</w:t>
            </w:r>
          </w:p>
        </w:tc>
        <w:tc>
          <w:tcPr>
            <w:tcW w:w="1899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 w:rsidRPr="00775840">
              <w:rPr>
                <w:sz w:val="24"/>
                <w:szCs w:val="24"/>
              </w:rPr>
              <w:t>Должностное лицо, ответственное за рассмотрение инициативы</w:t>
            </w:r>
            <w:r>
              <w:rPr>
                <w:sz w:val="24"/>
                <w:szCs w:val="24"/>
              </w:rPr>
              <w:t>, с</w:t>
            </w:r>
            <w:r w:rsidRPr="00775840">
              <w:rPr>
                <w:sz w:val="24"/>
                <w:szCs w:val="24"/>
              </w:rPr>
              <w:t xml:space="preserve">рок </w:t>
            </w:r>
            <w:r>
              <w:rPr>
                <w:sz w:val="24"/>
                <w:szCs w:val="24"/>
              </w:rPr>
              <w:t xml:space="preserve">ее </w:t>
            </w:r>
            <w:r w:rsidRPr="00775840">
              <w:rPr>
                <w:sz w:val="24"/>
                <w:szCs w:val="24"/>
              </w:rPr>
              <w:t>рассмотрения</w:t>
            </w:r>
          </w:p>
        </w:tc>
        <w:tc>
          <w:tcPr>
            <w:tcW w:w="1701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75840">
              <w:rPr>
                <w:sz w:val="24"/>
                <w:szCs w:val="24"/>
              </w:rPr>
              <w:t>езультат рассмотрения инициативы</w:t>
            </w:r>
          </w:p>
        </w:tc>
        <w:tc>
          <w:tcPr>
            <w:tcW w:w="1630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 способ исполнения инициативы</w:t>
            </w:r>
          </w:p>
        </w:tc>
        <w:tc>
          <w:tcPr>
            <w:tcW w:w="1701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 w:rsidRPr="007F2D47">
              <w:rPr>
                <w:sz w:val="24"/>
                <w:szCs w:val="24"/>
              </w:rPr>
              <w:t>средств местного бюджета, предусмотренный на исполнение инициативы</w:t>
            </w:r>
          </w:p>
        </w:tc>
        <w:tc>
          <w:tcPr>
            <w:tcW w:w="2055" w:type="dxa"/>
            <w:vAlign w:val="center"/>
          </w:tcPr>
          <w:p w:rsidR="00A25550" w:rsidRPr="00DA748A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5840">
              <w:rPr>
                <w:sz w:val="24"/>
                <w:szCs w:val="24"/>
              </w:rPr>
              <w:t>тметка об информировании автора инициативы о результатах ее рассмотрения</w:t>
            </w:r>
          </w:p>
        </w:tc>
        <w:tc>
          <w:tcPr>
            <w:tcW w:w="1994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 w:rsidRPr="00DA748A">
              <w:rPr>
                <w:sz w:val="24"/>
                <w:szCs w:val="24"/>
              </w:rPr>
              <w:t>Информация об исполнении инициативы</w:t>
            </w:r>
          </w:p>
        </w:tc>
      </w:tr>
    </w:tbl>
    <w:p w:rsidR="00A25550" w:rsidRDefault="00A25550" w:rsidP="00A25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568"/>
        <w:gridCol w:w="1700"/>
        <w:gridCol w:w="2496"/>
        <w:gridCol w:w="1899"/>
        <w:gridCol w:w="1701"/>
        <w:gridCol w:w="1630"/>
        <w:gridCol w:w="1701"/>
        <w:gridCol w:w="2055"/>
        <w:gridCol w:w="1994"/>
      </w:tblGrid>
      <w:tr w:rsidR="00A25550" w:rsidRPr="00775840" w:rsidTr="00FC204B">
        <w:trPr>
          <w:cantSplit/>
          <w:tblHeader/>
        </w:trPr>
        <w:tc>
          <w:tcPr>
            <w:tcW w:w="568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55" w:type="dxa"/>
          </w:tcPr>
          <w:p w:rsidR="00A25550" w:rsidRPr="00DA748A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4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25550" w:rsidRPr="00775840" w:rsidTr="00FC204B">
        <w:tc>
          <w:tcPr>
            <w:tcW w:w="568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A25550" w:rsidRPr="00DA748A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A25550" w:rsidRPr="00775840" w:rsidRDefault="00A25550" w:rsidP="00FC20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5550" w:rsidRPr="00391885" w:rsidRDefault="00A25550" w:rsidP="00A25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sectPr w:rsidR="00A25550" w:rsidRPr="00391885" w:rsidSect="00A255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compat>
    <w:useFELayout/>
  </w:compat>
  <w:rsids>
    <w:rsidRoot w:val="008775EC"/>
    <w:rsid w:val="000234E0"/>
    <w:rsid w:val="00033F3D"/>
    <w:rsid w:val="00043444"/>
    <w:rsid w:val="00133F50"/>
    <w:rsid w:val="00175352"/>
    <w:rsid w:val="00223332"/>
    <w:rsid w:val="002265BC"/>
    <w:rsid w:val="002D51C6"/>
    <w:rsid w:val="002E0B3D"/>
    <w:rsid w:val="003624CB"/>
    <w:rsid w:val="003767FD"/>
    <w:rsid w:val="003F2433"/>
    <w:rsid w:val="0072759F"/>
    <w:rsid w:val="00782958"/>
    <w:rsid w:val="00820B0B"/>
    <w:rsid w:val="008775EC"/>
    <w:rsid w:val="008F6A9D"/>
    <w:rsid w:val="00933665"/>
    <w:rsid w:val="009B4247"/>
    <w:rsid w:val="009D25A7"/>
    <w:rsid w:val="00A25550"/>
    <w:rsid w:val="00AF3085"/>
    <w:rsid w:val="00AF7FF5"/>
    <w:rsid w:val="00B75C5E"/>
    <w:rsid w:val="00C83878"/>
    <w:rsid w:val="00E807AC"/>
    <w:rsid w:val="00EC1467"/>
    <w:rsid w:val="00FB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A7"/>
  </w:style>
  <w:style w:type="paragraph" w:styleId="1">
    <w:name w:val="heading 1"/>
    <w:basedOn w:val="a"/>
    <w:next w:val="a"/>
    <w:link w:val="10"/>
    <w:qFormat/>
    <w:rsid w:val="00AF30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F30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0234E0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20"/>
    </w:rPr>
  </w:style>
  <w:style w:type="character" w:customStyle="1" w:styleId="a5">
    <w:name w:val="Название Знак"/>
    <w:basedOn w:val="a0"/>
    <w:link w:val="a4"/>
    <w:rsid w:val="000234E0"/>
    <w:rPr>
      <w:rFonts w:ascii="Times New Roman" w:eastAsia="Calibri" w:hAnsi="Times New Roman" w:cs="Times New Roman"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2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4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308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AF3085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0067-BD4A-4B26-B76A-639E41B2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Sklyarova</dc:creator>
  <cp:lastModifiedBy>Кравченко</cp:lastModifiedBy>
  <cp:revision>2</cp:revision>
  <cp:lastPrinted>2017-05-18T08:59:00Z</cp:lastPrinted>
  <dcterms:created xsi:type="dcterms:W3CDTF">2017-05-18T08:59:00Z</dcterms:created>
  <dcterms:modified xsi:type="dcterms:W3CDTF">2017-05-18T08:59:00Z</dcterms:modified>
</cp:coreProperties>
</file>