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198" w:type="dxa"/>
        <w:tblLayout w:type="fixed"/>
        <w:tblLook w:val="04A0" w:firstRow="1" w:lastRow="0" w:firstColumn="1" w:lastColumn="0" w:noHBand="0" w:noVBand="1"/>
      </w:tblPr>
      <w:tblGrid>
        <w:gridCol w:w="4395"/>
        <w:gridCol w:w="4677"/>
        <w:gridCol w:w="5834"/>
      </w:tblGrid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center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bottom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</w:tcPr>
          <w:p w:rsidR="005741B2" w:rsidRDefault="00236980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документа об утверждении, включая</w:t>
            </w:r>
            <w:proofErr w:type="gramEnd"/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bottom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наименования органов государственной власти или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bottom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органов местного самоуправления, принявших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bottom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об утверждении схемы или подписавших соглашение о перераспределении земельных участков)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</w:tcPr>
          <w:p w:rsidR="005741B2" w:rsidRDefault="005741B2"/>
        </w:tc>
        <w:tc>
          <w:tcPr>
            <w:tcW w:w="10511" w:type="dxa"/>
            <w:gridSpan w:val="2"/>
            <w:vAlign w:val="bottom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 № _____________________</w:t>
            </w:r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vAlign w:val="center"/>
          </w:tcPr>
          <w:p w:rsidR="00236980" w:rsidRDefault="0023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980" w:rsidRDefault="0023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1B2" w:rsidRPr="00C41F7F" w:rsidRDefault="0023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  <w:p w:rsidR="00C41F7F" w:rsidRPr="00C41F7F" w:rsidRDefault="00C41F7F">
            <w:pPr>
              <w:jc w:val="center"/>
            </w:pPr>
            <w:bookmarkStart w:id="0" w:name="_GoBack"/>
            <w:bookmarkEnd w:id="0"/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 w:rsidP="00236980"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 земельного участка 61:25:0600401:850:ЗУ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18686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r>
              <w:rPr>
                <w:rFonts w:ascii="Times New Roman" w:hAnsi="Times New Roman" w:cs="Times New Roman"/>
                <w:sz w:val="24"/>
                <w:szCs w:val="24"/>
              </w:rPr>
              <w:t>Система координат МСК-61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10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1B2" w:rsidRDefault="005741B2"/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1426866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1426952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1426981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432780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1426982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432780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432778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1426879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1426867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1426991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1427030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432803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1427079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432806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1427129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1427179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432811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1427229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432811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1427280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1427330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1427380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1427430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1427436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432804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1427457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1427508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432770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1427564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432745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1427643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432742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1427642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432728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1427669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432705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1427713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432682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1427767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432677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432669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1427832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432650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1427832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432646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1427831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432642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1427828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1427825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432633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1427822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1427819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432629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1427815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432629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1427811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432629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1427807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432629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1427803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1427800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432633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1427796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1427793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432638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1427791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432642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432645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432649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432653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432656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1427786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432659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1427784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432660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432661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432661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1427781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432669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1427752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432687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1427704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432709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1427659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432724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1427634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432724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1427631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432727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1427625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432729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1427623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432732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1427614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432754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1427570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432771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1427527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432771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1427525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1427478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432785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1427429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1427379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1427329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1427279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432791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1427230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432789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1427180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432787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1427130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432784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1427080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432782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1427030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432781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1426992</w:t>
            </w:r>
          </w:p>
        </w:tc>
      </w:tr>
      <w:tr w:rsidR="005741B2" w:rsidTr="00236980">
        <w:trPr>
          <w:cantSplit/>
          <w:jc w:val="right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432788</w:t>
            </w:r>
          </w:p>
        </w:tc>
        <w:tc>
          <w:tcPr>
            <w:tcW w:w="5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Pr="00236980" w:rsidRDefault="00236980">
            <w:pPr>
              <w:jc w:val="center"/>
              <w:rPr>
                <w:sz w:val="20"/>
                <w:szCs w:val="20"/>
              </w:rPr>
            </w:pPr>
            <w:r w:rsidRPr="00236980">
              <w:rPr>
                <w:rFonts w:ascii="Times New Roman" w:hAnsi="Times New Roman" w:cs="Times New Roman"/>
                <w:sz w:val="20"/>
                <w:szCs w:val="20"/>
              </w:rPr>
              <w:t>1426992</w:t>
            </w:r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41B2" w:rsidRDefault="0023698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7F6F787" wp14:editId="6882CD7B">
                  <wp:extent cx="9474200" cy="105673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5195" cy="10568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Масштаб 1:4000</w:t>
            </w:r>
          </w:p>
        </w:tc>
      </w:tr>
      <w:tr w:rsidR="005741B2" w:rsidTr="00236980">
        <w:trPr>
          <w:cantSplit/>
          <w:jc w:val="right"/>
        </w:trPr>
        <w:tc>
          <w:tcPr>
            <w:tcW w:w="14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W w:w="14776" w:type="dxa"/>
              <w:tblLayout w:type="fixed"/>
              <w:tblLook w:val="04A0" w:firstRow="1" w:lastRow="0" w:firstColumn="1" w:lastColumn="0" w:noHBand="0" w:noVBand="1"/>
            </w:tblPr>
            <w:tblGrid>
              <w:gridCol w:w="3861"/>
              <w:gridCol w:w="10915"/>
            </w:tblGrid>
            <w:tr w:rsidR="005741B2" w:rsidTr="00236980">
              <w:trPr>
                <w:cantSplit/>
              </w:trPr>
              <w:tc>
                <w:tcPr>
                  <w:tcW w:w="14776" w:type="dxa"/>
                  <w:gridSpan w:val="2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Условные обозначения</w:t>
                  </w: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10915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существующая часть границы</w:t>
                  </w: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</w:t>
                  </w:r>
                </w:p>
              </w:tc>
              <w:tc>
                <w:tcPr>
                  <w:tcW w:w="10915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образованная часть границы</w:t>
                  </w: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●1</w:t>
                  </w:r>
                </w:p>
              </w:tc>
              <w:tc>
                <w:tcPr>
                  <w:tcW w:w="10915" w:type="dxa"/>
                </w:tcPr>
                <w:p w:rsidR="005741B2" w:rsidRPr="00236980" w:rsidRDefault="00236980">
                  <w:pPr>
                    <w:rPr>
                      <w:sz w:val="18"/>
                      <w:szCs w:val="18"/>
                    </w:rPr>
                  </w:pPr>
                  <w:r w:rsidRPr="002369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обозначение характерной точки границы</w:t>
                  </w: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15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15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15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15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741B2" w:rsidTr="00236980">
              <w:trPr>
                <w:cantSplit/>
              </w:trPr>
              <w:tc>
                <w:tcPr>
                  <w:tcW w:w="3861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915" w:type="dxa"/>
                </w:tcPr>
                <w:p w:rsidR="005741B2" w:rsidRPr="00236980" w:rsidRDefault="005741B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741B2" w:rsidRDefault="005741B2"/>
        </w:tc>
      </w:tr>
    </w:tbl>
    <w:p w:rsidR="00DB2D98" w:rsidRDefault="00DB2D98"/>
    <w:sectPr w:rsidR="00DB2D98" w:rsidSect="00FC3028">
      <w:pgSz w:w="16838" w:h="23812"/>
      <w:pgMar w:top="850" w:right="566" w:bottom="34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36980"/>
    <w:rsid w:val="005741B2"/>
    <w:rsid w:val="00A906D8"/>
    <w:rsid w:val="00AB5A74"/>
    <w:rsid w:val="00C41F7F"/>
    <w:rsid w:val="00DB2D9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36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А. Амирян</dc:creator>
  <cp:lastModifiedBy>Антон В. Тимохов</cp:lastModifiedBy>
  <cp:revision>3</cp:revision>
  <dcterms:created xsi:type="dcterms:W3CDTF">2015-07-01T14:37:00Z</dcterms:created>
  <dcterms:modified xsi:type="dcterms:W3CDTF">2015-07-02T08:51:00Z</dcterms:modified>
</cp:coreProperties>
</file>