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C" w:rsidRPr="007518CC" w:rsidRDefault="007518CC" w:rsidP="007518CC">
      <w:pPr>
        <w:pStyle w:val="ConsPlusTitle"/>
        <w:tabs>
          <w:tab w:val="left" w:pos="4860"/>
        </w:tabs>
        <w:spacing w:line="2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18C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75365" w:rsidRPr="008D3C98" w:rsidRDefault="00775365" w:rsidP="00775365">
      <w:pPr>
        <w:pStyle w:val="ConsPlusTitle"/>
        <w:tabs>
          <w:tab w:val="left" w:pos="4860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470" cy="797560"/>
            <wp:effectExtent l="19050" t="0" r="0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65" w:rsidRPr="008D3C98" w:rsidRDefault="00775365" w:rsidP="00775365">
      <w:pPr>
        <w:pStyle w:val="ConsPlusTitle"/>
        <w:tabs>
          <w:tab w:val="left" w:pos="4860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3C98">
        <w:rPr>
          <w:rFonts w:ascii="Times New Roman" w:hAnsi="Times New Roman" w:cs="Times New Roman"/>
          <w:sz w:val="28"/>
          <w:szCs w:val="28"/>
        </w:rPr>
        <w:t>Администрация Мясниковского района</w:t>
      </w:r>
    </w:p>
    <w:p w:rsidR="00775365" w:rsidRPr="007518CC" w:rsidRDefault="00775365" w:rsidP="00775365">
      <w:pPr>
        <w:pStyle w:val="ConsPlusTitle"/>
        <w:tabs>
          <w:tab w:val="left" w:pos="4860"/>
        </w:tabs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18C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75365" w:rsidRPr="007518CC" w:rsidRDefault="00775365" w:rsidP="00775365">
      <w:pPr>
        <w:pStyle w:val="ConsPlusTitle"/>
        <w:widowControl/>
        <w:tabs>
          <w:tab w:val="left" w:pos="4860"/>
        </w:tabs>
        <w:spacing w:line="2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365" w:rsidRPr="00A972FF" w:rsidRDefault="00775365" w:rsidP="0077536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_____.2018 г                                       №  _____</w:t>
      </w:r>
      <w:r w:rsidRPr="00A972FF">
        <w:rPr>
          <w:sz w:val="28"/>
          <w:szCs w:val="28"/>
        </w:rPr>
        <w:tab/>
      </w:r>
      <w:r w:rsidRPr="00A972F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972F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972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72FF">
        <w:rPr>
          <w:sz w:val="28"/>
          <w:szCs w:val="28"/>
        </w:rPr>
        <w:t>Чалтырь</w:t>
      </w:r>
    </w:p>
    <w:p w:rsidR="00E030F1" w:rsidRDefault="00E030F1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030F1" w:rsidRDefault="00E030F1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030F1" w:rsidRDefault="00E030F1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</w:p>
    <w:p w:rsidR="00E030F1" w:rsidRDefault="00E030F1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Мясниковского района «Обеспечение качественными </w:t>
      </w:r>
    </w:p>
    <w:p w:rsidR="00E030F1" w:rsidRDefault="00E030F1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жилищно-коммунальными услугами населения </w:t>
      </w:r>
    </w:p>
    <w:p w:rsidR="00E030F1" w:rsidRPr="003666D8" w:rsidRDefault="00E030F1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Мясниковского района»</w:t>
      </w:r>
    </w:p>
    <w:p w:rsidR="00E030F1" w:rsidRDefault="00E030F1" w:rsidP="00E030F1">
      <w:pPr>
        <w:jc w:val="center"/>
        <w:rPr>
          <w:sz w:val="16"/>
          <w:szCs w:val="16"/>
        </w:rPr>
      </w:pPr>
    </w:p>
    <w:p w:rsidR="00E030F1" w:rsidRDefault="00E030F1" w:rsidP="00E030F1">
      <w:pPr>
        <w:jc w:val="center"/>
        <w:rPr>
          <w:sz w:val="16"/>
          <w:szCs w:val="16"/>
        </w:rPr>
      </w:pPr>
    </w:p>
    <w:p w:rsidR="00E030F1" w:rsidRDefault="00E030F1" w:rsidP="00E030F1">
      <w:pPr>
        <w:jc w:val="center"/>
        <w:rPr>
          <w:sz w:val="16"/>
          <w:szCs w:val="16"/>
        </w:rPr>
      </w:pPr>
    </w:p>
    <w:p w:rsidR="00E030F1" w:rsidRPr="00A37BEB" w:rsidRDefault="00E030F1" w:rsidP="00E030F1">
      <w:pPr>
        <w:jc w:val="center"/>
        <w:rPr>
          <w:sz w:val="16"/>
          <w:szCs w:val="16"/>
        </w:rPr>
      </w:pPr>
    </w:p>
    <w:p w:rsidR="00E030F1" w:rsidRPr="00A37BEB" w:rsidRDefault="00E030F1" w:rsidP="00E030F1">
      <w:pPr>
        <w:jc w:val="center"/>
        <w:rPr>
          <w:b/>
          <w:sz w:val="28"/>
          <w:szCs w:val="28"/>
        </w:rPr>
      </w:pPr>
    </w:p>
    <w:p w:rsidR="00E030F1" w:rsidRDefault="00E030F1" w:rsidP="00E030F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428BF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Администрации Мясниковского района</w:t>
      </w:r>
      <w:r w:rsidRPr="00A428BF">
        <w:rPr>
          <w:sz w:val="28"/>
          <w:szCs w:val="28"/>
        </w:rPr>
        <w:t xml:space="preserve"> от </w:t>
      </w:r>
      <w:r w:rsidR="00997A8B" w:rsidRPr="00997A8B">
        <w:rPr>
          <w:sz w:val="28"/>
          <w:szCs w:val="28"/>
        </w:rPr>
        <w:t>25.10.2018</w:t>
      </w:r>
      <w:r>
        <w:rPr>
          <w:sz w:val="28"/>
          <w:szCs w:val="28"/>
        </w:rPr>
        <w:t xml:space="preserve"> № 142 </w:t>
      </w:r>
      <w:r w:rsidRPr="00A428BF">
        <w:rPr>
          <w:sz w:val="28"/>
          <w:szCs w:val="28"/>
        </w:rPr>
        <w:t>«</w:t>
      </w:r>
      <w:r w:rsidRPr="009E0339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Муниципальных программ</w:t>
      </w:r>
      <w:r w:rsidRPr="009E0339">
        <w:rPr>
          <w:sz w:val="28"/>
          <w:szCs w:val="28"/>
        </w:rPr>
        <w:t xml:space="preserve"> </w:t>
      </w:r>
      <w:r>
        <w:rPr>
          <w:sz w:val="28"/>
          <w:szCs w:val="28"/>
        </w:rPr>
        <w:t>Мясниковского района</w:t>
      </w:r>
      <w:r w:rsidRPr="00A428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428B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Мясников</w:t>
      </w:r>
      <w:r w:rsidR="00A81529">
        <w:rPr>
          <w:sz w:val="28"/>
          <w:szCs w:val="28"/>
        </w:rPr>
        <w:t>ского района от 14.08.2018  № 1075</w:t>
      </w:r>
      <w:r w:rsidRPr="00A428B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 оценки эффективности Муниципальной программы Мясниковского района</w:t>
      </w:r>
      <w:r w:rsidRPr="00A428BF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Мясниковского района</w:t>
      </w:r>
    </w:p>
    <w:p w:rsidR="00E030F1" w:rsidRDefault="00E030F1" w:rsidP="00E030F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030F1" w:rsidRDefault="00E030F1" w:rsidP="00E030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30F1" w:rsidRPr="00A37BEB" w:rsidRDefault="00E030F1" w:rsidP="00E030F1">
      <w:pPr>
        <w:ind w:firstLine="567"/>
        <w:jc w:val="center"/>
        <w:rPr>
          <w:sz w:val="28"/>
          <w:szCs w:val="28"/>
        </w:rPr>
      </w:pPr>
    </w:p>
    <w:p w:rsidR="00E030F1" w:rsidRDefault="00E030F1" w:rsidP="00E030F1">
      <w:pPr>
        <w:ind w:firstLine="567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A37BEB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Мясниковского района</w:t>
      </w:r>
      <w:r w:rsidRPr="00A37BEB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sz w:val="28"/>
          <w:szCs w:val="28"/>
        </w:rPr>
        <w:t>Мясниковского района</w:t>
      </w:r>
      <w:r w:rsidRPr="00A37B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</w:t>
      </w:r>
      <w:r w:rsidR="009F5497">
        <w:rPr>
          <w:sz w:val="28"/>
          <w:szCs w:val="28"/>
        </w:rPr>
        <w:t xml:space="preserve"> №1</w:t>
      </w:r>
      <w:r w:rsidRPr="00A37BEB">
        <w:rPr>
          <w:sz w:val="28"/>
          <w:szCs w:val="28"/>
        </w:rPr>
        <w:t>.</w:t>
      </w:r>
    </w:p>
    <w:p w:rsidR="00E030F1" w:rsidRPr="00A37BEB" w:rsidRDefault="00E030F1" w:rsidP="00E03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497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</w:t>
      </w:r>
      <w:r w:rsidR="005E5B47">
        <w:rPr>
          <w:sz w:val="28"/>
          <w:szCs w:val="28"/>
        </w:rPr>
        <w:t xml:space="preserve"> его официального опубликования, но не ранее 1 января 2019 г., и распрост</w:t>
      </w:r>
      <w:r w:rsidR="00203822">
        <w:rPr>
          <w:sz w:val="28"/>
          <w:szCs w:val="28"/>
        </w:rPr>
        <w:t>раняется на правоотношения, возникающие начиная с состовления проекта областного</w:t>
      </w:r>
      <w:r w:rsidR="003A2B04">
        <w:rPr>
          <w:sz w:val="28"/>
          <w:szCs w:val="28"/>
        </w:rPr>
        <w:t xml:space="preserve"> бюджета на 2019 год и плановый период 2020 и 2021 годов.</w:t>
      </w:r>
      <w:r>
        <w:rPr>
          <w:sz w:val="28"/>
          <w:szCs w:val="28"/>
        </w:rPr>
        <w:t xml:space="preserve"> </w:t>
      </w:r>
    </w:p>
    <w:p w:rsidR="00E030F1" w:rsidRPr="00A37BEB" w:rsidRDefault="00E030F1" w:rsidP="00E03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BEB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заместителя главы Администрации Мясниковского района К.Р. Хатламаджияна.</w:t>
      </w:r>
    </w:p>
    <w:p w:rsidR="00E030F1" w:rsidRPr="00A37BEB" w:rsidRDefault="00E030F1" w:rsidP="00E030F1">
      <w:pPr>
        <w:rPr>
          <w:sz w:val="28"/>
          <w:szCs w:val="28"/>
        </w:rPr>
      </w:pPr>
    </w:p>
    <w:p w:rsidR="00E030F1" w:rsidRPr="00A37BEB" w:rsidRDefault="00E030F1" w:rsidP="00E030F1">
      <w:pPr>
        <w:rPr>
          <w:sz w:val="28"/>
          <w:szCs w:val="28"/>
        </w:rPr>
      </w:pPr>
    </w:p>
    <w:p w:rsidR="00E030F1" w:rsidRDefault="00A81529" w:rsidP="00E030F1">
      <w:pPr>
        <w:rPr>
          <w:sz w:val="28"/>
        </w:rPr>
      </w:pPr>
      <w:r>
        <w:rPr>
          <w:sz w:val="28"/>
        </w:rPr>
        <w:t>Глава Администрации</w:t>
      </w:r>
    </w:p>
    <w:p w:rsidR="00A81529" w:rsidRPr="00A37BEB" w:rsidRDefault="00A81529" w:rsidP="00E030F1">
      <w:pPr>
        <w:rPr>
          <w:sz w:val="28"/>
        </w:rPr>
      </w:pPr>
      <w:r>
        <w:rPr>
          <w:sz w:val="28"/>
        </w:rPr>
        <w:t>Мясниковского района                                                                            В.С. Килафян</w:t>
      </w:r>
    </w:p>
    <w:p w:rsidR="00275FAB" w:rsidRPr="00080C48" w:rsidRDefault="00275FAB" w:rsidP="00275FAB">
      <w:pPr>
        <w:rPr>
          <w:sz w:val="28"/>
        </w:rPr>
      </w:pPr>
    </w:p>
    <w:p w:rsidR="00275FAB" w:rsidRPr="00080C48" w:rsidRDefault="00275FAB" w:rsidP="00275FAB">
      <w:pPr>
        <w:rPr>
          <w:sz w:val="28"/>
        </w:rPr>
      </w:pPr>
    </w:p>
    <w:p w:rsidR="00275FAB" w:rsidRPr="00080C48" w:rsidRDefault="00275FAB" w:rsidP="00275FAB">
      <w:pPr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Постановление вносит</w:t>
      </w:r>
    </w:p>
    <w:p w:rsidR="00925275" w:rsidRDefault="00925275" w:rsidP="00275FA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отдел строительства и </w:t>
      </w:r>
    </w:p>
    <w:p w:rsidR="00925275" w:rsidRDefault="00925275" w:rsidP="00275FA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ЖКХ Администрации </w:t>
      </w:r>
    </w:p>
    <w:p w:rsidR="00925275" w:rsidRPr="00080C48" w:rsidRDefault="00925275" w:rsidP="00275FA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Pr="00080C48" w:rsidRDefault="003523EA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Мясниковского района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3523EA">
        <w:rPr>
          <w:kern w:val="2"/>
          <w:sz w:val="28"/>
          <w:szCs w:val="28"/>
        </w:rPr>
        <w:t>_____</w:t>
      </w:r>
      <w:r w:rsidR="00EC2AA7" w:rsidRPr="00080C48">
        <w:rPr>
          <w:kern w:val="2"/>
          <w:sz w:val="28"/>
          <w:szCs w:val="28"/>
        </w:rPr>
        <w:t>2018</w:t>
      </w:r>
      <w:r w:rsidRPr="00080C48">
        <w:rPr>
          <w:kern w:val="2"/>
          <w:sz w:val="28"/>
          <w:szCs w:val="28"/>
        </w:rPr>
        <w:t xml:space="preserve"> № </w:t>
      </w:r>
      <w:r w:rsidR="003523EA">
        <w:rPr>
          <w:kern w:val="2"/>
          <w:sz w:val="28"/>
          <w:szCs w:val="28"/>
        </w:rPr>
        <w:t>____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5FAB" w:rsidRPr="00080C48" w:rsidRDefault="000F5A25" w:rsidP="00275FAB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МУНИЦИПАЛЬНАЯ</w:t>
      </w:r>
      <w:r w:rsidR="00275FAB" w:rsidRPr="00080C48">
        <w:rPr>
          <w:caps/>
          <w:kern w:val="2"/>
          <w:sz w:val="28"/>
          <w:szCs w:val="28"/>
          <w:lang w:eastAsia="en-US"/>
        </w:rPr>
        <w:t xml:space="preserve"> ПРОГРАММА </w:t>
      </w:r>
    </w:p>
    <w:p w:rsidR="00275FAB" w:rsidRPr="00080C48" w:rsidRDefault="000F5A25" w:rsidP="00275FAB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Мясниковского района</w:t>
      </w:r>
      <w:r w:rsidR="00275FAB" w:rsidRPr="00080C48">
        <w:rPr>
          <w:kern w:val="2"/>
          <w:sz w:val="28"/>
          <w:szCs w:val="28"/>
          <w:lang w:eastAsia="en-US"/>
        </w:rPr>
        <w:t xml:space="preserve"> </w:t>
      </w:r>
      <w:r w:rsidR="00275FAB" w:rsidRPr="00080C48">
        <w:rPr>
          <w:kern w:val="2"/>
          <w:sz w:val="28"/>
          <w:szCs w:val="28"/>
        </w:rPr>
        <w:t>«Обеспечение качественными</w:t>
      </w:r>
    </w:p>
    <w:p w:rsidR="00275FAB" w:rsidRPr="00080C48" w:rsidRDefault="00275FAB" w:rsidP="00275FAB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0F5A25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jc w:val="center"/>
        <w:outlineLvl w:val="0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 xml:space="preserve">аспорт </w:t>
      </w:r>
    </w:p>
    <w:p w:rsidR="00275FAB" w:rsidRPr="00080C48" w:rsidRDefault="000F5A25" w:rsidP="00275FAB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</w:t>
      </w:r>
      <w:r w:rsidR="00275FAB" w:rsidRPr="00080C48">
        <w:rPr>
          <w:kern w:val="2"/>
          <w:sz w:val="28"/>
          <w:szCs w:val="28"/>
        </w:rPr>
        <w:t xml:space="preserve"> </w:t>
      </w:r>
    </w:p>
    <w:p w:rsidR="00275FAB" w:rsidRPr="00080C48" w:rsidRDefault="00D50782" w:rsidP="00275FAB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  <w:r w:rsidR="00275FAB" w:rsidRPr="00080C48">
        <w:rPr>
          <w:kern w:val="2"/>
          <w:sz w:val="28"/>
          <w:szCs w:val="28"/>
        </w:rPr>
        <w:t xml:space="preserve"> «Обеспечение качественными </w:t>
      </w:r>
    </w:p>
    <w:p w:rsidR="00275FAB" w:rsidRPr="00080C48" w:rsidRDefault="00275FAB" w:rsidP="00275FAB">
      <w:pPr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FC1289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110"/>
        <w:gridCol w:w="254"/>
        <w:gridCol w:w="7502"/>
      </w:tblGrid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 w:rsidR="00941EFB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="00941EFB">
              <w:rPr>
                <w:kern w:val="2"/>
                <w:sz w:val="28"/>
                <w:szCs w:val="28"/>
              </w:rPr>
              <w:t>Мясниковского района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080C48" w:rsidRDefault="00FC1289" w:rsidP="003C770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275FAB" w:rsidRPr="00080C4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Мясниковского района</w:t>
            </w:r>
            <w:r w:rsidR="00275FAB" w:rsidRPr="00080C48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Мясниковского района</w:t>
            </w:r>
            <w:r w:rsidR="00275FAB" w:rsidRPr="00080C48">
              <w:rPr>
                <w:kern w:val="2"/>
                <w:sz w:val="28"/>
                <w:szCs w:val="28"/>
              </w:rPr>
              <w:t xml:space="preserve">» 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41EFB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080C48" w:rsidRDefault="003C7709" w:rsidP="00275FAB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Отдел строительства и ЖКХ Администрации Мясниковского района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 w:rsidR="00941EFB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 w:rsidR="00941E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080C48" w:rsidRDefault="00D50782" w:rsidP="00464B89">
            <w:pPr>
              <w:jc w:val="both"/>
              <w:rPr>
                <w:kern w:val="2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Муниципальных</w:t>
            </w:r>
            <w:r w:rsidRPr="00A37BEB">
              <w:rPr>
                <w:sz w:val="28"/>
                <w:szCs w:val="28"/>
              </w:rPr>
              <w:t xml:space="preserve"> образований </w:t>
            </w:r>
            <w:r>
              <w:rPr>
                <w:sz w:val="28"/>
                <w:szCs w:val="28"/>
              </w:rPr>
              <w:t>Мясниковского района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5E4B5A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 w:rsidR="005E4B5A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4900BE" w:rsidRDefault="00275FAB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00BE">
              <w:rPr>
                <w:kern w:val="2"/>
                <w:sz w:val="28"/>
                <w:szCs w:val="28"/>
              </w:rPr>
              <w:t>«</w:t>
            </w:r>
            <w:r w:rsidR="004900BE" w:rsidRPr="004900BE">
              <w:rPr>
                <w:color w:val="000000"/>
                <w:sz w:val="28"/>
                <w:szCs w:val="28"/>
              </w:rPr>
              <w:t>Стимулирование и развитие жилищного строительства в Мясниковском районе</w:t>
            </w:r>
            <w:r w:rsidR="004900BE" w:rsidRPr="004900BE">
              <w:rPr>
                <w:kern w:val="2"/>
                <w:sz w:val="28"/>
                <w:szCs w:val="28"/>
              </w:rPr>
              <w:t>»;</w:t>
            </w:r>
          </w:p>
          <w:p w:rsidR="00275FAB" w:rsidRPr="004900BE" w:rsidRDefault="00275FAB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00BE">
              <w:rPr>
                <w:spacing w:val="-4"/>
                <w:kern w:val="2"/>
                <w:sz w:val="28"/>
                <w:szCs w:val="28"/>
              </w:rPr>
              <w:t>«</w:t>
            </w:r>
            <w:r w:rsidR="007F7C4C">
              <w:rPr>
                <w:color w:val="000000"/>
                <w:sz w:val="28"/>
                <w:szCs w:val="28"/>
              </w:rPr>
              <w:t>Создание условий для обеспечения качественными</w:t>
            </w:r>
            <w:r w:rsidR="007F7C4C" w:rsidRPr="004900BE">
              <w:rPr>
                <w:color w:val="000000"/>
                <w:sz w:val="28"/>
                <w:szCs w:val="28"/>
              </w:rPr>
              <w:t xml:space="preserve"> коммунальными услугами населения Мясниковского района</w:t>
            </w:r>
            <w:r w:rsidRPr="004900BE">
              <w:rPr>
                <w:kern w:val="2"/>
                <w:sz w:val="28"/>
                <w:szCs w:val="28"/>
              </w:rPr>
              <w:t>»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5E4B5A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5E4B5A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275FAB" w:rsidRPr="00080C48" w:rsidRDefault="00275FAB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5E4B5A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 w:rsidR="005E4B5A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8436BC" w:rsidRDefault="008436BC" w:rsidP="00275FA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8436BC">
              <w:rPr>
                <w:sz w:val="28"/>
                <w:szCs w:val="28"/>
                <w:lang w:val="hy-AM" w:eastAsia="en-US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  <w:r w:rsidRPr="00106D7E">
              <w:rPr>
                <w:sz w:val="26"/>
                <w:szCs w:val="26"/>
                <w:lang w:eastAsia="en-US"/>
              </w:rPr>
              <w:t xml:space="preserve"> </w:t>
            </w:r>
            <w:r w:rsidRPr="008436BC">
              <w:rPr>
                <w:sz w:val="28"/>
                <w:szCs w:val="28"/>
                <w:lang w:eastAsia="en-US"/>
              </w:rPr>
              <w:t>энергосбережение и повышение энергетической эффективности</w:t>
            </w:r>
          </w:p>
          <w:p w:rsidR="00C5574C" w:rsidRPr="00C5574C" w:rsidRDefault="00C5574C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5E4B5A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080C48" w:rsidRDefault="00502E66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8436BC">
              <w:rPr>
                <w:sz w:val="28"/>
                <w:szCs w:val="28"/>
                <w:lang w:val="hy-AM" w:eastAsia="en-US"/>
              </w:rPr>
              <w:t>стимулирование и развитие жилищного хозяйства</w:t>
            </w:r>
            <w:r w:rsidRPr="008436BC">
              <w:rPr>
                <w:sz w:val="28"/>
                <w:szCs w:val="28"/>
                <w:lang w:eastAsia="en-US"/>
              </w:rPr>
              <w:t xml:space="preserve">; </w:t>
            </w:r>
            <w:r w:rsidRPr="008436BC">
              <w:rPr>
                <w:sz w:val="28"/>
                <w:szCs w:val="28"/>
                <w:lang w:val="hy-AM" w:eastAsia="en-US"/>
              </w:rPr>
              <w:t>развитие коммунальной инфраструктуры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96630C" w:rsidRDefault="00275FAB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  <w:highlight w:val="yellow"/>
              </w:rPr>
            </w:pPr>
            <w:r w:rsidRPr="0027135D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5E4B5A" w:rsidRPr="0027135D">
              <w:rPr>
                <w:kern w:val="2"/>
                <w:sz w:val="28"/>
                <w:szCs w:val="28"/>
              </w:rPr>
              <w:t>муниципальной</w:t>
            </w:r>
            <w:r w:rsidRPr="0027135D">
              <w:rPr>
                <w:kern w:val="2"/>
                <w:sz w:val="28"/>
                <w:szCs w:val="28"/>
              </w:rPr>
              <w:t xml:space="preserve"> программы </w:t>
            </w:r>
            <w:r w:rsidRPr="0027135D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275FAB" w:rsidRPr="0027135D" w:rsidRDefault="00275FAB" w:rsidP="00275FAB">
            <w:pPr>
              <w:rPr>
                <w:kern w:val="2"/>
                <w:sz w:val="28"/>
                <w:szCs w:val="28"/>
              </w:rPr>
            </w:pPr>
            <w:r w:rsidRPr="0027135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135D" w:rsidRPr="0027135D" w:rsidRDefault="0027135D" w:rsidP="0027135D">
            <w:pPr>
              <w:jc w:val="both"/>
              <w:rPr>
                <w:kern w:val="2"/>
                <w:sz w:val="28"/>
                <w:szCs w:val="28"/>
              </w:rPr>
            </w:pPr>
            <w:r w:rsidRPr="0027135D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  <w:r w:rsidRPr="0027135D">
              <w:rPr>
                <w:color w:val="000000"/>
                <w:sz w:val="28"/>
                <w:szCs w:val="28"/>
              </w:rPr>
              <w:t xml:space="preserve"> количество аварий в сфере ЖКХ</w:t>
            </w:r>
            <w:r w:rsidR="003B076A">
              <w:rPr>
                <w:color w:val="000000"/>
                <w:sz w:val="28"/>
                <w:szCs w:val="28"/>
              </w:rPr>
              <w:t xml:space="preserve">; </w:t>
            </w:r>
            <w:r w:rsidR="003B076A" w:rsidRPr="003B076A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  <w:p w:rsidR="00275FAB" w:rsidRPr="0027135D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E4B5A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AA44B0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A44B0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275FAB" w:rsidRPr="00080C48" w:rsidRDefault="00137AC7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630628,5</w:t>
            </w:r>
            <w:r w:rsidR="00275FAB" w:rsidRPr="00080C48">
              <w:rPr>
                <w:kern w:val="2"/>
                <w:sz w:val="28"/>
                <w:szCs w:val="28"/>
              </w:rPr>
              <w:t>тыс. рублей, в том числе: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7046C4">
              <w:rPr>
                <w:kern w:val="2"/>
                <w:sz w:val="28"/>
                <w:szCs w:val="28"/>
              </w:rPr>
              <w:t>53</w:t>
            </w:r>
            <w:r w:rsidR="00092004">
              <w:rPr>
                <w:kern w:val="2"/>
                <w:sz w:val="28"/>
                <w:szCs w:val="28"/>
              </w:rPr>
              <w:t>42</w:t>
            </w:r>
            <w:r w:rsidR="007046C4">
              <w:rPr>
                <w:kern w:val="2"/>
                <w:sz w:val="28"/>
                <w:szCs w:val="28"/>
              </w:rPr>
              <w:t>,3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8332E9" w:rsidRPr="005406D5">
              <w:rPr>
                <w:kern w:val="2"/>
                <w:sz w:val="28"/>
                <w:szCs w:val="28"/>
              </w:rPr>
              <w:t>389</w:t>
            </w:r>
            <w:r w:rsidR="00076F9A">
              <w:rPr>
                <w:kern w:val="2"/>
                <w:sz w:val="28"/>
                <w:szCs w:val="28"/>
              </w:rPr>
              <w:t>662,3</w:t>
            </w:r>
            <w:r w:rsidR="003D7907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  <w:r w:rsidR="00191B6A">
              <w:rPr>
                <w:kern w:val="2"/>
                <w:sz w:val="28"/>
                <w:szCs w:val="28"/>
              </w:rPr>
              <w:t xml:space="preserve">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3D7907">
              <w:rPr>
                <w:kern w:val="2"/>
                <w:sz w:val="28"/>
                <w:szCs w:val="28"/>
              </w:rPr>
              <w:t>2253</w:t>
            </w:r>
            <w:r w:rsidR="00D6066A">
              <w:rPr>
                <w:kern w:val="2"/>
                <w:sz w:val="28"/>
                <w:szCs w:val="28"/>
              </w:rPr>
              <w:t>12</w:t>
            </w:r>
            <w:r w:rsidR="003D7907">
              <w:rPr>
                <w:kern w:val="2"/>
                <w:sz w:val="28"/>
                <w:szCs w:val="28"/>
              </w:rPr>
              <w:t>,6</w:t>
            </w:r>
            <w:r w:rsidR="003D7907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092004">
              <w:rPr>
                <w:kern w:val="2"/>
                <w:sz w:val="28"/>
                <w:szCs w:val="28"/>
              </w:rPr>
              <w:t>16</w:t>
            </w:r>
            <w:r w:rsidR="007C23BB">
              <w:rPr>
                <w:kern w:val="2"/>
                <w:sz w:val="28"/>
                <w:szCs w:val="28"/>
              </w:rPr>
              <w:t>82,6</w:t>
            </w:r>
            <w:r w:rsidR="003D7907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7C23BB">
              <w:rPr>
                <w:kern w:val="2"/>
                <w:sz w:val="28"/>
                <w:szCs w:val="28"/>
              </w:rPr>
              <w:t>1682,6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 w:rsidR="003D7907">
              <w:rPr>
                <w:kern w:val="2"/>
                <w:sz w:val="28"/>
                <w:szCs w:val="28"/>
              </w:rPr>
              <w:t>9</w:t>
            </w:r>
            <w:r w:rsidR="00092004">
              <w:rPr>
                <w:kern w:val="2"/>
                <w:sz w:val="28"/>
                <w:szCs w:val="28"/>
              </w:rPr>
              <w:t>92</w:t>
            </w:r>
            <w:r w:rsidR="003D7907">
              <w:rPr>
                <w:kern w:val="2"/>
                <w:sz w:val="28"/>
                <w:szCs w:val="28"/>
              </w:rPr>
              <w:t>,3</w:t>
            </w:r>
            <w:r w:rsidR="00092004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 w:rsidR="00092004">
              <w:rPr>
                <w:kern w:val="2"/>
                <w:sz w:val="28"/>
                <w:szCs w:val="28"/>
              </w:rPr>
              <w:t>992,3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 w:rsidR="00092004">
              <w:rPr>
                <w:kern w:val="2"/>
                <w:sz w:val="28"/>
                <w:szCs w:val="28"/>
              </w:rPr>
              <w:t xml:space="preserve">992,3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 w:rsidR="00092004">
              <w:rPr>
                <w:kern w:val="2"/>
                <w:sz w:val="28"/>
                <w:szCs w:val="28"/>
              </w:rPr>
              <w:t xml:space="preserve">992,3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 w:rsidR="00092004">
              <w:rPr>
                <w:kern w:val="2"/>
                <w:sz w:val="28"/>
                <w:szCs w:val="28"/>
              </w:rPr>
              <w:t>992,3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 w:rsidR="00092004">
              <w:rPr>
                <w:kern w:val="2"/>
                <w:sz w:val="28"/>
                <w:szCs w:val="28"/>
              </w:rPr>
              <w:t xml:space="preserve">992,3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 w:rsidR="00092004">
              <w:rPr>
                <w:kern w:val="2"/>
                <w:sz w:val="28"/>
                <w:szCs w:val="28"/>
              </w:rPr>
              <w:t xml:space="preserve">992,3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103FC2">
              <w:rPr>
                <w:spacing w:val="-4"/>
                <w:kern w:val="2"/>
                <w:sz w:val="28"/>
                <w:szCs w:val="28"/>
              </w:rPr>
              <w:t>574838,7</w:t>
            </w:r>
            <w:r w:rsidRPr="00A1270E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A1270E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4328,3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2020 году – </w:t>
            </w:r>
            <w:r w:rsidRPr="008C7C89">
              <w:rPr>
                <w:kern w:val="2"/>
                <w:sz w:val="28"/>
                <w:szCs w:val="28"/>
              </w:rPr>
              <w:t>359055,6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2021 году – </w:t>
            </w:r>
            <w:r w:rsidR="008C7C89">
              <w:rPr>
                <w:kern w:val="2"/>
                <w:sz w:val="28"/>
                <w:szCs w:val="28"/>
              </w:rPr>
              <w:t>207360,9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>в 2022 году –</w:t>
            </w:r>
            <w:r w:rsidR="008C7C89">
              <w:rPr>
                <w:kern w:val="2"/>
                <w:sz w:val="28"/>
                <w:szCs w:val="28"/>
              </w:rPr>
              <w:t xml:space="preserve"> 950,4</w:t>
            </w:r>
            <w:r w:rsidR="00EA1129">
              <w:rPr>
                <w:kern w:val="2"/>
                <w:sz w:val="28"/>
                <w:szCs w:val="28"/>
              </w:rPr>
              <w:t xml:space="preserve">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2023 году – </w:t>
            </w:r>
            <w:r w:rsidR="008C7C89">
              <w:rPr>
                <w:kern w:val="2"/>
                <w:sz w:val="28"/>
                <w:szCs w:val="28"/>
              </w:rPr>
              <w:t>950,4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783CD7" w:rsidRPr="00A1270E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783CD7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D85A4B" w:rsidRDefault="00275FAB" w:rsidP="00275FAB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080C48">
              <w:rPr>
                <w:spacing w:val="-8"/>
                <w:kern w:val="2"/>
                <w:sz w:val="28"/>
                <w:szCs w:val="28"/>
              </w:rPr>
              <w:t xml:space="preserve">из них за счет </w:t>
            </w:r>
            <w:r w:rsidR="00D85A4B">
              <w:rPr>
                <w:spacing w:val="-8"/>
                <w:kern w:val="2"/>
                <w:sz w:val="28"/>
                <w:szCs w:val="28"/>
              </w:rPr>
              <w:t>федерального бюджета</w:t>
            </w:r>
            <w:r w:rsidRPr="00080C48">
              <w:rPr>
                <w:spacing w:val="-8"/>
                <w:kern w:val="2"/>
                <w:sz w:val="28"/>
                <w:szCs w:val="28"/>
              </w:rPr>
              <w:t xml:space="preserve"> –</w:t>
            </w:r>
            <w:r w:rsidR="00D85A4B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="00D85A4B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D85A4B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D85A4B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1C2876" w:rsidRPr="001C2876">
              <w:rPr>
                <w:kern w:val="2"/>
                <w:sz w:val="28"/>
                <w:szCs w:val="28"/>
              </w:rPr>
              <w:t>55789,8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3F55BD">
              <w:rPr>
                <w:kern w:val="2"/>
                <w:sz w:val="28"/>
                <w:szCs w:val="28"/>
              </w:rPr>
              <w:t>101</w:t>
            </w:r>
            <w:r w:rsidR="00F071DF">
              <w:rPr>
                <w:kern w:val="2"/>
                <w:sz w:val="28"/>
                <w:szCs w:val="28"/>
              </w:rPr>
              <w:t>4</w:t>
            </w:r>
            <w:r w:rsidR="003F55BD">
              <w:rPr>
                <w:kern w:val="2"/>
                <w:sz w:val="28"/>
                <w:szCs w:val="28"/>
              </w:rPr>
              <w:t>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723CC3">
              <w:rPr>
                <w:kern w:val="2"/>
                <w:sz w:val="28"/>
                <w:szCs w:val="28"/>
              </w:rPr>
              <w:t>30606,7</w:t>
            </w:r>
            <w:r w:rsidR="008332E9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  <w:r w:rsidR="00201715">
              <w:rPr>
                <w:kern w:val="2"/>
                <w:sz w:val="28"/>
                <w:szCs w:val="28"/>
              </w:rPr>
              <w:t xml:space="preserve">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723CC3">
              <w:rPr>
                <w:kern w:val="2"/>
                <w:sz w:val="28"/>
                <w:szCs w:val="28"/>
              </w:rPr>
              <w:t>17951,7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723CC3">
              <w:rPr>
                <w:kern w:val="2"/>
                <w:sz w:val="28"/>
                <w:szCs w:val="28"/>
              </w:rPr>
              <w:t>732,2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723CC3">
              <w:rPr>
                <w:kern w:val="2"/>
                <w:sz w:val="28"/>
                <w:szCs w:val="28"/>
              </w:rPr>
              <w:t>732,2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 w:rsidR="006D35BF">
              <w:rPr>
                <w:kern w:val="2"/>
                <w:sz w:val="28"/>
                <w:szCs w:val="28"/>
              </w:rPr>
              <w:t>679,0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275FAB" w:rsidRPr="00080C48" w:rsidTr="00275FAB">
        <w:tc>
          <w:tcPr>
            <w:tcW w:w="2110" w:type="dxa"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275FAB" w:rsidRPr="00080C48" w:rsidRDefault="00B31A0F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275FAB" w:rsidRPr="00080C48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275FAB" w:rsidRPr="00080C48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B578BD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75FAB" w:rsidRPr="00080C48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275FAB" w:rsidRPr="00080C48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275FAB" w:rsidRPr="00080C48" w:rsidTr="00275FAB">
        <w:tc>
          <w:tcPr>
            <w:tcW w:w="2110" w:type="dxa"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275FAB" w:rsidRPr="00080C48" w:rsidTr="00275FAB">
        <w:tc>
          <w:tcPr>
            <w:tcW w:w="2110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5E4B5A"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275FAB" w:rsidRPr="00080C48" w:rsidRDefault="00275FAB" w:rsidP="00B31A0F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B31A0F">
              <w:rPr>
                <w:kern w:val="2"/>
                <w:sz w:val="28"/>
                <w:szCs w:val="28"/>
              </w:rPr>
              <w:t>Мясниковского района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>«</w:t>
      </w:r>
      <w:r w:rsidR="003405B0" w:rsidRPr="003405B0">
        <w:rPr>
          <w:sz w:val="28"/>
          <w:szCs w:val="28"/>
        </w:rPr>
        <w:t xml:space="preserve">Развитие жилищного хозяйства в </w:t>
      </w:r>
      <w:r w:rsidR="002300BF">
        <w:rPr>
          <w:sz w:val="28"/>
          <w:szCs w:val="28"/>
        </w:rPr>
        <w:t>Мясниковском районе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300BF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</w:t>
            </w:r>
            <w:r w:rsidR="003405B0" w:rsidRPr="003405B0">
              <w:rPr>
                <w:sz w:val="28"/>
                <w:szCs w:val="28"/>
              </w:rPr>
              <w:t xml:space="preserve">Развитие жилищного хозяйства в </w:t>
            </w:r>
            <w:r w:rsidR="002300BF">
              <w:rPr>
                <w:sz w:val="28"/>
                <w:szCs w:val="28"/>
              </w:rPr>
              <w:t>Мясниковском районе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E31E42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строительства и ЖКХ Администрации Мясниковского района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E31E42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Муниципальных</w:t>
            </w:r>
            <w:r w:rsidRPr="00A37BEB">
              <w:rPr>
                <w:sz w:val="28"/>
                <w:szCs w:val="28"/>
              </w:rPr>
              <w:t xml:space="preserve"> образований </w:t>
            </w:r>
            <w:r>
              <w:rPr>
                <w:sz w:val="28"/>
                <w:szCs w:val="28"/>
              </w:rPr>
              <w:t>Мясниковского района</w:t>
            </w:r>
            <w:r w:rsidRPr="00A37BEB">
              <w:rPr>
                <w:sz w:val="28"/>
                <w:szCs w:val="28"/>
              </w:rPr>
              <w:t xml:space="preserve"> 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24AA0" w:rsidRDefault="00275FAB" w:rsidP="00275F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41" w:type="dxa"/>
          </w:tcPr>
          <w:p w:rsidR="00275FAB" w:rsidRPr="00024AA0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24AA0" w:rsidRDefault="00275FAB" w:rsidP="00275F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A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24AA0" w:rsidRDefault="00024AA0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AA0">
              <w:rPr>
                <w:sz w:val="28"/>
                <w:szCs w:val="28"/>
                <w:lang w:val="hy-AM" w:eastAsia="en-US"/>
              </w:rPr>
              <w:t>стимулирование и развитие жилищного хозяйства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920EE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920EE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4A7FC4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4A7FC4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5D2780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5D2780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5D2780" w:rsidRDefault="00275FAB" w:rsidP="00275FAB">
            <w:pPr>
              <w:rPr>
                <w:kern w:val="2"/>
                <w:szCs w:val="28"/>
              </w:rPr>
            </w:pPr>
            <w:r w:rsidRPr="005D278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5D2780" w:rsidRDefault="005D2780" w:rsidP="001518BF">
            <w:pPr>
              <w:jc w:val="both"/>
              <w:rPr>
                <w:kern w:val="2"/>
                <w:sz w:val="28"/>
                <w:szCs w:val="28"/>
              </w:rPr>
            </w:pPr>
            <w:r w:rsidRPr="005D27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17686">
              <w:rPr>
                <w:kern w:val="2"/>
                <w:sz w:val="28"/>
                <w:szCs w:val="28"/>
              </w:rPr>
              <w:t xml:space="preserve">108,0 </w:t>
            </w:r>
            <w:r w:rsidRPr="00080C48">
              <w:rPr>
                <w:kern w:val="2"/>
                <w:sz w:val="28"/>
                <w:szCs w:val="28"/>
              </w:rPr>
              <w:t>тыс. рублей,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2019 году –</w:t>
            </w:r>
            <w:r w:rsidR="001349CF">
              <w:rPr>
                <w:kern w:val="2"/>
                <w:sz w:val="28"/>
                <w:szCs w:val="28"/>
              </w:rPr>
              <w:t xml:space="preserve"> </w:t>
            </w:r>
            <w:r w:rsidR="00161604">
              <w:rPr>
                <w:kern w:val="2"/>
                <w:sz w:val="28"/>
                <w:szCs w:val="28"/>
              </w:rPr>
              <w:t>9,0</w:t>
            </w:r>
            <w:r w:rsidR="001349CF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 w:rsidR="001349CF"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080C48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161604">
              <w:rPr>
                <w:spacing w:val="-2"/>
                <w:kern w:val="2"/>
                <w:sz w:val="28"/>
                <w:szCs w:val="28"/>
              </w:rPr>
              <w:t>0,0</w:t>
            </w:r>
            <w:r w:rsidRPr="00080C48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 w:rsidR="00161604"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E0212" w:rsidRPr="00D85A4B" w:rsidRDefault="00EE0212" w:rsidP="00EE0212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080C48">
              <w:rPr>
                <w:spacing w:val="-8"/>
                <w:kern w:val="2"/>
                <w:sz w:val="28"/>
                <w:szCs w:val="28"/>
              </w:rPr>
              <w:t xml:space="preserve">из них за счет </w:t>
            </w:r>
            <w:r>
              <w:rPr>
                <w:spacing w:val="-8"/>
                <w:kern w:val="2"/>
                <w:sz w:val="28"/>
                <w:szCs w:val="28"/>
              </w:rPr>
              <w:t>федерального бюджета</w:t>
            </w:r>
            <w:r w:rsidRPr="00080C48">
              <w:rPr>
                <w:spacing w:val="-8"/>
                <w:kern w:val="2"/>
                <w:sz w:val="28"/>
                <w:szCs w:val="28"/>
              </w:rPr>
              <w:t xml:space="preserve"> –</w:t>
            </w:r>
            <w:r>
              <w:rPr>
                <w:spacing w:val="-8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1349CF">
              <w:rPr>
                <w:kern w:val="2"/>
                <w:sz w:val="28"/>
                <w:szCs w:val="28"/>
              </w:rPr>
              <w:t>108,0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 w:rsidR="001349CF">
              <w:rPr>
                <w:kern w:val="2"/>
                <w:sz w:val="28"/>
                <w:szCs w:val="28"/>
              </w:rPr>
              <w:t>9,</w:t>
            </w:r>
            <w:r w:rsidR="001349CF" w:rsidRPr="00080C48">
              <w:rPr>
                <w:kern w:val="2"/>
                <w:sz w:val="28"/>
                <w:szCs w:val="28"/>
              </w:rPr>
              <w:t xml:space="preserve">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 w:rsidR="001349CF">
              <w:rPr>
                <w:kern w:val="2"/>
                <w:sz w:val="28"/>
                <w:szCs w:val="28"/>
              </w:rPr>
              <w:t>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подпрограммы 1 определяются нормативными правовыми актами органов местного</w:t>
            </w:r>
            <w:r w:rsidRPr="00080C48">
              <w:rPr>
                <w:spacing w:val="-4"/>
                <w:kern w:val="2"/>
                <w:sz w:val="28"/>
                <w:szCs w:val="28"/>
              </w:rPr>
              <w:t>самоуправления муниципальных образований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BB428E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7D47CB" w:rsidP="007D47C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5E0BD9">
        <w:rPr>
          <w:spacing w:val="-4"/>
          <w:kern w:val="2"/>
          <w:sz w:val="28"/>
          <w:szCs w:val="28"/>
        </w:rPr>
        <w:t>«</w:t>
      </w:r>
      <w:r w:rsidR="005E0BD9" w:rsidRPr="005E0BD9">
        <w:rPr>
          <w:sz w:val="28"/>
          <w:szCs w:val="28"/>
        </w:rPr>
        <w:t xml:space="preserve">Создание условий для обеспечения бесперебойности и роста качества жилищно-коммунальных услуг на территории </w:t>
      </w:r>
      <w:r w:rsidR="005E0BD9">
        <w:rPr>
          <w:sz w:val="28"/>
          <w:szCs w:val="28"/>
        </w:rPr>
        <w:t>Мясниковского района</w:t>
      </w:r>
      <w:r w:rsidRPr="004900BE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</w:t>
            </w:r>
            <w:r w:rsidR="005E0BD9" w:rsidRPr="005E0BD9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="005E0BD9">
              <w:rPr>
                <w:sz w:val="28"/>
                <w:szCs w:val="28"/>
              </w:rPr>
              <w:t>Мясниковского района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47C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строительства и ЖКХ Администрации Мясниковского района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47C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Муниципальных</w:t>
            </w:r>
            <w:r w:rsidRPr="00A37BEB">
              <w:rPr>
                <w:sz w:val="28"/>
                <w:szCs w:val="28"/>
              </w:rPr>
              <w:t xml:space="preserve"> образований </w:t>
            </w:r>
            <w:r>
              <w:rPr>
                <w:sz w:val="28"/>
                <w:szCs w:val="28"/>
              </w:rPr>
              <w:t>Мясниковского района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78419C" w:rsidRDefault="0078419C" w:rsidP="00A25B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8419C">
              <w:rPr>
                <w:sz w:val="28"/>
                <w:szCs w:val="28"/>
                <w:lang w:val="hy-AM" w:eastAsia="en-US"/>
              </w:rPr>
              <w:t>развитие коммунальной инфраструктуры</w:t>
            </w:r>
            <w:r w:rsidRPr="00106D7E">
              <w:rPr>
                <w:sz w:val="26"/>
                <w:szCs w:val="26"/>
                <w:lang w:val="hy-AM" w:eastAsia="en-US"/>
              </w:rPr>
              <w:t xml:space="preserve"> 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A25BC3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8419C">
              <w:rPr>
                <w:sz w:val="28"/>
                <w:szCs w:val="28"/>
                <w:lang w:val="hy-AM" w:eastAsia="en-US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3B076A" w:rsidRPr="0027135D" w:rsidRDefault="003B076A" w:rsidP="003B076A">
            <w:pPr>
              <w:jc w:val="both"/>
              <w:rPr>
                <w:kern w:val="2"/>
                <w:sz w:val="28"/>
                <w:szCs w:val="28"/>
              </w:rPr>
            </w:pPr>
            <w:r w:rsidRPr="0027135D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  <w:r w:rsidRPr="0027135D">
              <w:rPr>
                <w:color w:val="000000"/>
                <w:sz w:val="28"/>
                <w:szCs w:val="28"/>
              </w:rPr>
              <w:t xml:space="preserve"> количество аварий в сфере ЖКХ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3B076A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E415E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630520,5</w:t>
            </w:r>
            <w:r w:rsidR="000F375F">
              <w:rPr>
                <w:kern w:val="2"/>
                <w:sz w:val="28"/>
                <w:szCs w:val="28"/>
              </w:rPr>
              <w:t xml:space="preserve"> </w:t>
            </w:r>
            <w:r w:rsidR="00275FAB" w:rsidRPr="00080C48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9424D3">
              <w:rPr>
                <w:kern w:val="2"/>
                <w:sz w:val="28"/>
                <w:szCs w:val="28"/>
              </w:rPr>
              <w:t>53</w:t>
            </w:r>
            <w:r w:rsidR="00F11907">
              <w:rPr>
                <w:kern w:val="2"/>
                <w:sz w:val="28"/>
                <w:szCs w:val="28"/>
              </w:rPr>
              <w:t>33</w:t>
            </w:r>
            <w:r w:rsidR="009424D3">
              <w:rPr>
                <w:kern w:val="2"/>
                <w:sz w:val="28"/>
                <w:szCs w:val="28"/>
              </w:rPr>
              <w:t>,3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44085A">
              <w:rPr>
                <w:kern w:val="2"/>
                <w:sz w:val="28"/>
                <w:szCs w:val="28"/>
              </w:rPr>
              <w:t>389653,3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736BE1">
              <w:rPr>
                <w:kern w:val="2"/>
                <w:sz w:val="28"/>
                <w:szCs w:val="28"/>
              </w:rPr>
              <w:t>2253</w:t>
            </w:r>
            <w:r w:rsidR="009716A6">
              <w:rPr>
                <w:kern w:val="2"/>
                <w:sz w:val="28"/>
                <w:szCs w:val="28"/>
              </w:rPr>
              <w:t>03</w:t>
            </w:r>
            <w:r w:rsidR="00736BE1">
              <w:rPr>
                <w:kern w:val="2"/>
                <w:sz w:val="28"/>
                <w:szCs w:val="28"/>
              </w:rPr>
              <w:t>,6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E415E6">
              <w:rPr>
                <w:kern w:val="2"/>
                <w:sz w:val="28"/>
                <w:szCs w:val="28"/>
              </w:rPr>
              <w:t>1673,6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E415E6">
              <w:rPr>
                <w:kern w:val="2"/>
                <w:sz w:val="28"/>
                <w:szCs w:val="28"/>
              </w:rPr>
              <w:t>1673,6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 w:rsidR="00736BE1">
              <w:rPr>
                <w:kern w:val="2"/>
                <w:sz w:val="28"/>
                <w:szCs w:val="28"/>
              </w:rPr>
              <w:t>9</w:t>
            </w:r>
            <w:r w:rsidR="0068662A">
              <w:rPr>
                <w:kern w:val="2"/>
                <w:sz w:val="28"/>
                <w:szCs w:val="28"/>
              </w:rPr>
              <w:t>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 w:rsidR="0068662A">
              <w:rPr>
                <w:kern w:val="2"/>
                <w:sz w:val="28"/>
                <w:szCs w:val="28"/>
              </w:rPr>
              <w:t>983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 w:rsidR="0068662A">
              <w:rPr>
                <w:kern w:val="2"/>
                <w:sz w:val="28"/>
                <w:szCs w:val="28"/>
              </w:rPr>
              <w:t>983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 w:rsidR="0068662A">
              <w:rPr>
                <w:kern w:val="2"/>
                <w:sz w:val="28"/>
                <w:szCs w:val="28"/>
              </w:rPr>
              <w:t>983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 w:rsidR="0068662A">
              <w:rPr>
                <w:kern w:val="2"/>
                <w:sz w:val="28"/>
                <w:szCs w:val="28"/>
              </w:rPr>
              <w:t>983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 w:rsidR="0068662A">
              <w:rPr>
                <w:kern w:val="2"/>
                <w:sz w:val="28"/>
                <w:szCs w:val="28"/>
              </w:rPr>
              <w:t>983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 w:rsidR="0068662A">
              <w:rPr>
                <w:kern w:val="2"/>
                <w:sz w:val="28"/>
                <w:szCs w:val="28"/>
              </w:rPr>
              <w:t>983</w:t>
            </w:r>
            <w:r w:rsidR="00736BE1">
              <w:rPr>
                <w:kern w:val="2"/>
                <w:sz w:val="28"/>
                <w:szCs w:val="28"/>
              </w:rPr>
              <w:t>,3</w:t>
            </w:r>
            <w:r w:rsidR="00736BE1" w:rsidRPr="00080C48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574838,7</w:t>
            </w:r>
            <w:r w:rsidRPr="00A1270E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A1270E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4328,3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2020 году – </w:t>
            </w:r>
            <w:r w:rsidRPr="008C7C89">
              <w:rPr>
                <w:kern w:val="2"/>
                <w:sz w:val="28"/>
                <w:szCs w:val="28"/>
              </w:rPr>
              <w:t>359055,6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207360,9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950,4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950,4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1C2876" w:rsidRPr="00A1270E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E0212" w:rsidRPr="00D85A4B" w:rsidRDefault="00EE0212" w:rsidP="00EE0212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080C48">
              <w:rPr>
                <w:spacing w:val="-8"/>
                <w:kern w:val="2"/>
                <w:sz w:val="28"/>
                <w:szCs w:val="28"/>
              </w:rPr>
              <w:t xml:space="preserve">из них за счет </w:t>
            </w:r>
            <w:r>
              <w:rPr>
                <w:spacing w:val="-8"/>
                <w:kern w:val="2"/>
                <w:sz w:val="28"/>
                <w:szCs w:val="28"/>
              </w:rPr>
              <w:t>федерального бюджета</w:t>
            </w:r>
            <w:r w:rsidRPr="00080C48">
              <w:rPr>
                <w:spacing w:val="-8"/>
                <w:kern w:val="2"/>
                <w:sz w:val="28"/>
                <w:szCs w:val="28"/>
              </w:rPr>
              <w:t xml:space="preserve"> –</w:t>
            </w:r>
            <w:r>
              <w:rPr>
                <w:spacing w:val="-8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EE0212" w:rsidRPr="00080C48" w:rsidRDefault="00EE0212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F10B7C">
              <w:rPr>
                <w:kern w:val="2"/>
                <w:sz w:val="28"/>
                <w:szCs w:val="28"/>
              </w:rPr>
              <w:t xml:space="preserve">55681,8 </w:t>
            </w:r>
            <w:r w:rsidRPr="00080C48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 w:rsidR="00CA3FC2">
              <w:rPr>
                <w:kern w:val="2"/>
                <w:sz w:val="28"/>
                <w:szCs w:val="28"/>
              </w:rPr>
              <w:t>1005</w:t>
            </w:r>
            <w:r>
              <w:rPr>
                <w:kern w:val="2"/>
                <w:sz w:val="28"/>
                <w:szCs w:val="28"/>
              </w:rPr>
              <w:t>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 w:rsidR="00CA3FC2">
              <w:rPr>
                <w:kern w:val="2"/>
                <w:sz w:val="28"/>
                <w:szCs w:val="28"/>
              </w:rPr>
              <w:t xml:space="preserve">30597,7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 w:rsidR="00CA3FC2">
              <w:rPr>
                <w:kern w:val="2"/>
                <w:sz w:val="28"/>
                <w:szCs w:val="28"/>
              </w:rPr>
              <w:t>17942</w:t>
            </w:r>
            <w:r>
              <w:rPr>
                <w:kern w:val="2"/>
                <w:sz w:val="28"/>
                <w:szCs w:val="28"/>
              </w:rPr>
              <w:t>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 w:rsidR="00CA3FC2">
              <w:rPr>
                <w:kern w:val="2"/>
                <w:sz w:val="28"/>
                <w:szCs w:val="28"/>
              </w:rPr>
              <w:t xml:space="preserve">723,2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 w:rsidR="00CA3FC2">
              <w:rPr>
                <w:kern w:val="2"/>
                <w:sz w:val="28"/>
                <w:szCs w:val="28"/>
              </w:rPr>
              <w:t>723</w:t>
            </w:r>
            <w:r>
              <w:rPr>
                <w:kern w:val="2"/>
                <w:sz w:val="28"/>
                <w:szCs w:val="28"/>
              </w:rPr>
              <w:t>,2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C2876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080C48" w:rsidRDefault="001C2876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670,0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275FAB" w:rsidRPr="00080C48" w:rsidRDefault="00275FAB" w:rsidP="00275FAB">
      <w:pPr>
        <w:jc w:val="center"/>
        <w:outlineLvl w:val="0"/>
        <w:rPr>
          <w:caps/>
          <w:kern w:val="2"/>
          <w:sz w:val="28"/>
          <w:szCs w:val="28"/>
        </w:rPr>
      </w:pPr>
    </w:p>
    <w:p w:rsidR="00275FAB" w:rsidRPr="003F54A6" w:rsidRDefault="00275FAB" w:rsidP="00275FAB">
      <w:pPr>
        <w:jc w:val="center"/>
        <w:rPr>
          <w:kern w:val="2"/>
          <w:sz w:val="28"/>
          <w:szCs w:val="28"/>
          <w:highlight w:val="yellow"/>
        </w:rPr>
      </w:pPr>
    </w:p>
    <w:p w:rsidR="00275FAB" w:rsidRPr="00A43F9E" w:rsidRDefault="00275FAB" w:rsidP="00275FAB">
      <w:pPr>
        <w:jc w:val="center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Приоритеты и цели</w:t>
      </w:r>
    </w:p>
    <w:p w:rsidR="00275FAB" w:rsidRPr="00A43F9E" w:rsidRDefault="00275FAB" w:rsidP="00275FAB">
      <w:pPr>
        <w:jc w:val="center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 xml:space="preserve">в жилищно-коммунальной сфере </w:t>
      </w:r>
      <w:r w:rsidR="00C72641" w:rsidRPr="00A43F9E">
        <w:rPr>
          <w:kern w:val="2"/>
          <w:sz w:val="28"/>
          <w:szCs w:val="28"/>
        </w:rPr>
        <w:t>Мясниковского района</w:t>
      </w:r>
    </w:p>
    <w:p w:rsidR="00275FAB" w:rsidRPr="00A43F9E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3F54A6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43F9E">
        <w:rPr>
          <w:kern w:val="2"/>
          <w:sz w:val="28"/>
          <w:szCs w:val="28"/>
        </w:rPr>
        <w:t>Основной целью в жилищно-коммунальной сфере является повышение качества и надежности предоставления жилищно-коммунальных услуг населению.</w:t>
      </w:r>
      <w:r w:rsidRPr="003F54A6">
        <w:rPr>
          <w:kern w:val="2"/>
          <w:sz w:val="28"/>
          <w:szCs w:val="28"/>
          <w:highlight w:val="yellow"/>
        </w:rPr>
        <w:t xml:space="preserve"> </w:t>
      </w:r>
    </w:p>
    <w:p w:rsidR="00275FAB" w:rsidRPr="00A43F9E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275FAB" w:rsidRPr="00A43F9E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A43F9E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A43F9E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A43F9E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A43F9E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A43F9E" w:rsidRPr="00A43F9E">
        <w:rPr>
          <w:kern w:val="2"/>
          <w:sz w:val="28"/>
          <w:szCs w:val="28"/>
        </w:rPr>
        <w:t>Мясниковского района</w:t>
      </w:r>
      <w:r w:rsidRPr="00A43F9E">
        <w:rPr>
          <w:kern w:val="2"/>
          <w:sz w:val="28"/>
          <w:szCs w:val="28"/>
        </w:rPr>
        <w:t xml:space="preserve"> на период до 2030 года;</w:t>
      </w:r>
    </w:p>
    <w:p w:rsidR="00275FAB" w:rsidRPr="00E30C9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E30C92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Pr="00E30C9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E30C92">
        <w:rPr>
          <w:kern w:val="2"/>
          <w:sz w:val="28"/>
          <w:szCs w:val="28"/>
        </w:rPr>
        <w:t xml:space="preserve">Сведения о показателях </w:t>
      </w:r>
      <w:r w:rsidR="00520357" w:rsidRPr="00E30C92">
        <w:rPr>
          <w:kern w:val="2"/>
          <w:sz w:val="28"/>
          <w:szCs w:val="28"/>
        </w:rPr>
        <w:t>муниципальной</w:t>
      </w:r>
      <w:r w:rsidRPr="00E30C92">
        <w:rPr>
          <w:kern w:val="2"/>
          <w:sz w:val="28"/>
          <w:szCs w:val="28"/>
        </w:rPr>
        <w:t xml:space="preserve"> программы </w:t>
      </w:r>
      <w:r w:rsidR="00520357" w:rsidRPr="00E30C92">
        <w:rPr>
          <w:kern w:val="2"/>
          <w:sz w:val="28"/>
          <w:szCs w:val="28"/>
        </w:rPr>
        <w:t xml:space="preserve">Мясниковского района </w:t>
      </w:r>
      <w:r w:rsidRPr="00E30C92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20357" w:rsidRPr="00E30C92">
        <w:rPr>
          <w:kern w:val="2"/>
          <w:sz w:val="28"/>
          <w:szCs w:val="28"/>
        </w:rPr>
        <w:t>Мясниковского района</w:t>
      </w:r>
      <w:r w:rsidR="00E30C92" w:rsidRPr="00E30C92">
        <w:rPr>
          <w:kern w:val="2"/>
          <w:sz w:val="28"/>
          <w:szCs w:val="28"/>
        </w:rPr>
        <w:t>», подпрограмм муниципальной</w:t>
      </w:r>
      <w:r w:rsidRPr="00E30C92">
        <w:rPr>
          <w:kern w:val="2"/>
          <w:sz w:val="28"/>
          <w:szCs w:val="28"/>
        </w:rPr>
        <w:t xml:space="preserve"> программы </w:t>
      </w:r>
      <w:r w:rsidR="00E30C92" w:rsidRPr="00E30C92">
        <w:rPr>
          <w:kern w:val="2"/>
          <w:sz w:val="28"/>
          <w:szCs w:val="28"/>
        </w:rPr>
        <w:t>Мясниковского района</w:t>
      </w:r>
      <w:r w:rsidRPr="00E30C92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E30C92" w:rsidRPr="00E30C92">
        <w:rPr>
          <w:kern w:val="2"/>
          <w:sz w:val="28"/>
          <w:szCs w:val="28"/>
        </w:rPr>
        <w:t>Мясниковского района</w:t>
      </w:r>
      <w:r w:rsidRPr="00E30C92">
        <w:rPr>
          <w:kern w:val="2"/>
          <w:sz w:val="28"/>
          <w:szCs w:val="28"/>
        </w:rPr>
        <w:t>» и их значениях приведены в приложении № 1 к государственной 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E30C92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E30C92">
        <w:rPr>
          <w:kern w:val="2"/>
          <w:sz w:val="28"/>
          <w:szCs w:val="28"/>
        </w:rPr>
        <w:t xml:space="preserve">муниципальных </w:t>
      </w:r>
      <w:r w:rsidRPr="00E30C92">
        <w:rPr>
          <w:kern w:val="2"/>
          <w:sz w:val="28"/>
          <w:szCs w:val="28"/>
        </w:rPr>
        <w:t xml:space="preserve">программы </w:t>
      </w:r>
      <w:r w:rsidR="00E30C92" w:rsidRPr="00E30C92">
        <w:rPr>
          <w:kern w:val="2"/>
          <w:sz w:val="28"/>
          <w:szCs w:val="28"/>
        </w:rPr>
        <w:t>Мясниковского района</w:t>
      </w:r>
      <w:r w:rsidRPr="00E30C92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Ростовской области» приведен в приложении № 2 к государственной программе.</w:t>
      </w:r>
    </w:p>
    <w:p w:rsidR="00275FAB" w:rsidRPr="00080C48" w:rsidRDefault="00275FAB" w:rsidP="00275FAB">
      <w:pPr>
        <w:pageBreakBefore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государственной собственности Ростовской области) приведен в приложении № 3 к государственной 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областного бюджета на реализацию </w:t>
      </w:r>
      <w:r w:rsidR="00245C99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45C99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5144E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 приведены в приложении № 4 к государственной 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 w:rsidR="00245C99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45C99">
        <w:rPr>
          <w:kern w:val="2"/>
          <w:sz w:val="28"/>
          <w:szCs w:val="28"/>
        </w:rPr>
        <w:t>Мясниковского района</w:t>
      </w:r>
      <w:r w:rsidR="00245C99" w:rsidRPr="00080C48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Ростовской области» приведены в приложении № 5 к </w:t>
      </w:r>
      <w:r w:rsidR="00940C77">
        <w:rPr>
          <w:kern w:val="2"/>
          <w:sz w:val="28"/>
          <w:szCs w:val="28"/>
        </w:rPr>
        <w:t>муниципальной</w:t>
      </w:r>
      <w:r w:rsidR="00940C77" w:rsidRPr="00080C48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Показатели результативности использования субсидии из федерального бюджета приведены в приложении № 6 к </w:t>
      </w:r>
      <w:r w:rsidR="00940C77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</w:p>
    <w:p w:rsidR="00275FAB" w:rsidRPr="00940C77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 xml:space="preserve">Общая характеристика участия </w:t>
      </w:r>
    </w:p>
    <w:p w:rsidR="00275FAB" w:rsidRPr="00940C77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 xml:space="preserve">муниципальных образований в Ростовской области </w:t>
      </w:r>
    </w:p>
    <w:p w:rsidR="00275FAB" w:rsidRPr="00940C77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 xml:space="preserve">в реализации государственной программы Ростовской области «Обеспечение </w:t>
      </w:r>
    </w:p>
    <w:p w:rsidR="00275FAB" w:rsidRPr="00940C77" w:rsidRDefault="00275FAB" w:rsidP="00275FAB">
      <w:pPr>
        <w:jc w:val="center"/>
        <w:rPr>
          <w:spacing w:val="-6"/>
          <w:kern w:val="2"/>
          <w:sz w:val="28"/>
          <w:szCs w:val="28"/>
          <w:highlight w:val="yellow"/>
        </w:rPr>
      </w:pPr>
      <w:r w:rsidRPr="00940C77">
        <w:rPr>
          <w:spacing w:val="-6"/>
          <w:kern w:val="2"/>
          <w:sz w:val="28"/>
          <w:szCs w:val="28"/>
          <w:highlight w:val="yellow"/>
        </w:rPr>
        <w:t>качественными жилищно-коммунальными услугами населения Ростовской области»</w:t>
      </w:r>
    </w:p>
    <w:p w:rsidR="00275FAB" w:rsidRPr="00940C77" w:rsidRDefault="00275FAB" w:rsidP="00275FAB">
      <w:pPr>
        <w:jc w:val="center"/>
        <w:rPr>
          <w:kern w:val="2"/>
          <w:sz w:val="28"/>
          <w:szCs w:val="28"/>
          <w:highlight w:val="yellow"/>
        </w:rPr>
      </w:pPr>
    </w:p>
    <w:p w:rsidR="00275FAB" w:rsidRPr="00940C77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 xml:space="preserve">Участие муниципальных образований в Ростовской области в реализации государственной программы Ростовской области «Обеспечение качественными жилищно-коммунальными услугами населения Ростовской области» предусмотрено в рамках подпрограммы «Развитие жилищного хозяйства в Ростовской области» и подпрограммы «Создание условий для </w:t>
      </w:r>
      <w:r w:rsidRPr="00940C77">
        <w:rPr>
          <w:spacing w:val="-4"/>
          <w:kern w:val="2"/>
          <w:sz w:val="28"/>
          <w:szCs w:val="28"/>
          <w:highlight w:val="yellow"/>
        </w:rPr>
        <w:t>обеспечения бесперебойности и роста качества жилищно-коммунальных услуг на территории Ростовской области</w:t>
      </w:r>
      <w:r w:rsidRPr="00940C77">
        <w:rPr>
          <w:kern w:val="2"/>
          <w:sz w:val="28"/>
          <w:szCs w:val="28"/>
          <w:highlight w:val="yellow"/>
        </w:rPr>
        <w:t>» по следующим направлениям:</w:t>
      </w:r>
    </w:p>
    <w:p w:rsidR="00275FAB" w:rsidRPr="00940C77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>содействие в проведении капитального ремонта многоквартирных домов;</w:t>
      </w:r>
    </w:p>
    <w:p w:rsidR="00275FAB" w:rsidRPr="00940C77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>поддержка муниципальных образований в строительстве, реконструкции и капитальном ремонте объектов коммунальной инфраструктуры, в обеспечении водонапорными башнями, а также в реализации мероприятий по приведению объектов г. Волгодонска в состояние, обеспечивающее безопасное проживание его жителей;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 xml:space="preserve">поддержка муниципальных образований в вопросах принятия мер по ограничению роста платы граждан за коммунальные услуги в пределах </w:t>
      </w:r>
      <w:r w:rsidRPr="00940C77">
        <w:rPr>
          <w:bCs/>
          <w:kern w:val="2"/>
          <w:sz w:val="28"/>
          <w:szCs w:val="28"/>
          <w:highlight w:val="yellow"/>
        </w:rPr>
        <w:t>установленных индексов максимального роста размера платы граждан за</w:t>
      </w:r>
      <w:r w:rsidRPr="00940C77">
        <w:rPr>
          <w:kern w:val="2"/>
          <w:sz w:val="28"/>
          <w:szCs w:val="28"/>
          <w:highlight w:val="yellow"/>
        </w:rPr>
        <w:t> </w:t>
      </w:r>
      <w:r w:rsidRPr="00940C77">
        <w:rPr>
          <w:bCs/>
          <w:kern w:val="2"/>
          <w:sz w:val="28"/>
          <w:szCs w:val="28"/>
          <w:highlight w:val="yellow"/>
        </w:rPr>
        <w:t xml:space="preserve">коммунальные услуги. 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Реализация перечисленных направлений осуществляется как за счет собственных средств местных бюджетов, так и при финансовой поддержке из</w:t>
      </w:r>
      <w:r w:rsidRPr="00940C77">
        <w:rPr>
          <w:kern w:val="2"/>
          <w:sz w:val="28"/>
          <w:szCs w:val="28"/>
          <w:highlight w:val="yellow"/>
        </w:rPr>
        <w:t> </w:t>
      </w:r>
      <w:r w:rsidRPr="00940C77">
        <w:rPr>
          <w:bCs/>
          <w:kern w:val="2"/>
          <w:sz w:val="28"/>
          <w:szCs w:val="28"/>
          <w:highlight w:val="yellow"/>
        </w:rPr>
        <w:t>федерального и областного бюджетов.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Кроме того, участие муниципальных образований в Ростовской области в</w:t>
      </w:r>
      <w:r w:rsidRPr="00940C77">
        <w:rPr>
          <w:kern w:val="2"/>
          <w:sz w:val="28"/>
          <w:szCs w:val="28"/>
          <w:highlight w:val="yellow"/>
        </w:rPr>
        <w:t> </w:t>
      </w:r>
      <w:r w:rsidRPr="00940C77">
        <w:rPr>
          <w:bCs/>
          <w:kern w:val="2"/>
          <w:sz w:val="28"/>
          <w:szCs w:val="28"/>
          <w:highlight w:val="yellow"/>
        </w:rPr>
        <w:t xml:space="preserve">мероприятиях, направленных на </w:t>
      </w:r>
      <w:r w:rsidRPr="00940C77">
        <w:rPr>
          <w:kern w:val="2"/>
          <w:sz w:val="28"/>
          <w:szCs w:val="28"/>
          <w:highlight w:val="yellow"/>
        </w:rPr>
        <w:t xml:space="preserve">создание условий для </w:t>
      </w:r>
      <w:r w:rsidRPr="00940C77">
        <w:rPr>
          <w:spacing w:val="-4"/>
          <w:kern w:val="2"/>
          <w:sz w:val="28"/>
          <w:szCs w:val="28"/>
          <w:highlight w:val="yellow"/>
        </w:rPr>
        <w:t>обеспечения бесперебойности и роста качества жилищно-коммунальных услуг на территории Ростовской области</w:t>
      </w:r>
      <w:r w:rsidRPr="00940C77">
        <w:rPr>
          <w:bCs/>
          <w:kern w:val="2"/>
          <w:sz w:val="28"/>
          <w:szCs w:val="28"/>
          <w:highlight w:val="yellow"/>
        </w:rPr>
        <w:t>, заключается в разработке и реализации соответствующих муниципальных программ.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Муниципальные программы могут предусматривать также меры, способствующие: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 xml:space="preserve">снижению административных барьеров при предоставлении земельных </w:t>
      </w:r>
      <w:r w:rsidRPr="00940C77">
        <w:rPr>
          <w:bCs/>
          <w:spacing w:val="-4"/>
          <w:kern w:val="2"/>
          <w:sz w:val="28"/>
          <w:szCs w:val="28"/>
          <w:highlight w:val="yellow"/>
        </w:rPr>
        <w:t>участков для строительства объектов коммунальной инфраструктуры, проведении</w:t>
      </w:r>
      <w:r w:rsidR="005B6A55">
        <w:rPr>
          <w:bCs/>
          <w:spacing w:val="-4"/>
          <w:kern w:val="2"/>
          <w:sz w:val="28"/>
          <w:szCs w:val="28"/>
          <w:highlight w:val="yellow"/>
        </w:rPr>
        <w:t xml:space="preserve"> </w:t>
      </w:r>
      <w:r w:rsidRPr="00940C77">
        <w:rPr>
          <w:bCs/>
          <w:spacing w:val="-4"/>
          <w:kern w:val="2"/>
          <w:sz w:val="28"/>
          <w:szCs w:val="28"/>
          <w:highlight w:val="yellow"/>
        </w:rPr>
        <w:t>государственной экспертизы проектной документации и результатов инженерных</w:t>
      </w:r>
      <w:r w:rsidRPr="00940C77">
        <w:rPr>
          <w:bCs/>
          <w:kern w:val="2"/>
          <w:sz w:val="28"/>
          <w:szCs w:val="28"/>
          <w:highlight w:val="yellow"/>
        </w:rPr>
        <w:t xml:space="preserve"> изысканий, выдаче разрешений на строительство и разрешений на ввод объектов в эксплуатацию;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развитию кредитования строительства коммунальной инфраструктуры;</w:t>
      </w:r>
    </w:p>
    <w:p w:rsidR="00275FAB" w:rsidRPr="00940C77" w:rsidRDefault="00275FAB" w:rsidP="00275FAB">
      <w:pPr>
        <w:ind w:firstLine="709"/>
        <w:jc w:val="both"/>
        <w:rPr>
          <w:bCs/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с</w:t>
      </w:r>
      <w:r w:rsidRPr="00940C77">
        <w:rPr>
          <w:bCs/>
          <w:spacing w:val="-4"/>
          <w:kern w:val="2"/>
          <w:sz w:val="28"/>
          <w:szCs w:val="28"/>
          <w:highlight w:val="yellow"/>
        </w:rPr>
        <w:t>одействию профессиональной переподготовке и повышению квалификации</w:t>
      </w:r>
      <w:r w:rsidRPr="00940C77">
        <w:rPr>
          <w:bCs/>
          <w:kern w:val="2"/>
          <w:sz w:val="28"/>
          <w:szCs w:val="28"/>
          <w:highlight w:val="yellow"/>
        </w:rPr>
        <w:t xml:space="preserve"> специалистов в сфере ЖКХ.</w:t>
      </w:r>
    </w:p>
    <w:p w:rsidR="00275FAB" w:rsidRPr="00940C77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bCs/>
          <w:kern w:val="2"/>
          <w:sz w:val="28"/>
          <w:szCs w:val="28"/>
          <w:highlight w:val="yellow"/>
        </w:rPr>
        <w:t>Сведения о показателях по муниципальным образованиям в Ростовской области приведены в приложении № 7</w:t>
      </w:r>
      <w:r w:rsidRPr="00940C77">
        <w:rPr>
          <w:kern w:val="2"/>
          <w:sz w:val="28"/>
          <w:szCs w:val="28"/>
          <w:highlight w:val="yellow"/>
        </w:rPr>
        <w:t xml:space="preserve"> к государственной программе.</w:t>
      </w:r>
    </w:p>
    <w:p w:rsidR="00275FAB" w:rsidRPr="00940C77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bCs/>
          <w:spacing w:val="-4"/>
          <w:kern w:val="2"/>
          <w:sz w:val="28"/>
          <w:szCs w:val="28"/>
          <w:highlight w:val="yellow"/>
        </w:rPr>
        <w:t>Распределение субсидий (иных межбюджетных трансфертов) по муниципальным образованиям в Ростовской области и направлениям расходования</w:t>
      </w:r>
      <w:r w:rsidRPr="00940C77">
        <w:rPr>
          <w:bCs/>
          <w:kern w:val="2"/>
          <w:sz w:val="28"/>
          <w:szCs w:val="28"/>
          <w:highlight w:val="yellow"/>
        </w:rPr>
        <w:t xml:space="preserve"> средств государственной программы </w:t>
      </w:r>
      <w:r w:rsidRPr="00940C77">
        <w:rPr>
          <w:kern w:val="2"/>
          <w:sz w:val="28"/>
          <w:szCs w:val="28"/>
          <w:highlight w:val="yellow"/>
        </w:rPr>
        <w:t xml:space="preserve">Ростовской области «Обеспечение качественными жилищно-коммунальными услугами населения Ростовской области» </w:t>
      </w:r>
      <w:r w:rsidRPr="00940C77">
        <w:rPr>
          <w:bCs/>
          <w:kern w:val="2"/>
          <w:sz w:val="28"/>
          <w:szCs w:val="28"/>
          <w:highlight w:val="yellow"/>
        </w:rPr>
        <w:t xml:space="preserve">приведены в </w:t>
      </w:r>
      <w:r w:rsidRPr="00940C77">
        <w:rPr>
          <w:kern w:val="2"/>
          <w:sz w:val="28"/>
          <w:szCs w:val="28"/>
          <w:highlight w:val="yellow"/>
        </w:rPr>
        <w:t>приложении № 8 к государственной программе.</w:t>
      </w:r>
    </w:p>
    <w:p w:rsidR="00275FAB" w:rsidRPr="00940C77" w:rsidRDefault="00275FAB" w:rsidP="00275FAB">
      <w:pPr>
        <w:ind w:firstLine="709"/>
        <w:jc w:val="both"/>
        <w:rPr>
          <w:spacing w:val="-4"/>
          <w:kern w:val="2"/>
          <w:sz w:val="28"/>
          <w:szCs w:val="28"/>
          <w:highlight w:val="yellow"/>
        </w:rPr>
      </w:pPr>
      <w:r w:rsidRPr="00940C77">
        <w:rPr>
          <w:spacing w:val="-4"/>
          <w:kern w:val="2"/>
          <w:sz w:val="28"/>
          <w:szCs w:val="28"/>
          <w:highlight w:val="yellow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 муниципальной собственности) </w:t>
      </w:r>
      <w:r w:rsidRPr="00940C77">
        <w:rPr>
          <w:bCs/>
          <w:spacing w:val="-4"/>
          <w:kern w:val="2"/>
          <w:sz w:val="28"/>
          <w:szCs w:val="28"/>
          <w:highlight w:val="yellow"/>
        </w:rPr>
        <w:t xml:space="preserve">приведен в </w:t>
      </w:r>
      <w:r w:rsidRPr="00940C77">
        <w:rPr>
          <w:spacing w:val="-4"/>
          <w:kern w:val="2"/>
          <w:sz w:val="28"/>
          <w:szCs w:val="28"/>
          <w:highlight w:val="yellow"/>
        </w:rPr>
        <w:t>приложении № 9 к государственной программе.</w:t>
      </w:r>
    </w:p>
    <w:p w:rsidR="00275FAB" w:rsidRPr="00940C77" w:rsidRDefault="00275FAB" w:rsidP="00275FAB">
      <w:pPr>
        <w:ind w:firstLine="709"/>
        <w:jc w:val="both"/>
        <w:rPr>
          <w:spacing w:val="-4"/>
          <w:kern w:val="2"/>
          <w:sz w:val="28"/>
          <w:szCs w:val="28"/>
          <w:highlight w:val="yellow"/>
        </w:rPr>
      </w:pPr>
      <w:r w:rsidRPr="00940C77">
        <w:rPr>
          <w:spacing w:val="-4"/>
          <w:kern w:val="2"/>
          <w:sz w:val="28"/>
          <w:szCs w:val="28"/>
          <w:highlight w:val="yellow"/>
        </w:rPr>
        <w:t>Реализация мероприятий подпрограммы «Развитие жилищного хозяйства в Ростовской области» приведена в приложении № 10 к государственной программе.</w:t>
      </w:r>
    </w:p>
    <w:p w:rsidR="00275FAB" w:rsidRPr="00940C77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spacing w:val="-4"/>
          <w:kern w:val="2"/>
          <w:sz w:val="28"/>
          <w:szCs w:val="28"/>
          <w:highlight w:val="yellow"/>
        </w:rPr>
        <w:t>Условия предоставления и методика расчета межбюджетных субсидий в рамках государственной программы Ростовской области «Обеспечение качественными жилищно</w:t>
      </w:r>
      <w:r w:rsidRPr="00940C77">
        <w:rPr>
          <w:kern w:val="2"/>
          <w:sz w:val="28"/>
          <w:szCs w:val="28"/>
          <w:highlight w:val="yellow"/>
        </w:rPr>
        <w:t>-коммунальными услугами населения Ростовской области» приведены в приложении № 11 к государственной программе.</w:t>
      </w:r>
    </w:p>
    <w:p w:rsidR="00275FAB" w:rsidRPr="00940C77" w:rsidRDefault="00275FAB" w:rsidP="00275FAB">
      <w:pPr>
        <w:rPr>
          <w:kern w:val="2"/>
          <w:sz w:val="28"/>
          <w:szCs w:val="28"/>
          <w:highlight w:val="yellow"/>
        </w:rPr>
      </w:pPr>
    </w:p>
    <w:p w:rsidR="00275FAB" w:rsidRPr="00940C77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>Примечание.</w:t>
      </w:r>
    </w:p>
    <w:p w:rsidR="00275FAB" w:rsidRPr="00940C77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>Используемые сокращения:</w:t>
      </w:r>
    </w:p>
    <w:p w:rsidR="00275FAB" w:rsidRPr="00940C77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>г. – город;</w:t>
      </w:r>
    </w:p>
    <w:p w:rsidR="00275FAB" w:rsidRPr="00940C77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940C77">
        <w:rPr>
          <w:kern w:val="2"/>
          <w:sz w:val="28"/>
          <w:szCs w:val="28"/>
          <w:highlight w:val="yellow"/>
        </w:rPr>
        <w:t>ЖКХ – жилищно-коммунальное хозяйство.</w:t>
      </w:r>
    </w:p>
    <w:p w:rsidR="00275FAB" w:rsidRPr="00940C77" w:rsidRDefault="00275FAB" w:rsidP="00275FAB">
      <w:pPr>
        <w:rPr>
          <w:kern w:val="2"/>
          <w:sz w:val="28"/>
          <w:szCs w:val="28"/>
          <w:highlight w:val="yellow"/>
        </w:rPr>
      </w:pPr>
    </w:p>
    <w:p w:rsidR="00275FAB" w:rsidRPr="00940C77" w:rsidRDefault="00275FAB">
      <w:pPr>
        <w:rPr>
          <w:sz w:val="28"/>
          <w:highlight w:val="yellow"/>
        </w:rPr>
      </w:pPr>
    </w:p>
    <w:p w:rsidR="00275FAB" w:rsidRPr="00940C77" w:rsidRDefault="00275FAB" w:rsidP="00275FAB">
      <w:pPr>
        <w:rPr>
          <w:sz w:val="28"/>
          <w:highlight w:val="yellow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275FAB" w:rsidRPr="00080C48" w:rsidTr="00275FAB">
        <w:trPr>
          <w:trHeight w:val="1851"/>
        </w:trPr>
        <w:tc>
          <w:tcPr>
            <w:tcW w:w="4361" w:type="dxa"/>
            <w:shd w:val="clear" w:color="auto" w:fill="auto"/>
          </w:tcPr>
          <w:p w:rsidR="00275FAB" w:rsidRPr="00940C77" w:rsidRDefault="00275FAB" w:rsidP="00275FAB">
            <w:pPr>
              <w:ind w:left="-142" w:right="-108"/>
              <w:jc w:val="center"/>
              <w:rPr>
                <w:sz w:val="28"/>
                <w:highlight w:val="yellow"/>
              </w:rPr>
            </w:pPr>
            <w:r w:rsidRPr="00940C77">
              <w:rPr>
                <w:sz w:val="28"/>
                <w:highlight w:val="yellow"/>
              </w:rPr>
              <w:t>Заместитель начальника</w:t>
            </w:r>
          </w:p>
          <w:p w:rsidR="00275FAB" w:rsidRPr="00940C77" w:rsidRDefault="00275FAB" w:rsidP="00275FAB">
            <w:pPr>
              <w:ind w:left="-142" w:right="-108"/>
              <w:jc w:val="center"/>
              <w:rPr>
                <w:sz w:val="28"/>
                <w:highlight w:val="yellow"/>
              </w:rPr>
            </w:pPr>
            <w:r w:rsidRPr="00940C77">
              <w:rPr>
                <w:sz w:val="28"/>
                <w:highlight w:val="yellow"/>
              </w:rPr>
              <w:t>управления документационного</w:t>
            </w:r>
          </w:p>
          <w:p w:rsidR="00275FAB" w:rsidRPr="00940C77" w:rsidRDefault="00275FAB" w:rsidP="00275FAB">
            <w:pPr>
              <w:ind w:left="-142" w:right="-108"/>
              <w:jc w:val="center"/>
              <w:rPr>
                <w:sz w:val="28"/>
                <w:highlight w:val="yellow"/>
              </w:rPr>
            </w:pPr>
            <w:r w:rsidRPr="00940C77">
              <w:rPr>
                <w:sz w:val="28"/>
                <w:highlight w:val="yellow"/>
              </w:rPr>
              <w:t>обеспечения Правительства Ростовской области – начальник</w:t>
            </w:r>
          </w:p>
          <w:p w:rsidR="00275FAB" w:rsidRPr="00940C77" w:rsidRDefault="00275FAB" w:rsidP="00275FAB">
            <w:pPr>
              <w:ind w:left="-142" w:right="-108"/>
              <w:jc w:val="center"/>
              <w:rPr>
                <w:sz w:val="28"/>
                <w:highlight w:val="yellow"/>
              </w:rPr>
            </w:pPr>
            <w:r w:rsidRPr="00940C77">
              <w:rPr>
                <w:sz w:val="28"/>
                <w:highlight w:val="yellow"/>
              </w:rPr>
              <w:t>отдела нормативных документов</w:t>
            </w:r>
          </w:p>
          <w:p w:rsidR="00275FAB" w:rsidRPr="00940C77" w:rsidRDefault="00275FAB" w:rsidP="00275FAB">
            <w:pPr>
              <w:ind w:left="-142" w:right="-108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275FAB" w:rsidRPr="00940C77" w:rsidRDefault="00275FAB" w:rsidP="00275FAB">
            <w:pPr>
              <w:jc w:val="center"/>
              <w:rPr>
                <w:sz w:val="28"/>
                <w:highlight w:val="yellow"/>
              </w:rPr>
            </w:pPr>
          </w:p>
          <w:p w:rsidR="00275FAB" w:rsidRPr="00940C77" w:rsidRDefault="00275FAB" w:rsidP="00275FAB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780" w:type="dxa"/>
            <w:shd w:val="clear" w:color="auto" w:fill="auto"/>
          </w:tcPr>
          <w:p w:rsidR="00275FAB" w:rsidRPr="00940C77" w:rsidRDefault="00275FAB" w:rsidP="00275FAB">
            <w:pPr>
              <w:rPr>
                <w:sz w:val="28"/>
                <w:highlight w:val="yellow"/>
              </w:rPr>
            </w:pPr>
          </w:p>
          <w:p w:rsidR="00275FAB" w:rsidRPr="00940C77" w:rsidRDefault="00275FAB" w:rsidP="00275FAB">
            <w:pPr>
              <w:rPr>
                <w:sz w:val="28"/>
                <w:highlight w:val="yellow"/>
              </w:rPr>
            </w:pPr>
          </w:p>
          <w:p w:rsidR="00275FAB" w:rsidRPr="00940C77" w:rsidRDefault="00275FAB" w:rsidP="00275FAB">
            <w:pPr>
              <w:ind w:right="-29"/>
              <w:jc w:val="right"/>
              <w:rPr>
                <w:sz w:val="28"/>
                <w:highlight w:val="yellow"/>
              </w:rPr>
            </w:pPr>
          </w:p>
          <w:p w:rsidR="00275FAB" w:rsidRPr="00940C77" w:rsidRDefault="00275FAB" w:rsidP="00275FAB">
            <w:pPr>
              <w:rPr>
                <w:sz w:val="28"/>
                <w:highlight w:val="yellow"/>
              </w:rPr>
            </w:pPr>
          </w:p>
          <w:p w:rsidR="00275FAB" w:rsidRPr="00080C48" w:rsidRDefault="00275FAB" w:rsidP="00275FAB">
            <w:pPr>
              <w:jc w:val="right"/>
              <w:rPr>
                <w:sz w:val="28"/>
              </w:rPr>
            </w:pPr>
            <w:r w:rsidRPr="00940C77">
              <w:rPr>
                <w:sz w:val="28"/>
                <w:highlight w:val="yellow"/>
              </w:rPr>
              <w:t>В.В. Сечков</w:t>
            </w:r>
          </w:p>
        </w:tc>
      </w:tr>
    </w:tbl>
    <w:p w:rsidR="00275FAB" w:rsidRPr="00080C48" w:rsidRDefault="00275FAB" w:rsidP="00275FAB">
      <w:pPr>
        <w:rPr>
          <w:sz w:val="28"/>
        </w:rPr>
      </w:pPr>
    </w:p>
    <w:p w:rsidR="00275FAB" w:rsidRPr="00080C48" w:rsidRDefault="00275FAB" w:rsidP="00275FAB">
      <w:pPr>
        <w:spacing w:line="276" w:lineRule="auto"/>
        <w:rPr>
          <w:kern w:val="2"/>
          <w:sz w:val="28"/>
          <w:szCs w:val="28"/>
        </w:rPr>
        <w:sectPr w:rsidR="00275FAB" w:rsidRPr="00080C48">
          <w:pgSz w:w="11907" w:h="16840"/>
          <w:pgMar w:top="709" w:right="851" w:bottom="1134" w:left="1304" w:header="720" w:footer="720" w:gutter="0"/>
          <w:cols w:space="720"/>
        </w:sectPr>
      </w:pP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</w:t>
      </w:r>
    </w:p>
    <w:p w:rsidR="00275FAB" w:rsidRPr="00080C48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45144E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 </w:t>
      </w:r>
      <w:r w:rsidR="0045144E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5144E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940C77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940C77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2177CA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», подпрограмм </w:t>
      </w:r>
      <w:r w:rsidR="002177CA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177CA">
        <w:rPr>
          <w:kern w:val="2"/>
          <w:sz w:val="28"/>
          <w:szCs w:val="28"/>
        </w:rPr>
        <w:t>Мясниковского района</w:t>
      </w:r>
      <w:r w:rsidR="002177CA" w:rsidRPr="00080C48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177CA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7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015B6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015B64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D8550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D85506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D85506">
              <w:rPr>
                <w:kern w:val="2"/>
              </w:rPr>
              <w:t>Мясниковского района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D85506">
              <w:rPr>
                <w:kern w:val="2"/>
              </w:rPr>
              <w:t>М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  <w:r w:rsidRPr="00677E0A">
              <w:rPr>
                <w:kern w:val="2"/>
                <w:highlight w:val="yellow"/>
              </w:rPr>
              <w:t>1. Доля многоквартирных домов в целом по Ростовской области, в которых собствен</w:t>
            </w:r>
            <w:r w:rsidRPr="00677E0A">
              <w:rPr>
                <w:kern w:val="2"/>
                <w:highlight w:val="yellow"/>
              </w:rPr>
              <w:softHyphen/>
              <w:t>ники помещений выбрали и реали</w:t>
            </w:r>
            <w:r w:rsidRPr="00677E0A">
              <w:rPr>
                <w:kern w:val="2"/>
                <w:highlight w:val="yellow"/>
              </w:rPr>
              <w:softHyphen/>
              <w:t xml:space="preserve">зуют управление </w:t>
            </w:r>
            <w:r w:rsidRPr="00677E0A">
              <w:rPr>
                <w:spacing w:val="-4"/>
                <w:kern w:val="2"/>
                <w:highlight w:val="yellow"/>
              </w:rPr>
              <w:t>многоквартирными</w:t>
            </w:r>
            <w:r w:rsidRPr="00677E0A">
              <w:rPr>
                <w:kern w:val="2"/>
                <w:highlight w:val="yellow"/>
              </w:rPr>
              <w:t xml:space="preserve"> домами посредством</w:t>
            </w:r>
            <w:r w:rsidRPr="00F6752B">
              <w:rPr>
                <w:kern w:val="2"/>
                <w:highlight w:val="yellow"/>
              </w:rPr>
              <w:t xml:space="preserve"> товариществ собственников жилья либо жилищных кооперативов или иного специали</w:t>
            </w:r>
            <w:r w:rsidRPr="00F6752B">
              <w:rPr>
                <w:kern w:val="2"/>
                <w:highlight w:val="yellow"/>
              </w:rPr>
              <w:softHyphen/>
              <w:t>зированного потребительского кооператива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9014EC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EC" w:rsidRPr="00080C48" w:rsidRDefault="009014E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080C48" w:rsidRDefault="009014EC" w:rsidP="00275FAB">
            <w:pPr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2. Доля населения, обеспеченного питьевой водой, отвечающей требованиям безопасности, в общей числен</w:t>
            </w:r>
            <w:r w:rsidRPr="00080C48">
              <w:rPr>
                <w:color w:val="000000"/>
              </w:rPr>
              <w:softHyphen/>
              <w:t>ности населения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EC" w:rsidRPr="00080C48" w:rsidRDefault="009014EC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EC" w:rsidRPr="00080C48" w:rsidRDefault="009014E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</w:pPr>
            <w:r w:rsidRPr="009014EC">
              <w:t>44,5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</w:pPr>
            <w:r w:rsidRPr="009014EC">
              <w:t>44,5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44,4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44,4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4EC" w:rsidRPr="009014EC" w:rsidRDefault="009014E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68,7</w:t>
            </w:r>
          </w:p>
        </w:tc>
      </w:tr>
      <w:tr w:rsidR="00275FAB" w:rsidRPr="00080C48" w:rsidTr="00015B64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304A49">
            <w:pPr>
              <w:jc w:val="center"/>
              <w:rPr>
                <w:kern w:val="2"/>
              </w:rPr>
            </w:pPr>
            <w:r w:rsidRPr="003612AE">
              <w:rPr>
                <w:kern w:val="2"/>
                <w:highlight w:val="yellow"/>
              </w:rPr>
              <w:t xml:space="preserve">2. Подпрограмма «Развитие жилищного хозяйства в </w:t>
            </w:r>
            <w:r w:rsidR="00304A49" w:rsidRPr="003612AE">
              <w:rPr>
                <w:kern w:val="2"/>
                <w:highlight w:val="yellow"/>
              </w:rPr>
              <w:t>Мясниковском районе</w:t>
            </w:r>
            <w:r w:rsidRPr="003612AE">
              <w:rPr>
                <w:kern w:val="2"/>
                <w:highlight w:val="yellow"/>
              </w:rPr>
              <w:t>»</w:t>
            </w:r>
          </w:p>
        </w:tc>
      </w:tr>
      <w:tr w:rsidR="00275FAB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F6752B" w:rsidRDefault="00275FAB" w:rsidP="00275FAB">
            <w:pPr>
              <w:rPr>
                <w:kern w:val="2"/>
                <w:highlight w:val="yellow"/>
              </w:rPr>
            </w:pPr>
            <w:r w:rsidRPr="00F6752B">
              <w:rPr>
                <w:kern w:val="2"/>
                <w:highlight w:val="yellow"/>
              </w:rPr>
              <w:t>1.1. Доля отремонтирован</w:t>
            </w:r>
            <w:r w:rsidRPr="00F6752B">
              <w:rPr>
                <w:kern w:val="2"/>
                <w:highlight w:val="yellow"/>
              </w:rPr>
              <w:softHyphen/>
              <w:t xml:space="preserve">ных систем в многоквартирных домах в общей структуре </w:t>
            </w:r>
            <w:r w:rsidRPr="00F6752B">
              <w:rPr>
                <w:spacing w:val="-4"/>
                <w:kern w:val="2"/>
                <w:highlight w:val="yellow"/>
              </w:rPr>
              <w:t>много</w:t>
            </w:r>
            <w:r w:rsidRPr="00F6752B">
              <w:rPr>
                <w:spacing w:val="-4"/>
                <w:kern w:val="2"/>
                <w:highlight w:val="yellow"/>
              </w:rPr>
              <w:softHyphen/>
              <w:t>квартирных домов,</w:t>
            </w:r>
            <w:r w:rsidRPr="00F6752B">
              <w:rPr>
                <w:kern w:val="2"/>
                <w:highlight w:val="yellow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F6752B" w:rsidRDefault="00275FAB" w:rsidP="00275FAB">
            <w:pPr>
              <w:rPr>
                <w:kern w:val="2"/>
                <w:highlight w:val="yellow"/>
              </w:rPr>
            </w:pPr>
            <w:r w:rsidRPr="00F6752B">
              <w:rPr>
                <w:kern w:val="2"/>
                <w:highlight w:val="yellow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</w:tr>
      <w:tr w:rsidR="00275FAB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F6752B" w:rsidRDefault="00275FAB" w:rsidP="00275FAB">
            <w:pPr>
              <w:rPr>
                <w:kern w:val="2"/>
                <w:highlight w:val="yellow"/>
              </w:rPr>
            </w:pPr>
            <w:r w:rsidRPr="00F6752B">
              <w:rPr>
                <w:kern w:val="2"/>
                <w:highlight w:val="yellow"/>
              </w:rPr>
              <w:t>1.3. Количество лиц, обученных основам управле</w:t>
            </w:r>
            <w:r w:rsidRPr="00F6752B">
              <w:rPr>
                <w:kern w:val="2"/>
                <w:highlight w:val="yellow"/>
              </w:rPr>
              <w:softHyphen/>
              <w:t>ния многоквартир</w:t>
            </w:r>
            <w:r w:rsidRPr="00F6752B">
              <w:rPr>
                <w:kern w:val="2"/>
                <w:highlight w:val="yellow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</w:tr>
      <w:tr w:rsidR="00275FAB" w:rsidRPr="00080C48" w:rsidTr="00015B64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6E59D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3. Подпрограмма  «Создание условий для обеспечения бесперебойности и роста качества жилищно-коммунальных услуг на территории </w:t>
            </w:r>
            <w:r w:rsidR="006E59DB">
              <w:rPr>
                <w:kern w:val="2"/>
              </w:rPr>
              <w:t>Мясниковского района</w:t>
            </w:r>
            <w:r w:rsidRPr="00080C48">
              <w:rPr>
                <w:kern w:val="2"/>
              </w:rPr>
              <w:t>»</w:t>
            </w:r>
          </w:p>
        </w:tc>
      </w:tr>
      <w:tr w:rsidR="009406E2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2" w:rsidRPr="00080C48" w:rsidRDefault="009406E2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2" w:rsidRPr="00080C48" w:rsidRDefault="009406E2" w:rsidP="00275FAB">
            <w:pPr>
              <w:rPr>
                <w:kern w:val="2"/>
              </w:rPr>
            </w:pPr>
            <w:r w:rsidRPr="006E59DB">
              <w:rPr>
                <w:kern w:val="2"/>
              </w:rPr>
              <w:t xml:space="preserve">2.1 </w:t>
            </w:r>
            <w:r w:rsidR="003612AE" w:rsidRPr="00080C48">
              <w:rPr>
                <w:color w:val="000000"/>
              </w:rPr>
              <w:t>Доля населения, обеспеченного питьевой водой, отвечающей требованиям безопасности, в общей числен</w:t>
            </w:r>
            <w:r w:rsidR="003612AE" w:rsidRPr="00080C48">
              <w:rPr>
                <w:color w:val="000000"/>
              </w:rPr>
              <w:softHyphen/>
              <w:t>ности населения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080C48" w:rsidRDefault="009406E2" w:rsidP="00275FAB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015B64" w:rsidRDefault="009406E2" w:rsidP="00275FAB">
            <w:pPr>
              <w:jc w:val="center"/>
              <w:rPr>
                <w:kern w:val="2"/>
              </w:rPr>
            </w:pPr>
            <w:r w:rsidRPr="00015B64">
              <w:rPr>
                <w:kern w:val="2"/>
              </w:rPr>
              <w:t>про</w:t>
            </w:r>
            <w:r w:rsidRPr="00015B64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</w:pPr>
            <w:r w:rsidRPr="009014EC">
              <w:t>44,5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</w:pPr>
            <w:r w:rsidRPr="009014EC">
              <w:t>44,5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44,4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44,4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6E2" w:rsidRPr="009014EC" w:rsidRDefault="009406E2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 w:rsidRPr="009014EC">
              <w:rPr>
                <w:color w:val="000000"/>
              </w:rPr>
              <w:t>68,7</w:t>
            </w:r>
          </w:p>
        </w:tc>
      </w:tr>
      <w:tr w:rsidR="00015B64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80C48" w:rsidRDefault="00015B64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3.2.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80C48" w:rsidRDefault="00015B64" w:rsidP="00275FAB">
            <w:pPr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 xml:space="preserve">2.2 </w:t>
            </w:r>
            <w:r w:rsidRPr="00080C48">
              <w:rPr>
                <w:color w:val="000000"/>
              </w:rPr>
              <w:t xml:space="preserve">Количество </w:t>
            </w:r>
            <w:r w:rsidRPr="00080C48">
              <w:rPr>
                <w:color w:val="000000"/>
                <w:spacing w:val="-10"/>
              </w:rPr>
              <w:t>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80C48" w:rsidRDefault="00015B64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275FAB">
            <w:pPr>
              <w:jc w:val="center"/>
              <w:rPr>
                <w:color w:val="000000"/>
              </w:rPr>
            </w:pPr>
            <w:r w:rsidRPr="00015B64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101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98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94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73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B64" w:rsidRPr="00015B64" w:rsidRDefault="00015B64" w:rsidP="00015B64">
            <w:pPr>
              <w:spacing w:line="230" w:lineRule="auto"/>
              <w:jc w:val="center"/>
              <w:outlineLvl w:val="0"/>
            </w:pPr>
            <w:r w:rsidRPr="00015B64">
              <w:t>60</w:t>
            </w:r>
          </w:p>
        </w:tc>
      </w:tr>
      <w:tr w:rsidR="006569AA" w:rsidRPr="00080C48" w:rsidTr="00015B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080C48" w:rsidRDefault="006569AA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3.3.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080C48" w:rsidRDefault="006569AA" w:rsidP="00275FAB">
            <w:pPr>
              <w:rPr>
                <w:kern w:val="2"/>
              </w:rPr>
            </w:pPr>
            <w:r w:rsidRPr="00080C48">
              <w:rPr>
                <w:kern w:val="2"/>
              </w:rPr>
              <w:t xml:space="preserve">2.3 Доля потерь тепловой энергии </w:t>
            </w:r>
          </w:p>
          <w:p w:rsidR="006569AA" w:rsidRPr="00080C48" w:rsidRDefault="006569AA" w:rsidP="00275FAB">
            <w:pPr>
              <w:rPr>
                <w:kern w:val="2"/>
              </w:rPr>
            </w:pPr>
            <w:r w:rsidRPr="00080C48">
              <w:rPr>
                <w:kern w:val="2"/>
              </w:rPr>
              <w:t>в суммарном объеме отпуска тепловой энергии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080C48" w:rsidRDefault="006569AA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080C48" w:rsidRDefault="006569AA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9AA" w:rsidRPr="006569AA" w:rsidRDefault="006569AA" w:rsidP="009F5497">
            <w:pPr>
              <w:spacing w:line="235" w:lineRule="auto"/>
              <w:jc w:val="center"/>
              <w:outlineLvl w:val="0"/>
            </w:pPr>
            <w:r w:rsidRPr="006569AA">
              <w:t>2,30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Примечание.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ЖКХ – жилищно-коммунальное хозяйство.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0C48">
        <w:rPr>
          <w:rFonts w:eastAsia="Calibri"/>
          <w:kern w:val="2"/>
          <w:sz w:val="28"/>
          <w:szCs w:val="28"/>
          <w:lang w:eastAsia="en-US"/>
        </w:rPr>
        <w:t>* Значения приведены в соответствие с постановлением Правительства Ростовской области от 04.10.2012 № 945 «</w:t>
      </w:r>
      <w:r w:rsidRPr="00080C48">
        <w:rPr>
          <w:bCs/>
          <w:sz w:val="28"/>
          <w:szCs w:val="28"/>
        </w:rPr>
        <w:t>Об утверждении Порядка организации и финансирования из областного бюджета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дорог» (в редакции от 4 декабря 2017 г.).</w:t>
      </w:r>
    </w:p>
    <w:p w:rsidR="00275FAB" w:rsidRPr="00080C48" w:rsidRDefault="00275FAB" w:rsidP="00275FAB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2</w:t>
      </w:r>
    </w:p>
    <w:p w:rsidR="00275FAB" w:rsidRPr="00A84566" w:rsidRDefault="00275FAB" w:rsidP="00275FAB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  <w:highlight w:val="yellow"/>
        </w:rPr>
      </w:pPr>
      <w:r w:rsidRPr="00080C48">
        <w:rPr>
          <w:kern w:val="2"/>
          <w:sz w:val="28"/>
          <w:szCs w:val="28"/>
        </w:rPr>
        <w:t xml:space="preserve">к </w:t>
      </w:r>
      <w:r w:rsidR="00633DF1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 </w:t>
      </w:r>
      <w:r w:rsidR="00633DF1">
        <w:rPr>
          <w:kern w:val="2"/>
          <w:sz w:val="28"/>
          <w:szCs w:val="28"/>
        </w:rPr>
        <w:t>Мясниковского района</w:t>
      </w:r>
      <w:r w:rsidR="00633DF1" w:rsidRPr="00080C48">
        <w:rPr>
          <w:kern w:val="2"/>
          <w:sz w:val="28"/>
          <w:szCs w:val="28"/>
        </w:rPr>
        <w:t xml:space="preserve"> </w:t>
      </w:r>
      <w:r w:rsidRPr="00A84566">
        <w:rPr>
          <w:kern w:val="2"/>
          <w:sz w:val="28"/>
          <w:szCs w:val="28"/>
          <w:highlight w:val="yellow"/>
        </w:rPr>
        <w:t xml:space="preserve">«Обеспечение качественными жилищно-коммунальными услугами населения </w:t>
      </w:r>
      <w:r w:rsidR="00633DF1" w:rsidRPr="00A84566">
        <w:rPr>
          <w:kern w:val="2"/>
          <w:sz w:val="28"/>
          <w:szCs w:val="28"/>
          <w:highlight w:val="yellow"/>
        </w:rPr>
        <w:t>Мясниковского района</w:t>
      </w:r>
      <w:r w:rsidRPr="00A84566">
        <w:rPr>
          <w:kern w:val="2"/>
          <w:sz w:val="28"/>
          <w:szCs w:val="28"/>
          <w:highlight w:val="yellow"/>
        </w:rPr>
        <w:t>»</w:t>
      </w:r>
    </w:p>
    <w:p w:rsidR="00275FAB" w:rsidRPr="00A84566" w:rsidRDefault="00275FAB" w:rsidP="00275FAB">
      <w:pPr>
        <w:autoSpaceDE w:val="0"/>
        <w:autoSpaceDN w:val="0"/>
        <w:adjustRightInd w:val="0"/>
        <w:spacing w:line="235" w:lineRule="auto"/>
        <w:rPr>
          <w:sz w:val="28"/>
          <w:szCs w:val="28"/>
          <w:highlight w:val="yellow"/>
        </w:rPr>
      </w:pPr>
    </w:p>
    <w:p w:rsidR="00275FAB" w:rsidRPr="00A84566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highlight w:val="yellow"/>
        </w:rPr>
      </w:pPr>
      <w:r w:rsidRPr="00A84566">
        <w:rPr>
          <w:sz w:val="28"/>
          <w:szCs w:val="28"/>
          <w:highlight w:val="yellow"/>
        </w:rPr>
        <w:t>ПЕРЕЧЕНЬ</w:t>
      </w:r>
    </w:p>
    <w:p w:rsidR="00275FAB" w:rsidRPr="00A84566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highlight w:val="yellow"/>
        </w:rPr>
      </w:pPr>
      <w:r w:rsidRPr="00A84566">
        <w:rPr>
          <w:sz w:val="28"/>
          <w:szCs w:val="28"/>
          <w:highlight w:val="yellow"/>
        </w:rPr>
        <w:t xml:space="preserve">подпрограмм, основных мероприятий </w:t>
      </w:r>
      <w:r w:rsidR="00633DF1" w:rsidRPr="00A84566">
        <w:rPr>
          <w:sz w:val="28"/>
          <w:szCs w:val="28"/>
          <w:highlight w:val="yellow"/>
        </w:rPr>
        <w:t>муниципальной</w:t>
      </w:r>
      <w:r w:rsidRPr="00A84566">
        <w:rPr>
          <w:sz w:val="28"/>
          <w:szCs w:val="28"/>
          <w:highlight w:val="yellow"/>
        </w:rPr>
        <w:t xml:space="preserve"> программы </w:t>
      </w:r>
      <w:r w:rsidR="00633DF1" w:rsidRPr="00A84566">
        <w:rPr>
          <w:kern w:val="2"/>
          <w:sz w:val="28"/>
          <w:szCs w:val="28"/>
          <w:highlight w:val="yellow"/>
        </w:rPr>
        <w:t>Мясниковского района</w:t>
      </w:r>
    </w:p>
    <w:p w:rsidR="00275FAB" w:rsidRPr="00A84566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highlight w:val="yellow"/>
        </w:rPr>
      </w:pPr>
      <w:r w:rsidRPr="00A84566">
        <w:rPr>
          <w:sz w:val="28"/>
          <w:szCs w:val="28"/>
          <w:highlight w:val="yellow"/>
        </w:rPr>
        <w:t xml:space="preserve">«Обеспечение качественными жилищно-коммунальными услугами населения </w:t>
      </w:r>
      <w:r w:rsidR="00397602" w:rsidRPr="00A84566">
        <w:rPr>
          <w:kern w:val="2"/>
          <w:sz w:val="28"/>
          <w:szCs w:val="28"/>
          <w:highlight w:val="yellow"/>
        </w:rPr>
        <w:t>Мясниковского района</w:t>
      </w:r>
      <w:r w:rsidRPr="00A84566">
        <w:rPr>
          <w:sz w:val="28"/>
          <w:szCs w:val="28"/>
          <w:highlight w:val="yellow"/>
        </w:rPr>
        <w:t>»</w:t>
      </w:r>
    </w:p>
    <w:p w:rsidR="00275FAB" w:rsidRPr="00A84566" w:rsidRDefault="00275FAB" w:rsidP="00275FAB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2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A84566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086FF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Связь с показателями </w:t>
            </w:r>
            <w:r w:rsidR="00086FF3"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 xml:space="preserve">муниципальной 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программы 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(подпрограммы)</w:t>
            </w:r>
          </w:p>
        </w:tc>
      </w:tr>
      <w:tr w:rsidR="00275FAB" w:rsidRPr="00A84566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начала </w:t>
            </w:r>
            <w:r w:rsidRPr="00A84566">
              <w:rPr>
                <w:spacing w:val="-10"/>
                <w:kern w:val="2"/>
                <w:sz w:val="24"/>
                <w:szCs w:val="24"/>
                <w:highlight w:val="yellow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окончания </w:t>
            </w:r>
            <w:r w:rsidRPr="00A84566">
              <w:rPr>
                <w:spacing w:val="-8"/>
                <w:kern w:val="2"/>
                <w:sz w:val="24"/>
                <w:szCs w:val="24"/>
                <w:highlight w:val="yellow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275FAB" w:rsidRPr="00A84566" w:rsidRDefault="00275FAB" w:rsidP="00275FAB">
      <w:pPr>
        <w:widowControl w:val="0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8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A84566" w:rsidTr="00275FAB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8</w:t>
            </w:r>
          </w:p>
        </w:tc>
      </w:tr>
      <w:tr w:rsidR="00275FAB" w:rsidRPr="00A84566" w:rsidTr="00275FAB">
        <w:trPr>
          <w:trHeight w:val="276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  <w:lang w:val="en-US"/>
              </w:rPr>
              <w:t>I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Подпрограмма «</w:t>
            </w:r>
            <w:r w:rsidR="00D9446E" w:rsidRPr="00A84566">
              <w:rPr>
                <w:color w:val="000000"/>
                <w:sz w:val="24"/>
                <w:szCs w:val="24"/>
                <w:highlight w:val="yellow"/>
              </w:rPr>
              <w:t>Стимулирование и развитие жилищного строительства в Мясниковском районе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»</w:t>
            </w:r>
          </w:p>
        </w:tc>
      </w:tr>
      <w:tr w:rsidR="00275FAB" w:rsidRPr="00A84566" w:rsidTr="00275FAB">
        <w:trPr>
          <w:trHeight w:val="276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Цель подпрограммы 1 «</w:t>
            </w:r>
            <w:r w:rsidR="00F20B5C" w:rsidRPr="00A84566">
              <w:rPr>
                <w:sz w:val="24"/>
                <w:szCs w:val="24"/>
                <w:highlight w:val="yellow"/>
                <w:lang w:eastAsia="en-US"/>
              </w:rPr>
              <w:t>С</w:t>
            </w:r>
            <w:r w:rsidR="00D9446E" w:rsidRPr="00A84566">
              <w:rPr>
                <w:sz w:val="24"/>
                <w:szCs w:val="24"/>
                <w:highlight w:val="yellow"/>
                <w:lang w:val="hy-AM" w:eastAsia="en-US"/>
              </w:rPr>
              <w:t>тимулирование и развитие жилищного хозяйства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»</w:t>
            </w:r>
          </w:p>
        </w:tc>
      </w:tr>
      <w:tr w:rsidR="00275FAB" w:rsidRPr="00A84566" w:rsidTr="00275FAB">
        <w:trPr>
          <w:trHeight w:val="276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A84566" w:rsidTr="00275FAB">
        <w:trPr>
          <w:trHeight w:val="82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1.1.</w:t>
            </w:r>
          </w:p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повышение уровня 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информированности населения о правах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снижение уровня </w:t>
            </w:r>
            <w:r w:rsidRPr="00A84566">
              <w:rPr>
                <w:spacing w:val="-8"/>
                <w:kern w:val="2"/>
                <w:sz w:val="24"/>
                <w:szCs w:val="24"/>
                <w:highlight w:val="yellow"/>
              </w:rPr>
              <w:t>информированности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</w:t>
            </w:r>
          </w:p>
        </w:tc>
      </w:tr>
      <w:tr w:rsidR="00275FAB" w:rsidRPr="00A84566" w:rsidTr="00275FAB">
        <w:trPr>
          <w:trHeight w:val="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1.2.</w:t>
            </w:r>
          </w:p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актуализация информации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отсутствие актуальной информации о характеристиках системы ЖКХ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</w:t>
            </w:r>
          </w:p>
        </w:tc>
      </w:tr>
      <w:tr w:rsidR="00275FAB" w:rsidRPr="00A84566" w:rsidTr="00275FAB">
        <w:trPr>
          <w:trHeight w:val="276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1.2.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275FAB" w:rsidRPr="00A84566" w:rsidTr="00275FAB">
        <w:trPr>
          <w:trHeight w:val="13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1.2.1.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1.3.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Проведение специализирован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softHyphen/>
              <w:t>ных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семинаров по вопросам управления многоквартирными домами для представителей органов государственной власти и местного самоуправления, руководителей и специалистов управляющих организаций, ТСЖ, ЖСК, жилищных 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коопера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softHyphen/>
              <w:t>тивов или иных специализирован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softHyphen/>
              <w:t>ных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потребительских коопера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тивов, представителей инициа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тивных групп собственников помещений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повышение качества управления многоквартирными домами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качества управления многоквартирными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</w:t>
            </w:r>
          </w:p>
        </w:tc>
      </w:tr>
      <w:tr w:rsidR="00275FAB" w:rsidRPr="00A84566" w:rsidTr="00275FAB">
        <w:trPr>
          <w:trHeight w:val="12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1.2.2.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1.4.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Финансовое обеспечение выполнения государственным автономным учреждением Ростовской области «Ростовский областной учебный центр» государственного задания на оказание услуг по организа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 xml:space="preserve">ции мероприятий (конференций, семинаров с участием государственных гражданских служащих Ростовской области и работников государственных учреждений Ростовской области 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в сфере жилищно-коммунального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комплекса, в  том числе в сфере управления многоквартирными домами)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министерство ЖКХ области, </w:t>
            </w:r>
            <w:r w:rsidRPr="00A84566">
              <w:rPr>
                <w:spacing w:val="-12"/>
                <w:kern w:val="2"/>
                <w:sz w:val="24"/>
                <w:szCs w:val="24"/>
                <w:highlight w:val="yellow"/>
              </w:rPr>
              <w:t>государственно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е автономное учреждение Ростовской области «Ростовский областной учебный центр»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повышение качества жилищно-коммунальных услуг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качества жилищно-коммунальных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</w:t>
            </w:r>
          </w:p>
        </w:tc>
      </w:tr>
      <w:tr w:rsidR="00275FAB" w:rsidRPr="00A84566" w:rsidTr="00275FAB">
        <w:trPr>
          <w:trHeight w:val="82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1.2.3.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1.5.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Поощрение победителей по итогам региональных конкурсов в сфере управления многоквар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отсутствие сти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1., 1.2</w:t>
            </w:r>
          </w:p>
        </w:tc>
      </w:tr>
      <w:tr w:rsidR="00275FAB" w:rsidRPr="00A84566" w:rsidTr="00275FAB">
        <w:trPr>
          <w:trHeight w:val="708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Задача 3 подпрограммы 1 «Реализация механизма софинансирования работ 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помещений в многоквартирном доме, и предоставление мер государственной поддержки в рамках Областного закона 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A84566" w:rsidTr="00275FAB">
        <w:trPr>
          <w:trHeight w:val="55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1.6.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Предоставление имуществен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softHyphen/>
              <w:t xml:space="preserve">ного 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взноса Ростовской области некоммерческой организации «Ростовский областной фонд содействия капитальному ремонту», осуществляющей деятельность, направленную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spacing w:val="-4"/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многоквартирных домах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невозможность функционирования региональной системы капиталь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ремонта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</w:t>
            </w:r>
          </w:p>
        </w:tc>
      </w:tr>
      <w:tr w:rsidR="00275FAB" w:rsidRPr="00A84566" w:rsidTr="00275FAB">
        <w:trPr>
          <w:trHeight w:val="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1.7.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Расходы на уплату взносов на капитальный ремонт общего имущества многоквартирных домов по помещениям, находящимся в собственности Ростовской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улучшение техничес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кого состояния много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</w:t>
            </w:r>
          </w:p>
        </w:tc>
      </w:tr>
      <w:tr w:rsidR="00275FAB" w:rsidRPr="00A84566" w:rsidTr="00275FAB"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1.3.3.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1.8.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Предоставление мер государст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венной поддержки в виде имущественного взноса Ростов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 xml:space="preserve">ской области некоммерческой организации «Ростовский областной фонд содействия капитальному ремонту» на обеспечение 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мероприятий по замене лифтового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оборудования, признанного непригодным для 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эксплуатации, ремонту лифтовых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шахт в 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замена (модернизация) лифтов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невозможность предоставления услуг лифтового хозяйства, отрабо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тавшего норматив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ный срок службы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</w:t>
            </w:r>
          </w:p>
        </w:tc>
      </w:tr>
      <w:tr w:rsidR="00275FAB" w:rsidRPr="00A84566" w:rsidTr="00275FAB">
        <w:trPr>
          <w:trHeight w:val="82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1.9.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Предоставление имуществен</w:t>
            </w: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softHyphen/>
              <w:t>ного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 взноса Ростовской области некоммерческой организации «Ростовский областной фонд содействия капитальному ремонту» на проведение капитального ремонта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улучшение техничес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кого состояния много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ухудшение техни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1.1</w:t>
            </w:r>
          </w:p>
        </w:tc>
      </w:tr>
      <w:tr w:rsidR="00275FAB" w:rsidRPr="00A84566" w:rsidTr="00275FAB">
        <w:trPr>
          <w:trHeight w:val="276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  <w:lang w:val="en-US"/>
              </w:rPr>
              <w:t>II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Подпрограмма «</w:t>
            </w:r>
            <w:r w:rsidR="00F20B5C" w:rsidRPr="00A84566">
              <w:rPr>
                <w:color w:val="000000"/>
                <w:sz w:val="24"/>
                <w:szCs w:val="24"/>
                <w:highlight w:val="yellow"/>
              </w:rPr>
              <w:t>Создание условий для обеспечения качественными коммунальными услугами населения Мясниковского района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»</w:t>
            </w:r>
          </w:p>
        </w:tc>
      </w:tr>
      <w:tr w:rsidR="00275FAB" w:rsidRPr="00A84566" w:rsidTr="00275FAB">
        <w:trPr>
          <w:trHeight w:val="279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Цель подпрограммы 2 «</w:t>
            </w:r>
            <w:r w:rsidR="00F20B5C" w:rsidRPr="00A84566">
              <w:rPr>
                <w:sz w:val="24"/>
                <w:szCs w:val="24"/>
                <w:highlight w:val="yellow"/>
                <w:lang w:eastAsia="en-US"/>
              </w:rPr>
              <w:t>Р</w:t>
            </w:r>
            <w:r w:rsidR="00F20B5C" w:rsidRPr="00A84566">
              <w:rPr>
                <w:sz w:val="24"/>
                <w:szCs w:val="24"/>
                <w:highlight w:val="yellow"/>
                <w:lang w:val="hy-AM" w:eastAsia="en-US"/>
              </w:rPr>
              <w:t>азвитие коммунальной инфраструктуры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>»</w:t>
            </w:r>
          </w:p>
        </w:tc>
      </w:tr>
      <w:tr w:rsidR="00275FAB" w:rsidRPr="00A84566" w:rsidTr="00275FAB">
        <w:trPr>
          <w:trHeight w:val="461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</w:t>
            </w:r>
            <w:r w:rsidRPr="00A84566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Задача 1 подпрограммы 2 «Государственная поддержка муниципальных образований в части содержания объектов 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spacing w:val="-4"/>
                <w:kern w:val="2"/>
                <w:sz w:val="24"/>
                <w:szCs w:val="24"/>
                <w:highlight w:val="yellow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275FAB" w:rsidRPr="00A84566" w:rsidTr="00275FAB">
        <w:trPr>
          <w:trHeight w:val="98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2.1. Строительство, реконструкция и капитальный ремонт объектов водопроводного хозяйства, включая разработку проектной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области, органы мест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самоуп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равления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повышение удовлетво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ренности населения Ростовской области уровнем коммуналь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обслуживания; снижение уровня потерь при производ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удовлет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воренности населе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2., 2.2</w:t>
            </w:r>
          </w:p>
        </w:tc>
      </w:tr>
      <w:tr w:rsidR="00275FAB" w:rsidRPr="00A84566" w:rsidTr="00275FAB">
        <w:trPr>
          <w:trHeight w:val="193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2.2.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Строительство, реконструкция и капитальный ремонт объектов канализационного хозяйства, включая разработку проектной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области, органы мест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самоуп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равления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повышение удовлетво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ренности населения Ростовской области уровнем коммуналь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обслуживания; снижение уровня потерь при производ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удовлет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воренности населе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2.1., 2.2</w:t>
            </w:r>
          </w:p>
        </w:tc>
      </w:tr>
      <w:tr w:rsidR="00275FAB" w:rsidRPr="00A84566" w:rsidTr="00275FAB">
        <w:trPr>
          <w:trHeight w:val="13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2.3.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Строительство, реконструкция и капитальный ремонт объектов теплоэнергетики, включая разработку проектной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области, органы мест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самоуп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равления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повышение удовлетво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ренности населения Ростовской области уровнем коммуналь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ного обслуживания; снижение уровня потерь при производ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удовлет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воренности населе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2.3</w:t>
            </w:r>
          </w:p>
        </w:tc>
      </w:tr>
      <w:tr w:rsidR="00275FAB" w:rsidRPr="00A84566" w:rsidTr="00275FAB">
        <w:trPr>
          <w:trHeight w:val="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2.4.</w:t>
            </w:r>
          </w:p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Мероприятия по приведению объектов г. Волгодонска в состояние, обеспечивающее безопасное проживание его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министерство ЖКХ области, </w:t>
            </w:r>
            <w:r w:rsidRPr="00A84566">
              <w:rPr>
                <w:spacing w:val="-6"/>
                <w:kern w:val="2"/>
                <w:sz w:val="24"/>
                <w:szCs w:val="24"/>
                <w:highlight w:val="yellow"/>
              </w:rPr>
              <w:t xml:space="preserve">администрация 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t xml:space="preserve">г. Волгодонска </w:t>
            </w:r>
            <w:r w:rsidRPr="00A84566">
              <w:rPr>
                <w:spacing w:val="-16"/>
                <w:kern w:val="2"/>
                <w:sz w:val="24"/>
                <w:szCs w:val="24"/>
                <w:highlight w:val="yellow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сокращение числа домов, требующих проведения мероприя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тий по приведению их в состояние, обес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печивающее безопас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 xml:space="preserve">ное проживание его жителей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увеличение числа домов, требующих проведения меро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приятий по приве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дению их в состоя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ние, обеспечиваю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щее безопасное проживание его жителей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2.4</w:t>
            </w:r>
          </w:p>
        </w:tc>
      </w:tr>
      <w:tr w:rsidR="00275FAB" w:rsidRPr="00A84566" w:rsidTr="00275FAB"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2.1.5.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2.5. Приведение размера платы граждан за коммунальные услуги в соответствие с индексами максимального роста размера платы граждан за 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повышение удовлетворенности населения Ростовской области уровнем коммунального обслуживания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удовлет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воренности населе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ния Ростовской области уровнем коммунального обслуживания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2., 2.1</w:t>
            </w:r>
          </w:p>
        </w:tc>
      </w:tr>
      <w:tr w:rsidR="00275FAB" w:rsidRPr="00A84566" w:rsidTr="00275FAB"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2.1.6.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Основное мероприятие 2.6. Приобретение водонапорных башен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министерство ЖКХ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повышение удовлетво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ренности населения Ростовской области уровнем надежности предоставления услуг водоснабжения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снижение уровня удовлетворенности населения Ростов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ской области уровнем надеж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ности предоставле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ния услуг водо</w:t>
            </w:r>
            <w:r w:rsidRPr="00A84566">
              <w:rPr>
                <w:kern w:val="2"/>
                <w:sz w:val="24"/>
                <w:szCs w:val="24"/>
                <w:highlight w:val="yellow"/>
              </w:rPr>
              <w:softHyphen/>
              <w:t>снабжения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A84566" w:rsidRDefault="00275FAB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4566">
              <w:rPr>
                <w:kern w:val="2"/>
                <w:sz w:val="24"/>
                <w:szCs w:val="24"/>
                <w:highlight w:val="yellow"/>
              </w:rPr>
              <w:t>2</w:t>
            </w:r>
          </w:p>
        </w:tc>
      </w:tr>
    </w:tbl>
    <w:p w:rsidR="00275FAB" w:rsidRPr="00A84566" w:rsidRDefault="00275FAB" w:rsidP="00275FAB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  <w:highlight w:val="yellow"/>
        </w:rPr>
      </w:pPr>
    </w:p>
    <w:p w:rsidR="00275FAB" w:rsidRPr="00A84566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A84566">
        <w:rPr>
          <w:kern w:val="2"/>
          <w:sz w:val="28"/>
          <w:szCs w:val="28"/>
          <w:highlight w:val="yellow"/>
        </w:rPr>
        <w:t xml:space="preserve">Примечание. </w:t>
      </w:r>
    </w:p>
    <w:p w:rsidR="00275FAB" w:rsidRPr="00A84566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A84566">
        <w:rPr>
          <w:kern w:val="2"/>
          <w:sz w:val="28"/>
          <w:szCs w:val="28"/>
          <w:highlight w:val="yellow"/>
        </w:rPr>
        <w:t xml:space="preserve">Используемые сокращения: </w:t>
      </w:r>
    </w:p>
    <w:p w:rsidR="00275FAB" w:rsidRPr="00A84566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A84566">
        <w:rPr>
          <w:kern w:val="2"/>
          <w:sz w:val="28"/>
          <w:szCs w:val="28"/>
          <w:highlight w:val="yellow"/>
        </w:rPr>
        <w:t>г. – город;</w:t>
      </w:r>
    </w:p>
    <w:p w:rsidR="00275FAB" w:rsidRPr="00A84566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A84566">
        <w:rPr>
          <w:kern w:val="2"/>
          <w:sz w:val="28"/>
          <w:szCs w:val="28"/>
          <w:highlight w:val="yellow"/>
        </w:rPr>
        <w:t xml:space="preserve">ЖКХ – жилищно-коммунальное хозяйство; </w:t>
      </w:r>
    </w:p>
    <w:p w:rsidR="00275FAB" w:rsidRPr="00A84566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A84566">
        <w:rPr>
          <w:kern w:val="2"/>
          <w:sz w:val="28"/>
          <w:szCs w:val="28"/>
          <w:highlight w:val="yellow"/>
        </w:rPr>
        <w:t>ЖСК – жилищно-строительный кооператив;</w:t>
      </w:r>
    </w:p>
    <w:p w:rsidR="00275FAB" w:rsidRPr="00A84566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A84566">
        <w:rPr>
          <w:kern w:val="2"/>
          <w:sz w:val="28"/>
          <w:szCs w:val="28"/>
          <w:highlight w:val="yellow"/>
        </w:rPr>
        <w:t xml:space="preserve">министерство ЖКХ области – министерство жилищно-коммунального хозяйства Ростовской области;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4566">
        <w:rPr>
          <w:kern w:val="2"/>
          <w:sz w:val="28"/>
          <w:szCs w:val="28"/>
          <w:highlight w:val="yellow"/>
        </w:rPr>
        <w:t>ТСЖ – товарищество собственников жилья.</w:t>
      </w: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275FAB" w:rsidRPr="008C0780" w:rsidRDefault="00275FAB" w:rsidP="00275FAB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Приложение № 3</w:t>
      </w:r>
    </w:p>
    <w:p w:rsidR="00275FAB" w:rsidRPr="008C0780" w:rsidRDefault="00275FAB" w:rsidP="00275FAB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 xml:space="preserve">к </w:t>
      </w:r>
      <w:r w:rsidR="00EE2994" w:rsidRPr="008C0780">
        <w:rPr>
          <w:kern w:val="2"/>
          <w:sz w:val="28"/>
          <w:szCs w:val="28"/>
          <w:highlight w:val="yellow"/>
        </w:rPr>
        <w:t>муниципальной</w:t>
      </w:r>
      <w:r w:rsidRPr="008C0780">
        <w:rPr>
          <w:kern w:val="2"/>
          <w:sz w:val="28"/>
          <w:szCs w:val="28"/>
          <w:highlight w:val="yellow"/>
        </w:rPr>
        <w:t xml:space="preserve"> программе Ростовской области «Обеспечение качественными жилищно-коммунальными услугами </w:t>
      </w:r>
      <w:r w:rsidRPr="008C0780">
        <w:rPr>
          <w:kern w:val="2"/>
          <w:sz w:val="28"/>
          <w:szCs w:val="28"/>
          <w:highlight w:val="yellow"/>
          <w:lang w:eastAsia="en-US"/>
        </w:rPr>
        <w:t>населения</w:t>
      </w:r>
      <w:r w:rsidRPr="008C0780">
        <w:rPr>
          <w:kern w:val="2"/>
          <w:sz w:val="28"/>
          <w:szCs w:val="28"/>
          <w:highlight w:val="yellow"/>
        </w:rPr>
        <w:t xml:space="preserve"> </w:t>
      </w:r>
      <w:r w:rsidR="00EE2994" w:rsidRPr="008C0780">
        <w:rPr>
          <w:kern w:val="2"/>
          <w:sz w:val="28"/>
          <w:szCs w:val="28"/>
          <w:highlight w:val="yellow"/>
        </w:rPr>
        <w:t>Мясниковского района</w:t>
      </w:r>
      <w:r w:rsidRPr="008C0780">
        <w:rPr>
          <w:kern w:val="2"/>
          <w:sz w:val="28"/>
          <w:szCs w:val="28"/>
          <w:highlight w:val="yellow"/>
        </w:rPr>
        <w:t>»</w:t>
      </w: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Cs w:val="28"/>
          <w:highlight w:val="yellow"/>
        </w:rPr>
      </w:pP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 xml:space="preserve">ПЕРЕЧЕНЬ </w:t>
      </w: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 xml:space="preserve">инвестиционных проектов (объектов капитального строительства, </w:t>
      </w: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 xml:space="preserve">реконструкции и капитального ремонта, находящихся в государственной собственности </w:t>
      </w:r>
      <w:r w:rsidR="00E810F4" w:rsidRPr="008C0780">
        <w:rPr>
          <w:kern w:val="2"/>
          <w:sz w:val="28"/>
          <w:szCs w:val="28"/>
          <w:highlight w:val="yellow"/>
        </w:rPr>
        <w:t>Мясниковского района</w:t>
      </w:r>
      <w:r w:rsidRPr="008C0780">
        <w:rPr>
          <w:kern w:val="2"/>
          <w:sz w:val="28"/>
          <w:szCs w:val="28"/>
          <w:highlight w:val="yellow"/>
        </w:rPr>
        <w:t>)</w:t>
      </w:r>
    </w:p>
    <w:p w:rsidR="00275FAB" w:rsidRPr="008C0780" w:rsidRDefault="00275FAB" w:rsidP="00275FAB">
      <w:pPr>
        <w:autoSpaceDE w:val="0"/>
        <w:autoSpaceDN w:val="0"/>
        <w:adjustRightInd w:val="0"/>
        <w:ind w:left="9217" w:firstLine="709"/>
        <w:jc w:val="center"/>
        <w:rPr>
          <w:kern w:val="2"/>
          <w:szCs w:val="28"/>
          <w:highlight w:val="yellow"/>
        </w:rPr>
      </w:pPr>
    </w:p>
    <w:p w:rsidR="00275FAB" w:rsidRPr="008C0780" w:rsidRDefault="00275FAB" w:rsidP="00275FAB">
      <w:pPr>
        <w:rPr>
          <w:kern w:val="2"/>
          <w:sz w:val="2"/>
          <w:szCs w:val="2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552"/>
        <w:gridCol w:w="1558"/>
        <w:gridCol w:w="1684"/>
        <w:gridCol w:w="1718"/>
        <w:gridCol w:w="1667"/>
        <w:gridCol w:w="847"/>
        <w:gridCol w:w="707"/>
        <w:gridCol w:w="707"/>
        <w:gridCol w:w="988"/>
        <w:gridCol w:w="988"/>
        <w:gridCol w:w="1129"/>
        <w:gridCol w:w="1129"/>
        <w:gridCol w:w="1129"/>
        <w:gridCol w:w="1129"/>
        <w:gridCol w:w="1129"/>
        <w:gridCol w:w="1270"/>
        <w:gridCol w:w="1129"/>
      </w:tblGrid>
      <w:tr w:rsidR="00275FAB" w:rsidRPr="008C0780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№</w:t>
            </w:r>
            <w:r w:rsidRPr="008C0780">
              <w:rPr>
                <w:highlight w:val="yellow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Наименование инвестиционного проекта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Ответственный исполнитель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Номер и дата положительного заключения экспертизы проектной документации, о достоверности определения </w:t>
            </w:r>
            <w:r w:rsidRPr="008C0780">
              <w:rPr>
                <w:spacing w:val="-6"/>
                <w:highlight w:val="yellow"/>
              </w:rPr>
              <w:t>сметной стоимости</w:t>
            </w:r>
            <w:r w:rsidRPr="008C0780">
              <w:rPr>
                <w:highlight w:val="yellow"/>
              </w:rPr>
              <w:t xml:space="preserve"> строительства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Источник финансирования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8C0780">
              <w:rPr>
                <w:spacing w:val="-4"/>
                <w:highlight w:val="yellow"/>
              </w:rPr>
              <w:t>Сметная стоимость в ценах</w:t>
            </w:r>
            <w:r w:rsidRPr="008C0780">
              <w:rPr>
                <w:highlight w:val="yellow"/>
              </w:rPr>
              <w:t xml:space="preserve"> соответствующих лет на начало производства </w:t>
            </w:r>
            <w:r w:rsidRPr="008C0780">
              <w:rPr>
                <w:spacing w:val="-4"/>
                <w:highlight w:val="yellow"/>
              </w:rPr>
              <w:t>работ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spacing w:val="-4"/>
                <w:highlight w:val="yellow"/>
              </w:rPr>
              <w:t>(тыс. рублей)</w:t>
            </w:r>
          </w:p>
        </w:tc>
        <w:tc>
          <w:tcPr>
            <w:tcW w:w="122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В том числе по годам реализации государственной программы 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2019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2021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2022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2023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2024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2025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2026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2027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2028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2029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2030</w:t>
            </w:r>
          </w:p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год</w:t>
            </w:r>
          </w:p>
        </w:tc>
      </w:tr>
    </w:tbl>
    <w:p w:rsidR="00275FAB" w:rsidRPr="008C078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552"/>
        <w:gridCol w:w="1558"/>
        <w:gridCol w:w="1684"/>
        <w:gridCol w:w="1718"/>
        <w:gridCol w:w="1667"/>
        <w:gridCol w:w="847"/>
        <w:gridCol w:w="707"/>
        <w:gridCol w:w="707"/>
        <w:gridCol w:w="988"/>
        <w:gridCol w:w="988"/>
        <w:gridCol w:w="1129"/>
        <w:gridCol w:w="1129"/>
        <w:gridCol w:w="1129"/>
        <w:gridCol w:w="1129"/>
        <w:gridCol w:w="1129"/>
        <w:gridCol w:w="1270"/>
        <w:gridCol w:w="1129"/>
      </w:tblGrid>
      <w:tr w:rsidR="00275FAB" w:rsidRPr="008C0780" w:rsidTr="00275FA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18</w:t>
            </w:r>
          </w:p>
        </w:tc>
      </w:tr>
      <w:tr w:rsidR="00275FAB" w:rsidRPr="008C0780" w:rsidTr="00275FAB">
        <w:tc>
          <w:tcPr>
            <w:tcW w:w="219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Государственная программа Ростовской области «Обеспечение качественными жилищно-коммунальными услугами населения Ростовской области»</w:t>
            </w:r>
          </w:p>
        </w:tc>
      </w:tr>
      <w:tr w:rsidR="00275FAB" w:rsidRPr="008C0780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всего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1 166 472,2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2 895,6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областной бюджет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655 431,5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2 895,6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  <w:r w:rsidRPr="008C0780">
              <w:rPr>
                <w:highlight w:val="yellow"/>
              </w:rPr>
              <w:t>межбюджетные трансферты федерального бюджета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511 040,7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1. Строительство и реконструкция  объектов водопроводного хозяйства</w:t>
            </w:r>
          </w:p>
        </w:tc>
      </w:tr>
      <w:tr w:rsidR="00275FAB" w:rsidRPr="008C0780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Х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всего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1 166 472,2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2 895,6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областной бюджет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655 431,5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2 895,6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  <w:r w:rsidRPr="008C0780">
              <w:rPr>
                <w:highlight w:val="yellow"/>
              </w:rPr>
              <w:t>межбюджетные трансферты федерального бюджета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511 040,7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5FAB" w:rsidRPr="008C0780" w:rsidRDefault="00275FAB" w:rsidP="00D22310">
            <w:pPr>
              <w:spacing w:line="230" w:lineRule="auto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«Строительство системы водоснабжения аэропорто</w:t>
            </w:r>
            <w:r w:rsidRPr="008C0780">
              <w:rPr>
                <w:highlight w:val="yellow"/>
              </w:rPr>
              <w:softHyphen/>
              <w:t>вого комплекса «Южный» и прилегающих населенных пунктов». 1-й этап - Строительство водопровод</w:t>
            </w:r>
            <w:r w:rsidRPr="008C0780">
              <w:rPr>
                <w:highlight w:val="yellow"/>
              </w:rPr>
              <w:softHyphen/>
              <w:t>ных очистных сооружений производительностью 5 тыс.м</w:t>
            </w:r>
            <w:r w:rsidRPr="008C0780">
              <w:rPr>
                <w:highlight w:val="yellow"/>
                <w:vertAlign w:val="superscript"/>
              </w:rPr>
              <w:t>3</w:t>
            </w:r>
            <w:r w:rsidRPr="008C0780">
              <w:rPr>
                <w:highlight w:val="yellow"/>
              </w:rPr>
              <w:t>/сут</w:t>
            </w:r>
            <w:r w:rsidR="00D22310" w:rsidRPr="008C0780">
              <w:rPr>
                <w:highlight w:val="yellow"/>
              </w:rPr>
              <w:t>.</w:t>
            </w:r>
            <w:r w:rsidRPr="008C0780">
              <w:rPr>
                <w:highlight w:val="yellow"/>
              </w:rPr>
              <w:t xml:space="preserve"> в районе ст. Мишкинская (ВОС) и внеплощадочных сетей </w:t>
            </w:r>
            <w:r w:rsidRPr="008C0780">
              <w:rPr>
                <w:spacing w:val="-4"/>
                <w:highlight w:val="yellow"/>
              </w:rPr>
              <w:t>от водопроводных очистных</w:t>
            </w:r>
            <w:r w:rsidRPr="008C0780">
              <w:rPr>
                <w:highlight w:val="yellow"/>
              </w:rPr>
              <w:t xml:space="preserve"> сооружений </w:t>
            </w:r>
            <w:r w:rsidRPr="008C0780">
              <w:rPr>
                <w:spacing w:val="-4"/>
                <w:highlight w:val="yellow"/>
              </w:rPr>
              <w:t>до а</w:t>
            </w:r>
            <w:r w:rsidR="00D22310" w:rsidRPr="008C0780">
              <w:rPr>
                <w:spacing w:val="-4"/>
                <w:highlight w:val="yellow"/>
              </w:rPr>
              <w:t>эропорто</w:t>
            </w:r>
            <w:r w:rsidR="00D22310" w:rsidRPr="008C0780">
              <w:rPr>
                <w:spacing w:val="-4"/>
                <w:highlight w:val="yellow"/>
              </w:rPr>
              <w:softHyphen/>
              <w:t>вого комплекса «</w:t>
            </w:r>
            <w:r w:rsidRPr="008C0780">
              <w:rPr>
                <w:spacing w:val="-4"/>
                <w:highlight w:val="yellow"/>
              </w:rPr>
              <w:t>Южный</w:t>
            </w:r>
            <w:r w:rsidR="00D22310" w:rsidRPr="008C0780">
              <w:rPr>
                <w:spacing w:val="-4"/>
                <w:highlight w:val="yellow"/>
              </w:rPr>
              <w:t>»</w:t>
            </w:r>
            <w:r w:rsidRPr="008C0780">
              <w:rPr>
                <w:spacing w:val="-4"/>
                <w:highlight w:val="yellow"/>
              </w:rPr>
              <w:t xml:space="preserve"> с насосной станцией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министерство ЖКХ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334-14/РГЭ-2793/05 от 06.06.2014 г.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1 166 472,2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2 895,6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 xml:space="preserve">областной бюджет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655 431,5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2 895,6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8C0780" w:rsidRDefault="00275FAB" w:rsidP="00275FAB">
            <w:pPr>
              <w:spacing w:line="230" w:lineRule="auto"/>
              <w:rPr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межбюджетные трансферты 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511 040,7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highlight w:val="yellow"/>
              </w:rPr>
              <w:t>–</w:t>
            </w:r>
          </w:p>
        </w:tc>
      </w:tr>
    </w:tbl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Примечание.</w:t>
      </w:r>
    </w:p>
    <w:p w:rsidR="00275FAB" w:rsidRPr="008C0780" w:rsidRDefault="00314531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И</w:t>
      </w:r>
      <w:r w:rsidR="00275FAB" w:rsidRPr="008C0780">
        <w:rPr>
          <w:kern w:val="2"/>
          <w:sz w:val="28"/>
          <w:szCs w:val="28"/>
          <w:highlight w:val="yellow"/>
        </w:rPr>
        <w:t>спользуемы</w:t>
      </w:r>
      <w:r w:rsidRPr="008C0780">
        <w:rPr>
          <w:kern w:val="2"/>
          <w:sz w:val="28"/>
          <w:szCs w:val="28"/>
          <w:highlight w:val="yellow"/>
        </w:rPr>
        <w:t>е</w:t>
      </w:r>
      <w:r w:rsidR="00275FAB" w:rsidRPr="008C0780">
        <w:rPr>
          <w:kern w:val="2"/>
          <w:sz w:val="28"/>
          <w:szCs w:val="28"/>
          <w:highlight w:val="yellow"/>
        </w:rPr>
        <w:t xml:space="preserve"> сокращени</w:t>
      </w:r>
      <w:r w:rsidRPr="008C0780">
        <w:rPr>
          <w:kern w:val="2"/>
          <w:sz w:val="28"/>
          <w:szCs w:val="28"/>
          <w:highlight w:val="yellow"/>
        </w:rPr>
        <w:t>я</w:t>
      </w:r>
      <w:r w:rsidR="00275FAB" w:rsidRPr="008C0780">
        <w:rPr>
          <w:kern w:val="2"/>
          <w:sz w:val="28"/>
          <w:szCs w:val="28"/>
          <w:highlight w:val="yellow"/>
        </w:rPr>
        <w:t>: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ВОС – водопроводно-очистные сооружения;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пос.</w:t>
      </w:r>
      <w:r w:rsidR="00D22310" w:rsidRPr="008C0780">
        <w:rPr>
          <w:kern w:val="2"/>
          <w:sz w:val="28"/>
          <w:szCs w:val="28"/>
          <w:highlight w:val="yellow"/>
        </w:rPr>
        <w:t xml:space="preserve"> – </w:t>
      </w:r>
      <w:r w:rsidRPr="008C0780">
        <w:rPr>
          <w:kern w:val="2"/>
          <w:sz w:val="28"/>
          <w:szCs w:val="28"/>
          <w:highlight w:val="yellow"/>
        </w:rPr>
        <w:t>поселок;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министерство ЖКХ области – министерство жилищно-коммунального хозяйства Ростовской области;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Х – данные ячейки не заполняются.</w:t>
      </w:r>
    </w:p>
    <w:p w:rsidR="00275FAB" w:rsidRPr="008C0780" w:rsidRDefault="00275FAB" w:rsidP="00275FAB">
      <w:pPr>
        <w:rPr>
          <w:kern w:val="2"/>
          <w:sz w:val="28"/>
          <w:szCs w:val="28"/>
          <w:highlight w:val="yellow"/>
        </w:rPr>
        <w:sectPr w:rsidR="00275FAB" w:rsidRPr="008C0780">
          <w:pgSz w:w="23814" w:h="16840" w:orient="landscape"/>
          <w:pgMar w:top="709" w:right="851" w:bottom="709" w:left="1134" w:header="720" w:footer="720" w:gutter="0"/>
          <w:cols w:space="720"/>
        </w:sectPr>
      </w:pPr>
    </w:p>
    <w:p w:rsidR="00275FAB" w:rsidRPr="003F06E1" w:rsidRDefault="00275FAB" w:rsidP="00275FAB">
      <w:pPr>
        <w:pageBreakBefore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>Приложение № 4</w:t>
      </w:r>
    </w:p>
    <w:p w:rsidR="00275FAB" w:rsidRPr="003F06E1" w:rsidRDefault="00275FAB" w:rsidP="00275FAB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 xml:space="preserve">к </w:t>
      </w:r>
      <w:r w:rsidR="00CC053D" w:rsidRPr="003F06E1">
        <w:rPr>
          <w:kern w:val="2"/>
          <w:sz w:val="28"/>
          <w:szCs w:val="28"/>
        </w:rPr>
        <w:t>муниципальной</w:t>
      </w:r>
      <w:r w:rsidRPr="003F06E1">
        <w:rPr>
          <w:kern w:val="2"/>
          <w:sz w:val="28"/>
          <w:szCs w:val="28"/>
        </w:rPr>
        <w:t xml:space="preserve"> программе </w:t>
      </w:r>
      <w:r w:rsidR="00CC053D" w:rsidRPr="003F06E1">
        <w:rPr>
          <w:kern w:val="2"/>
          <w:sz w:val="28"/>
          <w:szCs w:val="28"/>
        </w:rPr>
        <w:t xml:space="preserve">Мясниковского района </w:t>
      </w:r>
      <w:r w:rsidRPr="003F06E1">
        <w:rPr>
          <w:kern w:val="2"/>
          <w:sz w:val="28"/>
          <w:szCs w:val="28"/>
        </w:rPr>
        <w:t xml:space="preserve">«Обеспечение качественными жилищно-коммунальными услугами </w:t>
      </w:r>
      <w:r w:rsidRPr="003F06E1">
        <w:rPr>
          <w:kern w:val="2"/>
          <w:sz w:val="28"/>
          <w:szCs w:val="28"/>
          <w:lang w:eastAsia="en-US"/>
        </w:rPr>
        <w:t>населения</w:t>
      </w:r>
      <w:r w:rsidRPr="003F06E1">
        <w:rPr>
          <w:kern w:val="2"/>
          <w:sz w:val="28"/>
          <w:szCs w:val="28"/>
        </w:rPr>
        <w:t xml:space="preserve"> </w:t>
      </w:r>
      <w:r w:rsidR="00CC053D" w:rsidRPr="003F06E1">
        <w:rPr>
          <w:kern w:val="2"/>
          <w:sz w:val="28"/>
          <w:szCs w:val="28"/>
        </w:rPr>
        <w:t>Мясниковского района</w:t>
      </w:r>
      <w:r w:rsidRPr="003F06E1">
        <w:rPr>
          <w:kern w:val="2"/>
          <w:sz w:val="28"/>
          <w:szCs w:val="28"/>
        </w:rPr>
        <w:t>»</w:t>
      </w:r>
    </w:p>
    <w:p w:rsidR="00275FAB" w:rsidRPr="003F06E1" w:rsidRDefault="00275FAB" w:rsidP="00275FAB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>РАСХОДЫ</w:t>
      </w:r>
    </w:p>
    <w:p w:rsidR="00275FAB" w:rsidRPr="003F06E1" w:rsidRDefault="00275FAB" w:rsidP="00275FAB">
      <w:pPr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 xml:space="preserve">областного бюджета на реализацию </w:t>
      </w:r>
      <w:r w:rsidR="00CC053D" w:rsidRPr="003F06E1">
        <w:rPr>
          <w:kern w:val="2"/>
          <w:sz w:val="28"/>
          <w:szCs w:val="28"/>
        </w:rPr>
        <w:t>муниципальной</w:t>
      </w:r>
      <w:r w:rsidRPr="003F06E1">
        <w:rPr>
          <w:kern w:val="2"/>
          <w:sz w:val="28"/>
          <w:szCs w:val="28"/>
        </w:rPr>
        <w:t xml:space="preserve"> программы </w:t>
      </w:r>
      <w:r w:rsidR="00CC053D" w:rsidRPr="003F06E1">
        <w:rPr>
          <w:kern w:val="2"/>
          <w:sz w:val="28"/>
          <w:szCs w:val="28"/>
        </w:rPr>
        <w:t>Мясниковского района</w:t>
      </w:r>
    </w:p>
    <w:p w:rsidR="00275FAB" w:rsidRPr="003F06E1" w:rsidRDefault="00275FAB" w:rsidP="00275FAB">
      <w:pPr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CC053D" w:rsidRPr="003F06E1">
        <w:rPr>
          <w:kern w:val="2"/>
          <w:sz w:val="28"/>
          <w:szCs w:val="28"/>
        </w:rPr>
        <w:t>Мясниковского района</w:t>
      </w:r>
      <w:r w:rsidRPr="003F06E1">
        <w:rPr>
          <w:kern w:val="2"/>
          <w:sz w:val="28"/>
          <w:szCs w:val="28"/>
        </w:rPr>
        <w:t>»</w:t>
      </w:r>
    </w:p>
    <w:p w:rsidR="00275FAB" w:rsidRPr="008C0780" w:rsidRDefault="00275FAB" w:rsidP="00275FAB">
      <w:pPr>
        <w:rPr>
          <w:kern w:val="2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21"/>
        <w:gridCol w:w="2926"/>
        <w:gridCol w:w="1335"/>
        <w:gridCol w:w="543"/>
        <w:gridCol w:w="672"/>
        <w:gridCol w:w="1336"/>
        <w:gridCol w:w="542"/>
        <w:gridCol w:w="1205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3"/>
        <w:gridCol w:w="1072"/>
        <w:gridCol w:w="1070"/>
        <w:gridCol w:w="1072"/>
      </w:tblGrid>
      <w:tr w:rsidR="00275FAB" w:rsidRPr="008C0780" w:rsidTr="00275FAB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№</w:t>
            </w:r>
            <w:r w:rsidRPr="00582B06">
              <w:br/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ind w:left="-57" w:right="-57"/>
              <w:jc w:val="center"/>
              <w:rPr>
                <w:highlight w:val="yellow"/>
              </w:rPr>
            </w:pPr>
            <w:r w:rsidRPr="003F06E1">
              <w:t>Ответственный исполнитель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Код бюджетной классификации расходов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Объем расходов</w:t>
            </w:r>
            <w:r w:rsidR="00D22310" w:rsidRPr="003F06E1">
              <w:t>,</w:t>
            </w:r>
            <w:r w:rsidRPr="003F06E1">
              <w:br/>
              <w:t>всего</w:t>
            </w:r>
          </w:p>
          <w:p w:rsidR="00275FAB" w:rsidRPr="003F06E1" w:rsidRDefault="00275FAB" w:rsidP="00275FAB">
            <w:pPr>
              <w:jc w:val="center"/>
              <w:rPr>
                <w:rFonts w:ascii="Times" w:hAnsi="Times"/>
                <w:spacing w:val="-4"/>
              </w:rPr>
            </w:pPr>
            <w:r w:rsidRPr="003F06E1">
              <w:rPr>
                <w:rFonts w:ascii="Times" w:hAnsi="Times"/>
                <w:spacing w:val="-4"/>
              </w:rPr>
              <w:t>(</w:t>
            </w:r>
            <w:r w:rsidRPr="003F06E1">
              <w:rPr>
                <w:spacing w:val="-4"/>
              </w:rPr>
              <w:t>тыс</w:t>
            </w:r>
            <w:r w:rsidRPr="003F06E1">
              <w:rPr>
                <w:rFonts w:ascii="Times" w:hAnsi="Times"/>
                <w:spacing w:val="-4"/>
              </w:rPr>
              <w:t xml:space="preserve">. </w:t>
            </w:r>
            <w:r w:rsidRPr="003F06E1">
              <w:rPr>
                <w:spacing w:val="-4"/>
              </w:rPr>
              <w:t>рублей</w:t>
            </w:r>
            <w:r w:rsidRPr="003F06E1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1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3F06E1">
            <w:pPr>
              <w:jc w:val="center"/>
            </w:pPr>
            <w:r w:rsidRPr="003F06E1">
              <w:t xml:space="preserve">В том числе по годам реализации </w:t>
            </w:r>
            <w:r w:rsidR="003F06E1">
              <w:t>муниципальной</w:t>
            </w:r>
            <w:r w:rsidRPr="003F06E1">
              <w:t xml:space="preserve"> программы</w:t>
            </w:r>
          </w:p>
        </w:tc>
      </w:tr>
      <w:tr w:rsidR="00275FAB" w:rsidRPr="008C0780" w:rsidTr="00275FAB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highlight w:val="yello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>
            <w:pPr>
              <w:ind w:left="-106" w:right="-108"/>
              <w:jc w:val="center"/>
            </w:pPr>
            <w:r w:rsidRPr="003F06E1"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Р3Пр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ВР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3F06E1" w:rsidRDefault="00275FAB" w:rsidP="00275FAB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3F06E1" w:rsidRDefault="00275FAB" w:rsidP="00275FAB">
            <w:pPr>
              <w:jc w:val="center"/>
            </w:pPr>
            <w:r w:rsidRPr="003F06E1">
              <w:t>2030</w:t>
            </w:r>
          </w:p>
        </w:tc>
      </w:tr>
    </w:tbl>
    <w:p w:rsidR="00275FAB" w:rsidRPr="008C078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21"/>
        <w:gridCol w:w="2926"/>
        <w:gridCol w:w="1335"/>
        <w:gridCol w:w="543"/>
        <w:gridCol w:w="672"/>
        <w:gridCol w:w="1336"/>
        <w:gridCol w:w="542"/>
        <w:gridCol w:w="1205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3"/>
        <w:gridCol w:w="1072"/>
        <w:gridCol w:w="1070"/>
        <w:gridCol w:w="1072"/>
      </w:tblGrid>
      <w:tr w:rsidR="00275FAB" w:rsidRPr="008C0780" w:rsidTr="00275FAB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582B06" w:rsidRDefault="00275FAB" w:rsidP="00275FAB">
            <w:pPr>
              <w:jc w:val="center"/>
            </w:pPr>
            <w:r w:rsidRPr="00582B06">
              <w:t>20</w:t>
            </w:r>
          </w:p>
        </w:tc>
      </w:tr>
      <w:tr w:rsidR="002F456D" w:rsidRPr="008C0780" w:rsidTr="00275FA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D" w:rsidRPr="003F06E1" w:rsidRDefault="002F456D" w:rsidP="00275FAB">
            <w:pPr>
              <w:jc w:val="center"/>
            </w:pPr>
            <w:r w:rsidRPr="003F06E1">
              <w:rPr>
                <w:lang w:val="en-US"/>
              </w:rPr>
              <w:t>I</w:t>
            </w:r>
            <w:r w:rsidRPr="003F06E1"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D" w:rsidRPr="008C0780" w:rsidRDefault="002F456D" w:rsidP="002300BF">
            <w:pPr>
              <w:rPr>
                <w:highlight w:val="yellow"/>
              </w:rPr>
            </w:pPr>
            <w:r w:rsidRPr="00AB33E3">
              <w:t>Муниципальная программа Мясниковского района «Обеспечение качественными жилищно-коммунальными услугами населения Мясниковского района»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8C0780" w:rsidRDefault="002F456D" w:rsidP="00275FAB">
            <w:pPr>
              <w:rPr>
                <w:highlight w:val="yellow"/>
              </w:rPr>
            </w:pPr>
            <w:r w:rsidRPr="003F06E1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2F456D" w:rsidP="00275FAB">
            <w:pPr>
              <w:jc w:val="center"/>
            </w:pPr>
            <w:r w:rsidRPr="00E46AF9"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2F456D" w:rsidP="00275FAB">
            <w:pPr>
              <w:jc w:val="center"/>
            </w:pPr>
            <w:r w:rsidRPr="00E46AF9"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2F456D" w:rsidP="00275FAB">
            <w:pPr>
              <w:jc w:val="center"/>
            </w:pPr>
            <w:r w:rsidRPr="00E46AF9"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2F456D" w:rsidP="00275FAB">
            <w:pPr>
              <w:jc w:val="center"/>
            </w:pPr>
            <w:r w:rsidRPr="00E46AF9"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2F456D" w:rsidP="00275FAB">
            <w:pPr>
              <w:jc w:val="center"/>
            </w:pPr>
            <w:r>
              <w:t>630628,5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457939" w:rsidP="00275FAB">
            <w:pPr>
              <w:jc w:val="center"/>
            </w:pPr>
            <w:r>
              <w:t>5342,3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A26CEE" w:rsidP="00275FAB">
            <w:pPr>
              <w:jc w:val="center"/>
            </w:pPr>
            <w:r>
              <w:t>389662,3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A26CEE" w:rsidP="00275FAB">
            <w:pPr>
              <w:jc w:val="center"/>
            </w:pPr>
            <w:r>
              <w:t>225312,6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A26CEE" w:rsidP="00275FAB">
            <w:pPr>
              <w:jc w:val="center"/>
            </w:pPr>
            <w:r>
              <w:t>1682,6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A26CEE" w:rsidP="00275FAB">
            <w:pPr>
              <w:jc w:val="center"/>
            </w:pPr>
            <w:r>
              <w:t>1682,6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Pr="00E46AF9" w:rsidRDefault="002F456D" w:rsidP="002F456D">
            <w:pPr>
              <w:jc w:val="center"/>
            </w:pPr>
            <w:r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Default="002F456D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Default="002F456D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Default="002F456D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Default="002F456D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Default="002F456D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6D" w:rsidRDefault="002F456D" w:rsidP="002F456D">
            <w:pPr>
              <w:jc w:val="center"/>
            </w:pPr>
            <w:r w:rsidRPr="00854FE9">
              <w:t>992,3</w:t>
            </w:r>
          </w:p>
        </w:tc>
      </w:tr>
      <w:tr w:rsidR="00502318" w:rsidRPr="008C0780" w:rsidTr="00275FAB"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18" w:rsidRPr="003F06E1" w:rsidRDefault="00502318" w:rsidP="00275FAB">
            <w:pPr>
              <w:jc w:val="center"/>
            </w:pPr>
            <w:r w:rsidRPr="003F06E1">
              <w:t>1.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18" w:rsidRPr="008C0780" w:rsidRDefault="00502318" w:rsidP="00275FAB">
            <w:pPr>
              <w:rPr>
                <w:highlight w:val="yellow"/>
              </w:rPr>
            </w:pPr>
            <w:r w:rsidRPr="00AB33E3">
              <w:t>Подпрограмма «Развитие жилищного хозяйства в Мясниковском районе»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Pr="008C0780" w:rsidRDefault="00502318" w:rsidP="00275FAB">
            <w:pPr>
              <w:rPr>
                <w:highlight w:val="yellow"/>
              </w:rPr>
            </w:pPr>
            <w:r w:rsidRPr="003F06E1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Pr="00E46AF9" w:rsidRDefault="00502318" w:rsidP="00275FAB">
            <w:pPr>
              <w:jc w:val="center"/>
            </w:pPr>
            <w:r w:rsidRPr="00E46AF9"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Pr="00E46AF9" w:rsidRDefault="00502318" w:rsidP="00275FAB">
            <w:pPr>
              <w:jc w:val="center"/>
            </w:pPr>
            <w:r w:rsidRPr="00E46AF9"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Pr="00E46AF9" w:rsidRDefault="00502318" w:rsidP="00275FAB">
            <w:pPr>
              <w:jc w:val="center"/>
            </w:pPr>
            <w:r w:rsidRPr="00E46AF9"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Pr="00E46AF9" w:rsidRDefault="00502318" w:rsidP="00275FAB">
            <w:pPr>
              <w:jc w:val="center"/>
            </w:pPr>
            <w:r w:rsidRPr="00E46AF9"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Pr="003F06E1" w:rsidRDefault="00502318" w:rsidP="00D85506">
            <w:pPr>
              <w:jc w:val="center"/>
              <w:outlineLvl w:val="0"/>
              <w:rPr>
                <w:color w:val="000000"/>
              </w:rPr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318" w:rsidRDefault="00502318" w:rsidP="00502318">
            <w:pPr>
              <w:jc w:val="center"/>
            </w:pPr>
            <w:r w:rsidRPr="00E9645D">
              <w:t>–</w:t>
            </w:r>
          </w:p>
        </w:tc>
      </w:tr>
      <w:tr w:rsidR="008F64E2" w:rsidRPr="008C0780" w:rsidTr="00275FAB"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E2" w:rsidRPr="008D3D3F" w:rsidRDefault="008F64E2" w:rsidP="00275FAB">
            <w:pPr>
              <w:jc w:val="center"/>
            </w:pPr>
            <w:r w:rsidRPr="008D3D3F">
              <w:t>2.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E2" w:rsidRPr="00B94743" w:rsidRDefault="008F64E2" w:rsidP="00275FAB">
            <w:pPr>
              <w:rPr>
                <w:highlight w:val="yellow"/>
              </w:rPr>
            </w:pPr>
            <w:r w:rsidRPr="00B94743">
              <w:t>Подпрограмма «Создание условий для обеспечения бесперебойности и роста качества жилищно-коммунальных услуг на территории Мясниковского района»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8C0780" w:rsidRDefault="008F64E2" w:rsidP="00275FAB">
            <w:pPr>
              <w:rPr>
                <w:highlight w:val="yellow"/>
              </w:rPr>
            </w:pPr>
            <w:r w:rsidRPr="003F06E1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E46AF9" w:rsidRDefault="008F64E2" w:rsidP="00275FAB">
            <w:pPr>
              <w:jc w:val="center"/>
            </w:pPr>
            <w:r w:rsidRPr="00E46AF9"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E46AF9" w:rsidRDefault="008F64E2" w:rsidP="00275FAB">
            <w:pPr>
              <w:jc w:val="center"/>
            </w:pPr>
            <w:r w:rsidRPr="00E46AF9"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E46AF9" w:rsidRDefault="008F64E2" w:rsidP="00275FAB">
            <w:pPr>
              <w:jc w:val="center"/>
            </w:pPr>
            <w:r w:rsidRPr="00E46AF9"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E46AF9" w:rsidRDefault="008F64E2" w:rsidP="00275FAB">
            <w:pPr>
              <w:jc w:val="center"/>
            </w:pPr>
            <w:r w:rsidRPr="00E46AF9"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8C0780" w:rsidRDefault="00280FD2" w:rsidP="00275FAB">
            <w:pPr>
              <w:jc w:val="center"/>
              <w:outlineLvl w:val="1"/>
              <w:rPr>
                <w:highlight w:val="yellow"/>
              </w:rPr>
            </w:pPr>
            <w:r>
              <w:t>574838,7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8C0780" w:rsidRDefault="00EA770D" w:rsidP="00275FAB">
            <w:pPr>
              <w:jc w:val="center"/>
              <w:outlineLvl w:val="1"/>
              <w:rPr>
                <w:highlight w:val="yellow"/>
              </w:rPr>
            </w:pPr>
            <w:r>
              <w:t>4328,3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8C0780" w:rsidRDefault="00EA770D" w:rsidP="00275FAB">
            <w:pPr>
              <w:jc w:val="center"/>
              <w:outlineLvl w:val="1"/>
              <w:rPr>
                <w:highlight w:val="yellow"/>
              </w:rPr>
            </w:pPr>
            <w:r>
              <w:t>359055,6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8C0780" w:rsidRDefault="007647BC" w:rsidP="00275FAB">
            <w:pPr>
              <w:jc w:val="center"/>
              <w:outlineLvl w:val="1"/>
              <w:rPr>
                <w:highlight w:val="yellow"/>
              </w:rPr>
            </w:pPr>
            <w:r>
              <w:t>207360,9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Pr="008C0780" w:rsidRDefault="008F64E2" w:rsidP="00472A88">
            <w:pPr>
              <w:jc w:val="center"/>
              <w:rPr>
                <w:highlight w:val="yellow"/>
              </w:rPr>
            </w:pPr>
            <w:r>
              <w:t>950,4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472A88">
            <w:pPr>
              <w:jc w:val="center"/>
            </w:pPr>
            <w:r>
              <w:t>950,4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D051D0">
            <w:pPr>
              <w:jc w:val="center"/>
            </w:pPr>
            <w:r>
              <w:t>313,3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8F64E2">
            <w:pPr>
              <w:jc w:val="center"/>
            </w:pPr>
            <w:r w:rsidRPr="009B2362">
              <w:t>313,3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8F64E2">
            <w:pPr>
              <w:jc w:val="center"/>
            </w:pPr>
            <w:r w:rsidRPr="009B2362">
              <w:t>313,3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8F64E2">
            <w:pPr>
              <w:jc w:val="center"/>
            </w:pPr>
            <w:r w:rsidRPr="009B2362">
              <w:t>313,3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8F64E2">
            <w:pPr>
              <w:jc w:val="center"/>
            </w:pPr>
            <w:r w:rsidRPr="009B2362">
              <w:t>313,3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8F64E2">
            <w:pPr>
              <w:jc w:val="center"/>
            </w:pPr>
            <w:r w:rsidRPr="009B2362">
              <w:t>313,3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4E2" w:rsidRDefault="008F64E2" w:rsidP="008F64E2">
            <w:pPr>
              <w:jc w:val="center"/>
            </w:pPr>
            <w:r w:rsidRPr="009B2362">
              <w:t>313,3</w:t>
            </w:r>
          </w:p>
        </w:tc>
      </w:tr>
      <w:tr w:rsidR="00CF795F" w:rsidRPr="008C0780" w:rsidTr="00763F7B">
        <w:trPr>
          <w:trHeight w:val="1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95F" w:rsidRPr="008D3D3F" w:rsidRDefault="00CF795F" w:rsidP="00275FAB">
            <w:pPr>
              <w:jc w:val="center"/>
              <w:outlineLvl w:val="0"/>
            </w:pPr>
            <w:r w:rsidRPr="008D3D3F">
              <w:t>2.1.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95F" w:rsidRPr="008C0780" w:rsidRDefault="00CF795F" w:rsidP="00275FAB">
            <w:pPr>
              <w:outlineLvl w:val="0"/>
              <w:rPr>
                <w:highlight w:val="yellow"/>
              </w:rPr>
            </w:pPr>
            <w:r w:rsidRPr="00E12FF2">
              <w:t>ОМ 2.1. Строительство, реконструкция и капитальный ремонт объектов водопровод</w:t>
            </w:r>
            <w:r w:rsidRPr="00E12FF2">
              <w:softHyphen/>
              <w:t>ного хозяйства, включая разра</w:t>
            </w:r>
            <w:r w:rsidRPr="00E12FF2">
              <w:softHyphen/>
              <w:t>ботку проектной документации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95F" w:rsidRPr="008C0780" w:rsidRDefault="00CF795F" w:rsidP="00275FAB">
            <w:pPr>
              <w:outlineLvl w:val="0"/>
              <w:rPr>
                <w:highlight w:val="yellow"/>
              </w:rPr>
            </w:pPr>
            <w:r w:rsidRPr="003F06E1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763F7B" w:rsidRDefault="00CF795F" w:rsidP="00275FAB">
            <w:pPr>
              <w:jc w:val="center"/>
              <w:outlineLvl w:val="0"/>
            </w:pPr>
            <w:r w:rsidRPr="00763F7B">
              <w:t>811</w:t>
            </w:r>
          </w:p>
          <w:p w:rsidR="00CF795F" w:rsidRPr="00763F7B" w:rsidRDefault="00CF795F" w:rsidP="00275FAB">
            <w:pPr>
              <w:jc w:val="center"/>
              <w:outlineLvl w:val="1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763F7B" w:rsidRDefault="00CF795F" w:rsidP="00275FAB">
            <w:pPr>
              <w:jc w:val="center"/>
              <w:outlineLvl w:val="0"/>
            </w:pPr>
            <w:r w:rsidRPr="00763F7B">
              <w:t>05 02</w:t>
            </w:r>
          </w:p>
          <w:p w:rsidR="00CF795F" w:rsidRPr="00763F7B" w:rsidRDefault="00CF795F" w:rsidP="00275FAB">
            <w:pPr>
              <w:jc w:val="center"/>
              <w:outlineLvl w:val="1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763F7B" w:rsidRDefault="00CF795F" w:rsidP="00275FAB">
            <w:pPr>
              <w:jc w:val="center"/>
              <w:outlineLvl w:val="0"/>
            </w:pPr>
            <w:r w:rsidRPr="00763F7B">
              <w:t>Х</w:t>
            </w:r>
          </w:p>
          <w:p w:rsidR="00CF795F" w:rsidRPr="00763F7B" w:rsidRDefault="00CF795F" w:rsidP="00275FAB">
            <w:pPr>
              <w:jc w:val="center"/>
              <w:outlineLvl w:val="1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763F7B" w:rsidRDefault="00CF795F" w:rsidP="00275FAB">
            <w:pPr>
              <w:jc w:val="center"/>
              <w:outlineLvl w:val="0"/>
            </w:pPr>
            <w:r w:rsidRPr="00763F7B">
              <w:t>Х</w:t>
            </w:r>
          </w:p>
          <w:p w:rsidR="00CF795F" w:rsidRPr="00763F7B" w:rsidRDefault="00CF795F" w:rsidP="00275FAB">
            <w:pPr>
              <w:jc w:val="center"/>
              <w:outlineLvl w:val="1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8C0780" w:rsidRDefault="00197901" w:rsidP="00275FAB">
            <w:pPr>
              <w:jc w:val="center"/>
              <w:outlineLvl w:val="1"/>
              <w:rPr>
                <w:highlight w:val="yellow"/>
              </w:rPr>
            </w:pPr>
            <w:r>
              <w:t>604224,0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8C0780" w:rsidRDefault="00CF795F" w:rsidP="00275FAB">
            <w:pPr>
              <w:jc w:val="center"/>
              <w:outlineLvl w:val="1"/>
              <w:rPr>
                <w:highlight w:val="yellow"/>
              </w:rPr>
            </w:pPr>
            <w:r w:rsidRPr="00254E31"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8C0780" w:rsidRDefault="0058315B" w:rsidP="00275FAB">
            <w:pPr>
              <w:jc w:val="center"/>
              <w:rPr>
                <w:highlight w:val="yellow"/>
              </w:rPr>
            </w:pPr>
            <w:r>
              <w:t>351288,2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58315B" w:rsidP="00CF795F">
            <w:pPr>
              <w:jc w:val="center"/>
            </w:pPr>
            <w:r>
              <w:t>206410,5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jc w:val="center"/>
            </w:pPr>
            <w:r w:rsidRPr="00CF795F">
              <w:t>–</w:t>
            </w:r>
          </w:p>
        </w:tc>
      </w:tr>
      <w:tr w:rsidR="00197901" w:rsidRPr="008C0780" w:rsidTr="00D85506">
        <w:trPr>
          <w:trHeight w:val="1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1" w:rsidRPr="00582B06" w:rsidRDefault="00197901" w:rsidP="00275FAB">
            <w:pPr>
              <w:jc w:val="center"/>
              <w:outlineLvl w:val="0"/>
            </w:pPr>
            <w:r w:rsidRPr="00582B06">
              <w:t>2.2.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1" w:rsidRPr="00582B06" w:rsidRDefault="00197901" w:rsidP="00275FAB">
            <w:pPr>
              <w:outlineLvl w:val="0"/>
            </w:pPr>
            <w:r w:rsidRPr="00582B06">
              <w:t>ОМ 2.2. Строительство, реконструкция и капитальный ремонт объектов канализацион</w:t>
            </w:r>
            <w:r w:rsidRPr="00582B06">
              <w:softHyphen/>
              <w:t>ного хозяйства, включая разра</w:t>
            </w:r>
            <w:r w:rsidRPr="00582B06">
              <w:softHyphen/>
              <w:t>ботку проектной документации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901" w:rsidRPr="00582B06" w:rsidRDefault="00197901" w:rsidP="00275FAB">
            <w:pPr>
              <w:outlineLvl w:val="0"/>
            </w:pPr>
            <w:r w:rsidRPr="00582B06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472A88" w:rsidRDefault="00197901" w:rsidP="00275FAB">
            <w:pPr>
              <w:jc w:val="center"/>
              <w:outlineLvl w:val="0"/>
            </w:pPr>
            <w:r w:rsidRPr="00472A88">
              <w:t>811</w:t>
            </w:r>
          </w:p>
          <w:p w:rsidR="00197901" w:rsidRPr="00472A88" w:rsidRDefault="00197901" w:rsidP="00275FAB">
            <w:pPr>
              <w:jc w:val="center"/>
              <w:outlineLvl w:val="1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472A88" w:rsidRDefault="00197901" w:rsidP="00275FAB">
            <w:pPr>
              <w:jc w:val="center"/>
              <w:outlineLvl w:val="0"/>
            </w:pPr>
            <w:r w:rsidRPr="00472A88">
              <w:t>05 02</w:t>
            </w:r>
          </w:p>
          <w:p w:rsidR="00197901" w:rsidRPr="00472A88" w:rsidRDefault="00197901" w:rsidP="00275FAB">
            <w:pPr>
              <w:jc w:val="center"/>
              <w:outlineLvl w:val="1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472A88" w:rsidRDefault="00197901" w:rsidP="00275FAB">
            <w:pPr>
              <w:jc w:val="center"/>
              <w:outlineLvl w:val="0"/>
            </w:pPr>
            <w:r w:rsidRPr="00472A88">
              <w:t>Х</w:t>
            </w:r>
          </w:p>
          <w:p w:rsidR="00197901" w:rsidRPr="00472A88" w:rsidRDefault="00197901" w:rsidP="00275FAB">
            <w:pPr>
              <w:jc w:val="center"/>
              <w:outlineLvl w:val="1"/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472A88" w:rsidRDefault="00197901" w:rsidP="00275FAB">
            <w:pPr>
              <w:jc w:val="center"/>
              <w:outlineLvl w:val="0"/>
            </w:pPr>
            <w:r w:rsidRPr="00472A88">
              <w:t>Х</w:t>
            </w:r>
          </w:p>
          <w:p w:rsidR="00197901" w:rsidRPr="00472A88" w:rsidRDefault="00197901" w:rsidP="00275FAB">
            <w:pPr>
              <w:jc w:val="center"/>
              <w:outlineLvl w:val="1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7901" w:rsidRPr="00CF795F" w:rsidRDefault="00197901" w:rsidP="00D85506">
            <w:pPr>
              <w:jc w:val="center"/>
            </w:pPr>
            <w:r w:rsidRPr="00CF795F">
              <w:t>–</w:t>
            </w:r>
          </w:p>
        </w:tc>
      </w:tr>
      <w:tr w:rsidR="00AA5B28" w:rsidRPr="008C0780" w:rsidTr="00582B0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B28" w:rsidRPr="00582B06" w:rsidRDefault="00AA5B28" w:rsidP="00275FAB">
            <w:pPr>
              <w:jc w:val="center"/>
              <w:outlineLvl w:val="0"/>
            </w:pPr>
            <w:r w:rsidRPr="00582B06">
              <w:t>2.4.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B28" w:rsidRPr="00582B06" w:rsidRDefault="00AA5B28" w:rsidP="00275FAB">
            <w:pPr>
              <w:outlineLvl w:val="0"/>
            </w:pPr>
            <w:r w:rsidRPr="00582B06">
              <w:t>ОМ 2.5.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8" w:rsidRPr="00582B06" w:rsidRDefault="00AA5B28" w:rsidP="00275FAB">
            <w:pPr>
              <w:outlineLvl w:val="0"/>
            </w:pPr>
            <w:r w:rsidRPr="00582B06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B28" w:rsidRPr="009C0EE1" w:rsidRDefault="00AA5B28" w:rsidP="00275FAB">
            <w:pPr>
              <w:jc w:val="center"/>
              <w:outlineLvl w:val="0"/>
            </w:pPr>
            <w:r w:rsidRPr="009C0EE1">
              <w:t>811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B28" w:rsidRPr="009C0EE1" w:rsidRDefault="00AA5B28" w:rsidP="00275FAB">
            <w:pPr>
              <w:jc w:val="center"/>
              <w:outlineLvl w:val="0"/>
            </w:pPr>
            <w:r w:rsidRPr="009C0EE1">
              <w:t>05 02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B28" w:rsidRPr="009C0EE1" w:rsidRDefault="00AA5B28" w:rsidP="00275FAB">
            <w:pPr>
              <w:jc w:val="center"/>
              <w:outlineLvl w:val="0"/>
            </w:pPr>
            <w:r w:rsidRPr="009C0EE1"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B28" w:rsidRPr="009C0EE1" w:rsidRDefault="00AA5B28" w:rsidP="00275FAB">
            <w:pPr>
              <w:jc w:val="center"/>
              <w:outlineLvl w:val="0"/>
            </w:pPr>
            <w:r w:rsidRPr="009C0EE1"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Pr="00720793" w:rsidRDefault="00AA5B28" w:rsidP="00D85506">
            <w:pPr>
              <w:jc w:val="center"/>
              <w:outlineLvl w:val="1"/>
            </w:pPr>
            <w:r>
              <w:t>3759,6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Pr="008C0780" w:rsidRDefault="00AA5B28" w:rsidP="00D85506">
            <w:pPr>
              <w:jc w:val="center"/>
              <w:outlineLvl w:val="1"/>
              <w:rPr>
                <w:highlight w:val="yellow"/>
              </w:rPr>
            </w:pPr>
            <w:r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B28" w:rsidRDefault="00AA5B28" w:rsidP="00D85506">
            <w:pPr>
              <w:jc w:val="center"/>
            </w:pPr>
            <w:r w:rsidRPr="008310E2">
              <w:t>313,3</w:t>
            </w:r>
          </w:p>
        </w:tc>
      </w:tr>
      <w:tr w:rsidR="00AA5B28" w:rsidRPr="008C0780" w:rsidTr="00582B06">
        <w:trPr>
          <w:trHeight w:val="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B28" w:rsidRPr="00582B06" w:rsidRDefault="00AA5B28" w:rsidP="00275FAB">
            <w:pPr>
              <w:ind w:left="-142" w:right="-109"/>
              <w:jc w:val="center"/>
              <w:outlineLvl w:val="1"/>
            </w:pPr>
            <w:r w:rsidRPr="00582B06">
              <w:t>2.4.1.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A5B28" w:rsidRPr="00582B06" w:rsidRDefault="00AA5B28" w:rsidP="00D22310">
            <w:pPr>
              <w:outlineLvl w:val="1"/>
            </w:pPr>
            <w:r w:rsidRPr="00582B06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размере платы граждан за коммунальные услуги»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B28" w:rsidRPr="00582B06" w:rsidRDefault="00AA5B28" w:rsidP="00275FAB"/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5B28" w:rsidRPr="008C0780" w:rsidRDefault="00AA5B28" w:rsidP="00275FAB">
            <w:pPr>
              <w:jc w:val="center"/>
              <w:outlineLvl w:val="1"/>
              <w:rPr>
                <w:highlight w:val="yellow"/>
              </w:rPr>
            </w:pPr>
            <w:r w:rsidRPr="00720793">
              <w:t>811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5B28" w:rsidRPr="00720793" w:rsidRDefault="00AA5B28" w:rsidP="00275FAB">
            <w:pPr>
              <w:jc w:val="center"/>
              <w:outlineLvl w:val="1"/>
            </w:pPr>
            <w:r w:rsidRPr="00720793">
              <w:t>05 02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5B28" w:rsidRPr="00720793" w:rsidRDefault="00AA5B28" w:rsidP="00275FAB">
            <w:pPr>
              <w:jc w:val="center"/>
              <w:outlineLvl w:val="1"/>
            </w:pPr>
            <w:r w:rsidRPr="00720793">
              <w:t>07 2 00 73660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5B28" w:rsidRPr="00720793" w:rsidRDefault="00AA5B28" w:rsidP="00275FAB">
            <w:pPr>
              <w:jc w:val="center"/>
              <w:outlineLvl w:val="1"/>
            </w:pPr>
            <w:r w:rsidRPr="00720793">
              <w:t>521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5B28" w:rsidRPr="00720793" w:rsidRDefault="00AA5B28" w:rsidP="00275FAB">
            <w:pPr>
              <w:jc w:val="center"/>
              <w:outlineLvl w:val="1"/>
            </w:pPr>
            <w:r>
              <w:t>3759,6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Pr="008C0780" w:rsidRDefault="00AA5B28" w:rsidP="00275FAB">
            <w:pPr>
              <w:jc w:val="center"/>
              <w:outlineLvl w:val="1"/>
              <w:rPr>
                <w:highlight w:val="yellow"/>
              </w:rPr>
            </w:pPr>
            <w:r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A5B28" w:rsidRDefault="00AA5B28" w:rsidP="00AA5B28">
            <w:pPr>
              <w:jc w:val="center"/>
            </w:pPr>
            <w:r w:rsidRPr="008310E2">
              <w:t>313,3</w:t>
            </w:r>
          </w:p>
        </w:tc>
      </w:tr>
      <w:tr w:rsidR="00582B06" w:rsidRPr="008C0780" w:rsidTr="00582B06">
        <w:trPr>
          <w:trHeight w:val="18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B06" w:rsidRPr="00582B06" w:rsidRDefault="00582B06" w:rsidP="00275FAB">
            <w:pPr>
              <w:ind w:left="-142" w:right="-109"/>
              <w:jc w:val="center"/>
              <w:outlineLvl w:val="1"/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B06" w:rsidRPr="00582B06" w:rsidRDefault="00582B06" w:rsidP="00D22310">
            <w:pPr>
              <w:outlineLvl w:val="1"/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06" w:rsidRPr="00582B06" w:rsidRDefault="00582B06" w:rsidP="00275FAB"/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B06" w:rsidRPr="00720793" w:rsidRDefault="00582B06" w:rsidP="00275FAB">
            <w:pPr>
              <w:jc w:val="center"/>
              <w:outlineLvl w:val="1"/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B06" w:rsidRPr="00720793" w:rsidRDefault="00582B06" w:rsidP="00275FAB">
            <w:pPr>
              <w:jc w:val="center"/>
              <w:outlineLvl w:val="1"/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B06" w:rsidRPr="00720793" w:rsidRDefault="00582B06" w:rsidP="00275FAB">
            <w:pPr>
              <w:jc w:val="center"/>
              <w:outlineLvl w:val="1"/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B06" w:rsidRPr="00720793" w:rsidRDefault="00582B06" w:rsidP="00275FAB">
            <w:pPr>
              <w:jc w:val="center"/>
              <w:outlineLvl w:val="1"/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B06" w:rsidRPr="00720793" w:rsidRDefault="00582B06" w:rsidP="00275FAB">
            <w:pPr>
              <w:jc w:val="center"/>
              <w:outlineLvl w:val="1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720793" w:rsidRDefault="00582B06" w:rsidP="00275FAB">
            <w:pPr>
              <w:jc w:val="center"/>
              <w:outlineLvl w:val="1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B06" w:rsidRPr="001007D7" w:rsidRDefault="00582B06" w:rsidP="00720793">
            <w:pPr>
              <w:jc w:val="center"/>
            </w:pPr>
          </w:p>
        </w:tc>
      </w:tr>
      <w:tr w:rsidR="00CB6DD5" w:rsidRPr="008C0780" w:rsidTr="00D85506">
        <w:trPr>
          <w:trHeight w:val="18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DD5" w:rsidRPr="00582B06" w:rsidRDefault="00CB6DD5" w:rsidP="00D85506">
            <w:pPr>
              <w:jc w:val="center"/>
              <w:outlineLvl w:val="0"/>
            </w:pPr>
            <w:r w:rsidRPr="00582B06">
              <w:t>2.5.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DD5" w:rsidRPr="00582B06" w:rsidRDefault="00CB6DD5" w:rsidP="00D85506">
            <w:pPr>
              <w:outlineLvl w:val="0"/>
            </w:pPr>
            <w:r w:rsidRPr="00582B06">
              <w:t>ОМ 2.6. Приобретение  водонапорных башен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582B06" w:rsidRDefault="00CB6DD5" w:rsidP="00D85506">
            <w:pPr>
              <w:outlineLvl w:val="0"/>
            </w:pPr>
            <w:r w:rsidRPr="00582B06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D85506">
            <w:pPr>
              <w:jc w:val="center"/>
              <w:outlineLvl w:val="0"/>
            </w:pPr>
            <w:r w:rsidRPr="00E35E6B">
              <w:t>811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D85506">
            <w:pPr>
              <w:jc w:val="center"/>
              <w:outlineLvl w:val="0"/>
            </w:pPr>
            <w:r w:rsidRPr="00E35E6B">
              <w:t>05 02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D85506">
            <w:pPr>
              <w:jc w:val="center"/>
              <w:outlineLvl w:val="0"/>
            </w:pPr>
            <w:r w:rsidRPr="00E35E6B">
              <w:t>07 2 00 74190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D85506">
            <w:pPr>
              <w:jc w:val="center"/>
              <w:outlineLvl w:val="0"/>
            </w:pPr>
            <w:r w:rsidRPr="00E35E6B">
              <w:t>521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D5" w:rsidRPr="008C0780" w:rsidRDefault="00064EF5" w:rsidP="00D85506">
            <w:pPr>
              <w:jc w:val="center"/>
              <w:outlineLvl w:val="0"/>
              <w:rPr>
                <w:highlight w:val="yellow"/>
              </w:rPr>
            </w:pPr>
            <w:r>
              <w:t>2654,5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  <w:outlineLvl w:val="0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064EF5" w:rsidP="00D85506">
            <w:pPr>
              <w:jc w:val="center"/>
            </w:pPr>
            <w:r>
              <w:t>2654,5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D5" w:rsidRPr="00E35E6B" w:rsidRDefault="00CB6DD5" w:rsidP="00D85506">
            <w:pPr>
              <w:jc w:val="center"/>
            </w:pPr>
            <w:r w:rsidRPr="00E35E6B">
              <w:t>–</w:t>
            </w:r>
          </w:p>
        </w:tc>
      </w:tr>
      <w:tr w:rsidR="00275FAB" w:rsidRPr="008C0780" w:rsidTr="00275FA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275FAB" w:rsidP="00275FAB">
            <w:pPr>
              <w:jc w:val="center"/>
              <w:outlineLvl w:val="0"/>
            </w:pPr>
            <w:r w:rsidRPr="00582B06">
              <w:t>2.5.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FE5B32" w:rsidP="00275FAB">
            <w:pPr>
              <w:outlineLvl w:val="0"/>
            </w:pPr>
            <w:r>
              <w:t>Приобритение коммунальной технини для МУП «Мясниковское ВКХ»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582B06" w:rsidRDefault="00984B61" w:rsidP="00275FAB">
            <w:pPr>
              <w:outlineLvl w:val="0"/>
            </w:pPr>
            <w:r w:rsidRPr="00582B06">
              <w:t>отдел строительства и ЖКХ Администрации 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  <w:outlineLvl w:val="0"/>
            </w:pPr>
            <w:r w:rsidRPr="00E35E6B">
              <w:t>811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  <w:outlineLvl w:val="0"/>
            </w:pPr>
            <w:r w:rsidRPr="00E35E6B">
              <w:t>05 02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  <w:outlineLvl w:val="0"/>
            </w:pPr>
            <w:r w:rsidRPr="00E35E6B">
              <w:t>07 2 00 74190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  <w:outlineLvl w:val="0"/>
            </w:pPr>
            <w:r w:rsidRPr="00E35E6B">
              <w:t>521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5657C6" w:rsidP="00275FAB">
            <w:pPr>
              <w:jc w:val="center"/>
              <w:outlineLvl w:val="0"/>
              <w:rPr>
                <w:highlight w:val="yellow"/>
              </w:rPr>
            </w:pPr>
            <w:r>
              <w:t>10725,9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5657C6" w:rsidP="00275FAB">
            <w:pPr>
              <w:jc w:val="center"/>
              <w:outlineLvl w:val="0"/>
            </w:pPr>
            <w:r>
              <w:t>4015,0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F86DC1" w:rsidP="00275FAB">
            <w:pPr>
              <w:jc w:val="center"/>
            </w:pPr>
            <w:r>
              <w:t>4799,6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F86DC1" w:rsidP="00275FAB">
            <w:pPr>
              <w:jc w:val="center"/>
            </w:pPr>
            <w:r>
              <w:t>637,1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F86DC1" w:rsidP="00275FAB">
            <w:pPr>
              <w:jc w:val="center"/>
            </w:pPr>
            <w:r>
              <w:t>637,1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F86DC1" w:rsidP="00275FAB">
            <w:pPr>
              <w:jc w:val="center"/>
            </w:pPr>
            <w:r>
              <w:t>637,1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E35E6B" w:rsidRDefault="00275FAB" w:rsidP="00275FAB">
            <w:pPr>
              <w:jc w:val="center"/>
            </w:pPr>
            <w:r w:rsidRPr="00E35E6B">
              <w:t>–</w:t>
            </w:r>
          </w:p>
        </w:tc>
      </w:tr>
      <w:tr w:rsidR="00CB6DD5" w:rsidRPr="008C0780" w:rsidTr="00275FA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582B06" w:rsidRDefault="00CB6DD5" w:rsidP="00275FAB">
            <w:pPr>
              <w:jc w:val="center"/>
              <w:outlineLvl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582B06" w:rsidRDefault="00CB6DD5" w:rsidP="00275FAB">
            <w:pPr>
              <w:outlineLvl w:val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582B06" w:rsidRDefault="00CB6DD5" w:rsidP="00275FAB">
            <w:pPr>
              <w:outlineLvl w:val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  <w:outlineLvl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  <w:outlineLvl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  <w:outlineLvl w:val="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  <w:outlineLvl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  <w:outlineLvl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  <w:outlineLvl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5" w:rsidRPr="00E35E6B" w:rsidRDefault="00CB6DD5" w:rsidP="00275FAB">
            <w:pPr>
              <w:jc w:val="center"/>
            </w:pPr>
          </w:p>
        </w:tc>
      </w:tr>
    </w:tbl>
    <w:p w:rsidR="00275FAB" w:rsidRPr="008C0780" w:rsidRDefault="00275FAB" w:rsidP="00275FAB">
      <w:pPr>
        <w:rPr>
          <w:kern w:val="2"/>
          <w:sz w:val="28"/>
          <w:szCs w:val="28"/>
          <w:highlight w:val="yellow"/>
        </w:rPr>
      </w:pPr>
    </w:p>
    <w:p w:rsidR="00275FAB" w:rsidRPr="008C0780" w:rsidRDefault="00275FAB" w:rsidP="00275FAB">
      <w:pPr>
        <w:rPr>
          <w:sz w:val="2"/>
          <w:szCs w:val="2"/>
          <w:highlight w:val="yellow"/>
        </w:rPr>
      </w:pP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Примечание.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Используемые сокращения:</w:t>
      </w:r>
    </w:p>
    <w:p w:rsidR="00275FAB" w:rsidRPr="00777862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г. – город;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ГРБС – главный распорядитель бюджетных средств;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ВР – вид расходов;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ЖСК – жилищно-строительный кооператив;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министерство ЖКХ области</w:t>
      </w:r>
      <w:r w:rsidR="002B13EA" w:rsidRPr="00777862">
        <w:rPr>
          <w:spacing w:val="-4"/>
          <w:kern w:val="2"/>
          <w:sz w:val="28"/>
          <w:szCs w:val="28"/>
        </w:rPr>
        <w:t>–</w:t>
      </w:r>
      <w:r w:rsidRPr="00777862">
        <w:rPr>
          <w:spacing w:val="-4"/>
          <w:kern w:val="2"/>
          <w:sz w:val="28"/>
          <w:szCs w:val="28"/>
        </w:rPr>
        <w:t xml:space="preserve"> министерство жилищно-коммунального хозяйства Ростовской</w:t>
      </w:r>
      <w:r w:rsidRPr="00777862">
        <w:rPr>
          <w:kern w:val="2"/>
          <w:sz w:val="28"/>
          <w:szCs w:val="28"/>
        </w:rPr>
        <w:t xml:space="preserve"> области;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ОМ – основное мероприятие;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РзПр – раздел, подраздел;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ТСЖ – товарищество собственников жилья;</w:t>
      </w:r>
    </w:p>
    <w:p w:rsidR="00275FAB" w:rsidRPr="00777862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ЦСР – целевая статья расходов;</w:t>
      </w:r>
    </w:p>
    <w:p w:rsidR="00275FAB" w:rsidRPr="00080C48" w:rsidRDefault="00275FAB" w:rsidP="00275FAB">
      <w:pPr>
        <w:ind w:firstLine="709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Х – показатель отсутствует.</w:t>
      </w: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23814" w:h="16840" w:orient="landscape"/>
          <w:pgMar w:top="1304" w:right="851" w:bottom="851" w:left="1134" w:header="720" w:footer="720" w:gutter="0"/>
          <w:cols w:space="720"/>
        </w:sectPr>
      </w:pPr>
    </w:p>
    <w:p w:rsidR="00275FAB" w:rsidRPr="00080C48" w:rsidRDefault="00275FAB" w:rsidP="00275FAB">
      <w:pPr>
        <w:pageBreakBefore/>
        <w:ind w:left="1701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5</w:t>
      </w:r>
    </w:p>
    <w:p w:rsidR="00275FAB" w:rsidRPr="00080C48" w:rsidRDefault="00275FAB" w:rsidP="00275FAB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E56230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 </w:t>
      </w:r>
      <w:r w:rsidR="00E56230">
        <w:rPr>
          <w:kern w:val="2"/>
          <w:sz w:val="28"/>
          <w:szCs w:val="28"/>
        </w:rPr>
        <w:t>Мясниковского района</w:t>
      </w:r>
      <w:r w:rsidR="00E56230" w:rsidRPr="00080C48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Pr="00080C48">
        <w:rPr>
          <w:kern w:val="2"/>
          <w:sz w:val="28"/>
          <w:szCs w:val="28"/>
        </w:rPr>
        <w:t xml:space="preserve"> </w:t>
      </w:r>
      <w:r w:rsidR="00E56230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 w:rsidR="00E56230">
        <w:rPr>
          <w:kern w:val="2"/>
          <w:sz w:val="28"/>
          <w:szCs w:val="28"/>
        </w:rPr>
        <w:t xml:space="preserve">муниципальной </w:t>
      </w:r>
      <w:r w:rsidRPr="00080C48">
        <w:rPr>
          <w:kern w:val="2"/>
          <w:sz w:val="28"/>
          <w:szCs w:val="28"/>
        </w:rPr>
        <w:t xml:space="preserve">программы </w:t>
      </w:r>
      <w:r w:rsidR="00E56230">
        <w:rPr>
          <w:kern w:val="2"/>
          <w:sz w:val="28"/>
          <w:szCs w:val="28"/>
        </w:rPr>
        <w:t>Мясниковского района</w:t>
      </w:r>
      <w:r w:rsidR="00E56230" w:rsidRPr="00080C48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Pr="00080C48">
        <w:rPr>
          <w:kern w:val="2"/>
          <w:sz w:val="28"/>
          <w:szCs w:val="28"/>
        </w:rPr>
        <w:t xml:space="preserve"> </w:t>
      </w:r>
      <w:r w:rsidR="00E56230"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542"/>
        <w:gridCol w:w="2844"/>
        <w:gridCol w:w="1288"/>
        <w:gridCol w:w="1210"/>
        <w:gridCol w:w="1344"/>
        <w:gridCol w:w="1209"/>
        <w:gridCol w:w="1210"/>
        <w:gridCol w:w="1210"/>
        <w:gridCol w:w="1209"/>
        <w:gridCol w:w="1344"/>
        <w:gridCol w:w="1343"/>
        <w:gridCol w:w="1210"/>
        <w:gridCol w:w="1125"/>
        <w:gridCol w:w="1162"/>
        <w:gridCol w:w="1210"/>
      </w:tblGrid>
      <w:tr w:rsidR="00275FAB" w:rsidRPr="00080C48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Наименование государственной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B13EA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75FAB" w:rsidRPr="00080C48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542"/>
        <w:gridCol w:w="2844"/>
        <w:gridCol w:w="1319"/>
        <w:gridCol w:w="1179"/>
        <w:gridCol w:w="1344"/>
        <w:gridCol w:w="1209"/>
        <w:gridCol w:w="1210"/>
        <w:gridCol w:w="1210"/>
        <w:gridCol w:w="1209"/>
        <w:gridCol w:w="1344"/>
        <w:gridCol w:w="1343"/>
        <w:gridCol w:w="1210"/>
        <w:gridCol w:w="1125"/>
        <w:gridCol w:w="1162"/>
        <w:gridCol w:w="1210"/>
      </w:tblGrid>
      <w:tr w:rsidR="00275FAB" w:rsidRPr="00080C48" w:rsidTr="00275FAB">
        <w:tc>
          <w:tcPr>
            <w:tcW w:w="483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93CCB" w:rsidRPr="00080C48" w:rsidTr="00275FAB">
        <w:tc>
          <w:tcPr>
            <w:tcW w:w="483" w:type="dxa"/>
            <w:vMerge w:val="restart"/>
            <w:hideMark/>
          </w:tcPr>
          <w:p w:rsidR="00693CCB" w:rsidRPr="00080C48" w:rsidRDefault="00693CC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2" w:type="dxa"/>
            <w:vMerge w:val="restart"/>
            <w:hideMark/>
          </w:tcPr>
          <w:p w:rsidR="00693CCB" w:rsidRPr="00080C48" w:rsidRDefault="00693CCB" w:rsidP="00EB6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  <w:r w:rsidRPr="00080C48">
              <w:rPr>
                <w:color w:val="000000"/>
                <w:sz w:val="22"/>
                <w:szCs w:val="22"/>
              </w:rPr>
              <w:t xml:space="preserve">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4" w:type="dxa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55769B">
              <w:rPr>
                <w:sz w:val="22"/>
                <w:szCs w:val="22"/>
              </w:rPr>
              <w:t>630628,7</w:t>
            </w:r>
          </w:p>
        </w:tc>
        <w:tc>
          <w:tcPr>
            <w:tcW w:w="1179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EC40D5">
              <w:rPr>
                <w:sz w:val="22"/>
                <w:szCs w:val="22"/>
              </w:rPr>
              <w:t>5342,3</w:t>
            </w:r>
          </w:p>
        </w:tc>
        <w:tc>
          <w:tcPr>
            <w:tcW w:w="1344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F1318">
              <w:rPr>
                <w:sz w:val="22"/>
                <w:szCs w:val="22"/>
              </w:rPr>
              <w:t>389662,5</w:t>
            </w:r>
          </w:p>
        </w:tc>
        <w:tc>
          <w:tcPr>
            <w:tcW w:w="1209" w:type="dxa"/>
            <w:hideMark/>
          </w:tcPr>
          <w:p w:rsidR="00693CCB" w:rsidRPr="00F90C1B" w:rsidRDefault="00693CCB" w:rsidP="00D85506">
            <w:pPr>
              <w:jc w:val="center"/>
              <w:outlineLvl w:val="1"/>
              <w:rPr>
                <w:sz w:val="22"/>
                <w:szCs w:val="22"/>
              </w:rPr>
            </w:pPr>
            <w:r w:rsidRPr="00F90C1B">
              <w:rPr>
                <w:sz w:val="22"/>
                <w:szCs w:val="22"/>
              </w:rPr>
              <w:t>225312,6</w:t>
            </w:r>
          </w:p>
        </w:tc>
        <w:tc>
          <w:tcPr>
            <w:tcW w:w="1210" w:type="dxa"/>
            <w:hideMark/>
          </w:tcPr>
          <w:p w:rsidR="00693CCB" w:rsidRPr="00F90C1B" w:rsidRDefault="00693CCB" w:rsidP="00D85506">
            <w:pPr>
              <w:jc w:val="center"/>
              <w:outlineLvl w:val="1"/>
              <w:rPr>
                <w:sz w:val="22"/>
                <w:szCs w:val="22"/>
              </w:rPr>
            </w:pPr>
            <w:r w:rsidRPr="00F90C1B">
              <w:rPr>
                <w:sz w:val="22"/>
                <w:szCs w:val="22"/>
              </w:rPr>
              <w:t>1682,6</w:t>
            </w:r>
          </w:p>
        </w:tc>
        <w:tc>
          <w:tcPr>
            <w:tcW w:w="1210" w:type="dxa"/>
            <w:hideMark/>
          </w:tcPr>
          <w:p w:rsidR="00693CCB" w:rsidRPr="00F90C1B" w:rsidRDefault="00693CCB" w:rsidP="00D85506">
            <w:pPr>
              <w:jc w:val="center"/>
              <w:rPr>
                <w:sz w:val="22"/>
                <w:szCs w:val="22"/>
              </w:rPr>
            </w:pPr>
            <w:r w:rsidRPr="00F90C1B">
              <w:rPr>
                <w:sz w:val="22"/>
                <w:szCs w:val="22"/>
              </w:rPr>
              <w:t>1682,6</w:t>
            </w:r>
          </w:p>
        </w:tc>
        <w:tc>
          <w:tcPr>
            <w:tcW w:w="1209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992,3</w:t>
            </w:r>
          </w:p>
        </w:tc>
        <w:tc>
          <w:tcPr>
            <w:tcW w:w="1344" w:type="dxa"/>
            <w:hideMark/>
          </w:tcPr>
          <w:p w:rsidR="00693CCB" w:rsidRDefault="00693CCB" w:rsidP="00D85506">
            <w:pPr>
              <w:jc w:val="center"/>
            </w:pPr>
            <w:r w:rsidRPr="00E24C89">
              <w:rPr>
                <w:sz w:val="22"/>
                <w:szCs w:val="22"/>
              </w:rPr>
              <w:t>992,3</w:t>
            </w:r>
          </w:p>
        </w:tc>
        <w:tc>
          <w:tcPr>
            <w:tcW w:w="1343" w:type="dxa"/>
            <w:hideMark/>
          </w:tcPr>
          <w:p w:rsidR="00693CCB" w:rsidRDefault="00693CCB" w:rsidP="00D85506">
            <w:pPr>
              <w:jc w:val="center"/>
            </w:pPr>
            <w:r w:rsidRPr="00E24C89">
              <w:rPr>
                <w:sz w:val="22"/>
                <w:szCs w:val="22"/>
              </w:rPr>
              <w:t>992,3</w:t>
            </w:r>
          </w:p>
        </w:tc>
        <w:tc>
          <w:tcPr>
            <w:tcW w:w="1210" w:type="dxa"/>
            <w:hideMark/>
          </w:tcPr>
          <w:p w:rsidR="00693CCB" w:rsidRDefault="00693CCB" w:rsidP="00D85506">
            <w:pPr>
              <w:jc w:val="center"/>
            </w:pPr>
            <w:r w:rsidRPr="00E24C89">
              <w:rPr>
                <w:sz w:val="22"/>
                <w:szCs w:val="22"/>
              </w:rPr>
              <w:t>992,3</w:t>
            </w:r>
          </w:p>
        </w:tc>
        <w:tc>
          <w:tcPr>
            <w:tcW w:w="1125" w:type="dxa"/>
            <w:hideMark/>
          </w:tcPr>
          <w:p w:rsidR="00693CCB" w:rsidRDefault="00693CCB" w:rsidP="00D85506">
            <w:pPr>
              <w:jc w:val="center"/>
            </w:pPr>
            <w:r w:rsidRPr="00E24C89">
              <w:rPr>
                <w:sz w:val="22"/>
                <w:szCs w:val="22"/>
              </w:rPr>
              <w:t>992,3</w:t>
            </w:r>
          </w:p>
        </w:tc>
        <w:tc>
          <w:tcPr>
            <w:tcW w:w="1162" w:type="dxa"/>
            <w:hideMark/>
          </w:tcPr>
          <w:p w:rsidR="00693CCB" w:rsidRDefault="00693CCB" w:rsidP="00D85506">
            <w:pPr>
              <w:jc w:val="center"/>
            </w:pPr>
            <w:r w:rsidRPr="00E24C89">
              <w:rPr>
                <w:sz w:val="22"/>
                <w:szCs w:val="22"/>
              </w:rPr>
              <w:t>992,3</w:t>
            </w:r>
          </w:p>
        </w:tc>
        <w:tc>
          <w:tcPr>
            <w:tcW w:w="1210" w:type="dxa"/>
            <w:hideMark/>
          </w:tcPr>
          <w:p w:rsidR="00693CCB" w:rsidRDefault="00693CCB" w:rsidP="00D85506">
            <w:pPr>
              <w:jc w:val="center"/>
            </w:pPr>
            <w:r w:rsidRPr="00E24C89">
              <w:rPr>
                <w:sz w:val="22"/>
                <w:szCs w:val="22"/>
              </w:rPr>
              <w:t>992,3</w:t>
            </w:r>
          </w:p>
        </w:tc>
      </w:tr>
      <w:tr w:rsidR="00693CCB" w:rsidRPr="00080C48" w:rsidTr="00275FAB">
        <w:tc>
          <w:tcPr>
            <w:tcW w:w="483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93CCB" w:rsidRPr="00080C48" w:rsidRDefault="00693CC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бюджет*</w:t>
            </w:r>
          </w:p>
        </w:tc>
        <w:tc>
          <w:tcPr>
            <w:tcW w:w="1319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574838,7</w:t>
            </w:r>
          </w:p>
        </w:tc>
        <w:tc>
          <w:tcPr>
            <w:tcW w:w="1179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4328,3</w:t>
            </w:r>
          </w:p>
        </w:tc>
        <w:tc>
          <w:tcPr>
            <w:tcW w:w="1344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359055,6</w:t>
            </w:r>
          </w:p>
        </w:tc>
        <w:tc>
          <w:tcPr>
            <w:tcW w:w="1209" w:type="dxa"/>
            <w:hideMark/>
          </w:tcPr>
          <w:p w:rsidR="00693CCB" w:rsidRPr="00DB227B" w:rsidRDefault="00693CC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207360,9</w:t>
            </w:r>
          </w:p>
        </w:tc>
        <w:tc>
          <w:tcPr>
            <w:tcW w:w="1210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950,4</w:t>
            </w:r>
          </w:p>
        </w:tc>
        <w:tc>
          <w:tcPr>
            <w:tcW w:w="1210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950,4</w:t>
            </w:r>
          </w:p>
        </w:tc>
        <w:tc>
          <w:tcPr>
            <w:tcW w:w="1209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4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3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25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62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  <w:hideMark/>
          </w:tcPr>
          <w:p w:rsidR="00693CCB" w:rsidRPr="00DB227B" w:rsidRDefault="00693CC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</w:tr>
      <w:tr w:rsidR="00693CCB" w:rsidRPr="00080C48" w:rsidTr="00275FAB">
        <w:tc>
          <w:tcPr>
            <w:tcW w:w="483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93CCB" w:rsidRPr="00080C48" w:rsidRDefault="00693CC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319" w:type="dxa"/>
            <w:hideMark/>
          </w:tcPr>
          <w:p w:rsidR="00693CCB" w:rsidRDefault="00693CCB" w:rsidP="00087A51">
            <w:pPr>
              <w:jc w:val="center"/>
            </w:pPr>
            <w:r w:rsidRPr="000A1AF9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693CCB" w:rsidRDefault="00693CCB" w:rsidP="00087A51">
            <w:pPr>
              <w:jc w:val="center"/>
            </w:pPr>
            <w:r w:rsidRPr="000A1AF9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693CCB" w:rsidRDefault="00693CCB" w:rsidP="00087A51">
            <w:pPr>
              <w:jc w:val="center"/>
            </w:pPr>
            <w:r w:rsidRPr="000A1AF9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693CCB" w:rsidRPr="00080C48" w:rsidRDefault="00693CCB" w:rsidP="00087A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693CCB" w:rsidRPr="00080C48" w:rsidRDefault="00693CCB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693CCB" w:rsidRPr="00080C48" w:rsidRDefault="00693CC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Pr="00080C48" w:rsidRDefault="00693CC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 w:rsidR="00064EF5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="00064EF5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="00064EF5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="00064EF5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="00064EF5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080C48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</w:tr>
      <w:tr w:rsidR="00511197" w:rsidRPr="00080C48" w:rsidTr="00275FAB">
        <w:tc>
          <w:tcPr>
            <w:tcW w:w="483" w:type="dxa"/>
            <w:vMerge/>
            <w:vAlign w:val="center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11197" w:rsidRPr="00080C48" w:rsidRDefault="00511197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511197" w:rsidRDefault="00511197" w:rsidP="00511197">
            <w:pPr>
              <w:jc w:val="center"/>
            </w:pPr>
            <w:r w:rsidRPr="00FC3BA1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511197" w:rsidRDefault="00511197" w:rsidP="00511197">
            <w:pPr>
              <w:jc w:val="center"/>
            </w:pPr>
            <w:r w:rsidRPr="00FC3BA1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FC3BA1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Pr="00080C48" w:rsidRDefault="00511197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693CCB" w:rsidRPr="00080C48" w:rsidTr="00275FAB">
        <w:tc>
          <w:tcPr>
            <w:tcW w:w="483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93CCB" w:rsidRPr="00080C48" w:rsidRDefault="00693CC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693CCB" w:rsidRPr="00504263" w:rsidRDefault="00693CCB" w:rsidP="007F5DE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04263">
              <w:rPr>
                <w:kern w:val="2"/>
                <w:sz w:val="22"/>
                <w:szCs w:val="22"/>
              </w:rPr>
              <w:t>55</w:t>
            </w:r>
            <w:r w:rsidR="007F5DE7">
              <w:rPr>
                <w:kern w:val="2"/>
                <w:sz w:val="22"/>
                <w:szCs w:val="22"/>
              </w:rPr>
              <w:t>789</w:t>
            </w:r>
            <w:r w:rsidRPr="00504263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1179" w:type="dxa"/>
            <w:hideMark/>
          </w:tcPr>
          <w:p w:rsidR="00693CCB" w:rsidRPr="00080C48" w:rsidRDefault="007F5DE7" w:rsidP="00D8550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</w:t>
            </w:r>
            <w:r w:rsidR="00693CC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44" w:type="dxa"/>
            <w:hideMark/>
          </w:tcPr>
          <w:p w:rsidR="00693CCB" w:rsidRPr="00080C48" w:rsidRDefault="00693CCB" w:rsidP="00D8550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7F5DE7">
              <w:rPr>
                <w:color w:val="000000"/>
                <w:sz w:val="22"/>
                <w:szCs w:val="22"/>
              </w:rPr>
              <w:t>606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09" w:type="dxa"/>
            <w:hideMark/>
          </w:tcPr>
          <w:p w:rsidR="00693CCB" w:rsidRPr="00080C48" w:rsidRDefault="00693CCB" w:rsidP="00D8550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  <w:r w:rsidR="007F5DE7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10" w:type="dxa"/>
            <w:hideMark/>
          </w:tcPr>
          <w:p w:rsidR="00693CCB" w:rsidRPr="00080C48" w:rsidRDefault="00693CCB" w:rsidP="00D8550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732,2</w:t>
            </w:r>
          </w:p>
        </w:tc>
        <w:tc>
          <w:tcPr>
            <w:tcW w:w="1210" w:type="dxa"/>
            <w:hideMark/>
          </w:tcPr>
          <w:p w:rsidR="00693CCB" w:rsidRPr="00080C48" w:rsidRDefault="00693CCB" w:rsidP="00D8550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732,2</w:t>
            </w:r>
          </w:p>
        </w:tc>
        <w:tc>
          <w:tcPr>
            <w:tcW w:w="1209" w:type="dxa"/>
            <w:hideMark/>
          </w:tcPr>
          <w:p w:rsidR="00693CCB" w:rsidRPr="00080C48" w:rsidRDefault="00693CCB" w:rsidP="00D8550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344" w:type="dxa"/>
            <w:hideMark/>
          </w:tcPr>
          <w:p w:rsidR="00693CCB" w:rsidRDefault="00693CCB" w:rsidP="00693CCB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343" w:type="dxa"/>
            <w:hideMark/>
          </w:tcPr>
          <w:p w:rsidR="00693CCB" w:rsidRDefault="00693CCB" w:rsidP="00693CCB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10" w:type="dxa"/>
            <w:hideMark/>
          </w:tcPr>
          <w:p w:rsidR="00693CCB" w:rsidRDefault="00693CCB" w:rsidP="00693CCB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125" w:type="dxa"/>
            <w:hideMark/>
          </w:tcPr>
          <w:p w:rsidR="00693CCB" w:rsidRDefault="00693CCB" w:rsidP="00693CCB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162" w:type="dxa"/>
            <w:hideMark/>
          </w:tcPr>
          <w:p w:rsidR="00693CCB" w:rsidRDefault="00693CCB" w:rsidP="00693CCB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10" w:type="dxa"/>
            <w:hideMark/>
          </w:tcPr>
          <w:p w:rsidR="00693CCB" w:rsidRDefault="00693CCB" w:rsidP="00693CCB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</w:tr>
      <w:tr w:rsidR="00693CCB" w:rsidRPr="00080C48" w:rsidTr="00275FAB">
        <w:tc>
          <w:tcPr>
            <w:tcW w:w="483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93CCB" w:rsidRPr="00080C48" w:rsidRDefault="00693CC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93CCB" w:rsidRPr="00080C48" w:rsidRDefault="00693CCB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noWrap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693CCB" w:rsidRDefault="00693CCB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</w:tr>
      <w:tr w:rsidR="00511197" w:rsidRPr="00080C48" w:rsidTr="00275FAB">
        <w:tc>
          <w:tcPr>
            <w:tcW w:w="483" w:type="dxa"/>
            <w:vMerge w:val="restart"/>
            <w:hideMark/>
          </w:tcPr>
          <w:p w:rsidR="00511197" w:rsidRPr="00080C48" w:rsidRDefault="00511197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2" w:type="dxa"/>
            <w:vMerge w:val="restart"/>
            <w:hideMark/>
          </w:tcPr>
          <w:p w:rsidR="00511197" w:rsidRPr="00080C48" w:rsidRDefault="00511197" w:rsidP="00EB6F44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Мясниковском районе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4" w:type="dxa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511197" w:rsidRPr="00080C48" w:rsidRDefault="00511197" w:rsidP="00275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79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3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25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62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11197" w:rsidRPr="00080C48" w:rsidTr="00275FAB">
        <w:tc>
          <w:tcPr>
            <w:tcW w:w="483" w:type="dxa"/>
            <w:vMerge/>
            <w:vAlign w:val="center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11197" w:rsidRPr="00080C48" w:rsidRDefault="00511197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8D037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 w:rsidR="007F6BD1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="007F6BD1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="007F6BD1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="007F6BD1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="007F6BD1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080C48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11197" w:rsidRPr="00080C48" w:rsidTr="00275FAB">
        <w:tc>
          <w:tcPr>
            <w:tcW w:w="483" w:type="dxa"/>
            <w:vMerge/>
            <w:vAlign w:val="center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11197" w:rsidRPr="00080C48" w:rsidRDefault="00511197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11197" w:rsidRPr="00080C48" w:rsidRDefault="00511197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511197" w:rsidRPr="00080C48" w:rsidRDefault="00511197" w:rsidP="0051119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79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3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25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62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  <w:hideMark/>
          </w:tcPr>
          <w:p w:rsidR="00511197" w:rsidRDefault="00511197" w:rsidP="00511197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683A76" w:rsidRPr="00080C48" w:rsidTr="00275FAB">
        <w:tc>
          <w:tcPr>
            <w:tcW w:w="483" w:type="dxa"/>
            <w:vMerge w:val="restart"/>
            <w:hideMark/>
          </w:tcPr>
          <w:p w:rsidR="00683A76" w:rsidRPr="00080C48" w:rsidRDefault="00683A76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2" w:type="dxa"/>
            <w:vMerge w:val="restart"/>
            <w:hideMark/>
          </w:tcPr>
          <w:p w:rsidR="00683A76" w:rsidRPr="00080C48" w:rsidRDefault="00683A76" w:rsidP="003F49FC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Подпрограмма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rFonts w:ascii="Times" w:hAnsi="Times"/>
                <w:spacing w:val="-4"/>
                <w:sz w:val="22"/>
                <w:szCs w:val="22"/>
              </w:rPr>
              <w:t>«</w:t>
            </w:r>
            <w:r w:rsidRPr="00080C48">
              <w:rPr>
                <w:spacing w:val="-4"/>
                <w:sz w:val="22"/>
                <w:szCs w:val="22"/>
              </w:rPr>
              <w:t>Создание</w:t>
            </w:r>
            <w:r w:rsidRPr="00080C48">
              <w:rPr>
                <w:sz w:val="22"/>
                <w:szCs w:val="22"/>
              </w:rPr>
              <w:t xml:space="preserve"> условий для обеспечения бесперебойности и роста качества жилищно-коммунальных услуг </w:t>
            </w:r>
            <w:r w:rsidRPr="00080C48">
              <w:rPr>
                <w:spacing w:val="-4"/>
                <w:sz w:val="22"/>
                <w:szCs w:val="22"/>
              </w:rPr>
              <w:t>на</w:t>
            </w:r>
            <w:r w:rsidRPr="00080C48">
              <w:rPr>
                <w:rFonts w:ascii="Times" w:hAnsi="Times"/>
                <w:spacing w:val="-4"/>
                <w:sz w:val="22"/>
                <w:szCs w:val="22"/>
              </w:rPr>
              <w:t> </w:t>
            </w:r>
            <w:r w:rsidRPr="00080C48">
              <w:rPr>
                <w:spacing w:val="-4"/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 Мясниковского района</w:t>
            </w:r>
            <w:r w:rsidRPr="00080C48">
              <w:rPr>
                <w:sz w:val="22"/>
                <w:szCs w:val="22"/>
              </w:rPr>
              <w:t>»</w:t>
            </w:r>
          </w:p>
        </w:tc>
        <w:tc>
          <w:tcPr>
            <w:tcW w:w="2844" w:type="dxa"/>
            <w:hideMark/>
          </w:tcPr>
          <w:p w:rsidR="00683A76" w:rsidRPr="00080C48" w:rsidRDefault="00683A76" w:rsidP="00275FA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683A76" w:rsidRPr="00DB227B" w:rsidRDefault="008C27F7" w:rsidP="008C27F7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630520</w:t>
            </w:r>
            <w:r w:rsidR="00683A76" w:rsidRPr="0055769B">
              <w:rPr>
                <w:sz w:val="22"/>
                <w:szCs w:val="22"/>
              </w:rPr>
              <w:t>,</w:t>
            </w:r>
            <w:r w:rsidR="00AC79BB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hideMark/>
          </w:tcPr>
          <w:p w:rsidR="00683A76" w:rsidRPr="00DB227B" w:rsidRDefault="008C27F7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5333</w:t>
            </w:r>
            <w:r w:rsidR="00683A76" w:rsidRPr="00EC40D5">
              <w:rPr>
                <w:sz w:val="22"/>
                <w:szCs w:val="22"/>
              </w:rPr>
              <w:t>,3</w:t>
            </w:r>
          </w:p>
        </w:tc>
        <w:tc>
          <w:tcPr>
            <w:tcW w:w="1344" w:type="dxa"/>
            <w:hideMark/>
          </w:tcPr>
          <w:p w:rsidR="00683A76" w:rsidRPr="00DB227B" w:rsidRDefault="008C27F7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389653</w:t>
            </w:r>
            <w:r w:rsidR="00683A76" w:rsidRPr="00AF1318">
              <w:rPr>
                <w:sz w:val="22"/>
                <w:szCs w:val="22"/>
              </w:rPr>
              <w:t>,</w:t>
            </w:r>
            <w:r w:rsidR="005C4C8E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hideMark/>
          </w:tcPr>
          <w:p w:rsidR="00683A76" w:rsidRPr="00F90C1B" w:rsidRDefault="008C27F7" w:rsidP="00D8550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225303</w:t>
            </w:r>
            <w:r w:rsidR="00683A76" w:rsidRPr="00F90C1B">
              <w:rPr>
                <w:sz w:val="22"/>
                <w:szCs w:val="22"/>
              </w:rPr>
              <w:t>,6</w:t>
            </w:r>
          </w:p>
        </w:tc>
        <w:tc>
          <w:tcPr>
            <w:tcW w:w="1210" w:type="dxa"/>
            <w:hideMark/>
          </w:tcPr>
          <w:p w:rsidR="00683A76" w:rsidRPr="00F90C1B" w:rsidRDefault="008C27F7" w:rsidP="00D8550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</w:t>
            </w:r>
            <w:r w:rsidR="00683A76" w:rsidRPr="00F90C1B">
              <w:rPr>
                <w:sz w:val="22"/>
                <w:szCs w:val="22"/>
              </w:rPr>
              <w:t>,6</w:t>
            </w:r>
          </w:p>
        </w:tc>
        <w:tc>
          <w:tcPr>
            <w:tcW w:w="1210" w:type="dxa"/>
            <w:hideMark/>
          </w:tcPr>
          <w:p w:rsidR="00683A76" w:rsidRPr="00F90C1B" w:rsidRDefault="008C27F7" w:rsidP="00D8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</w:t>
            </w:r>
            <w:r w:rsidR="00683A76" w:rsidRPr="00F90C1B">
              <w:rPr>
                <w:sz w:val="22"/>
                <w:szCs w:val="22"/>
              </w:rPr>
              <w:t>,6</w:t>
            </w:r>
          </w:p>
        </w:tc>
        <w:tc>
          <w:tcPr>
            <w:tcW w:w="1209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344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343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10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125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162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10" w:type="dxa"/>
            <w:hideMark/>
          </w:tcPr>
          <w:p w:rsidR="00683A76" w:rsidRDefault="00683A76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</w:tr>
      <w:tr w:rsidR="00DB227B" w:rsidRPr="00080C48" w:rsidTr="00275FAB">
        <w:tc>
          <w:tcPr>
            <w:tcW w:w="483" w:type="dxa"/>
            <w:vMerge/>
            <w:vAlign w:val="center"/>
            <w:hideMark/>
          </w:tcPr>
          <w:p w:rsidR="00DB227B" w:rsidRPr="00080C48" w:rsidRDefault="00DB227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DB227B" w:rsidRPr="00080C48" w:rsidRDefault="00DB227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DB227B" w:rsidRPr="00080C48" w:rsidRDefault="00DB227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 *</w:t>
            </w:r>
          </w:p>
        </w:tc>
        <w:tc>
          <w:tcPr>
            <w:tcW w:w="1319" w:type="dxa"/>
            <w:hideMark/>
          </w:tcPr>
          <w:p w:rsidR="00DB227B" w:rsidRPr="00DB227B" w:rsidRDefault="00DB227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574838,7</w:t>
            </w:r>
          </w:p>
        </w:tc>
        <w:tc>
          <w:tcPr>
            <w:tcW w:w="1179" w:type="dxa"/>
            <w:hideMark/>
          </w:tcPr>
          <w:p w:rsidR="00DB227B" w:rsidRPr="00DB227B" w:rsidRDefault="00DB227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4328,3</w:t>
            </w:r>
          </w:p>
        </w:tc>
        <w:tc>
          <w:tcPr>
            <w:tcW w:w="1344" w:type="dxa"/>
            <w:hideMark/>
          </w:tcPr>
          <w:p w:rsidR="00DB227B" w:rsidRPr="00DB227B" w:rsidRDefault="00DB227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359055,6</w:t>
            </w:r>
          </w:p>
        </w:tc>
        <w:tc>
          <w:tcPr>
            <w:tcW w:w="1209" w:type="dxa"/>
            <w:hideMark/>
          </w:tcPr>
          <w:p w:rsidR="00DB227B" w:rsidRPr="00DB227B" w:rsidRDefault="00DB227B" w:rsidP="00D85506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207360,9</w:t>
            </w:r>
          </w:p>
        </w:tc>
        <w:tc>
          <w:tcPr>
            <w:tcW w:w="1210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950,4</w:t>
            </w:r>
          </w:p>
        </w:tc>
        <w:tc>
          <w:tcPr>
            <w:tcW w:w="1210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950,4</w:t>
            </w:r>
          </w:p>
        </w:tc>
        <w:tc>
          <w:tcPr>
            <w:tcW w:w="1209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4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3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25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62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  <w:hideMark/>
          </w:tcPr>
          <w:p w:rsidR="00DB227B" w:rsidRPr="00DB227B" w:rsidRDefault="00DB227B" w:rsidP="00D85506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</w:tr>
      <w:tr w:rsidR="00550AB3" w:rsidRPr="00080C48" w:rsidTr="00275FAB">
        <w:tc>
          <w:tcPr>
            <w:tcW w:w="483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50AB3" w:rsidRPr="00080C48" w:rsidRDefault="00550AB3" w:rsidP="00275FAB">
            <w:pPr>
              <w:outlineLvl w:val="0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безвозмездные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поступления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областной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бюджет</w:t>
            </w:r>
          </w:p>
        </w:tc>
        <w:tc>
          <w:tcPr>
            <w:tcW w:w="131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1"/>
              <w:rPr>
                <w:iCs/>
                <w:color w:val="000000"/>
                <w:sz w:val="22"/>
                <w:szCs w:val="22"/>
              </w:rPr>
            </w:pPr>
            <w:r w:rsidRPr="00080C48">
              <w:rPr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rPr>
                <w:sz w:val="22"/>
                <w:szCs w:val="22"/>
              </w:rPr>
            </w:pPr>
          </w:p>
        </w:tc>
      </w:tr>
      <w:tr w:rsidR="00550AB3" w:rsidRPr="00080C48" w:rsidTr="00275FAB">
        <w:tc>
          <w:tcPr>
            <w:tcW w:w="483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50AB3" w:rsidRPr="00080C48" w:rsidRDefault="00550AB3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7C7941" w:rsidRPr="00080C48" w:rsidTr="00275FAB">
        <w:tc>
          <w:tcPr>
            <w:tcW w:w="483" w:type="dxa"/>
            <w:vMerge/>
            <w:vAlign w:val="center"/>
            <w:hideMark/>
          </w:tcPr>
          <w:p w:rsidR="007C7941" w:rsidRPr="00080C48" w:rsidRDefault="007C7941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7C7941" w:rsidRPr="00080C48" w:rsidRDefault="007C7941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7C7941" w:rsidRPr="00080C48" w:rsidRDefault="007C7941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7C7941" w:rsidRPr="00504263" w:rsidRDefault="00504263" w:rsidP="00275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04263">
              <w:rPr>
                <w:kern w:val="2"/>
                <w:sz w:val="22"/>
                <w:szCs w:val="22"/>
              </w:rPr>
              <w:t>55681,8</w:t>
            </w:r>
          </w:p>
        </w:tc>
        <w:tc>
          <w:tcPr>
            <w:tcW w:w="1179" w:type="dxa"/>
            <w:hideMark/>
          </w:tcPr>
          <w:p w:rsidR="007C7941" w:rsidRPr="00080C48" w:rsidRDefault="007C7941" w:rsidP="00275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1344" w:type="dxa"/>
            <w:hideMark/>
          </w:tcPr>
          <w:p w:rsidR="007C7941" w:rsidRPr="00080C48" w:rsidRDefault="007C7941" w:rsidP="000334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30597,7</w:t>
            </w:r>
          </w:p>
        </w:tc>
        <w:tc>
          <w:tcPr>
            <w:tcW w:w="1209" w:type="dxa"/>
            <w:hideMark/>
          </w:tcPr>
          <w:p w:rsidR="007C7941" w:rsidRPr="00080C48" w:rsidRDefault="007C7941" w:rsidP="007C794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17942,7</w:t>
            </w:r>
          </w:p>
        </w:tc>
        <w:tc>
          <w:tcPr>
            <w:tcW w:w="1210" w:type="dxa"/>
            <w:hideMark/>
          </w:tcPr>
          <w:p w:rsidR="007C7941" w:rsidRPr="00080C48" w:rsidRDefault="007C7941" w:rsidP="00275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723,2</w:t>
            </w:r>
          </w:p>
        </w:tc>
        <w:tc>
          <w:tcPr>
            <w:tcW w:w="1210" w:type="dxa"/>
            <w:hideMark/>
          </w:tcPr>
          <w:p w:rsidR="007C7941" w:rsidRPr="00080C48" w:rsidRDefault="007C7941" w:rsidP="00275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723,2</w:t>
            </w:r>
          </w:p>
        </w:tc>
        <w:tc>
          <w:tcPr>
            <w:tcW w:w="1209" w:type="dxa"/>
            <w:hideMark/>
          </w:tcPr>
          <w:p w:rsidR="007C7941" w:rsidRPr="00080C48" w:rsidRDefault="007C7941" w:rsidP="00275FA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344" w:type="dxa"/>
            <w:hideMark/>
          </w:tcPr>
          <w:p w:rsidR="007C7941" w:rsidRDefault="007C7941" w:rsidP="007C7941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343" w:type="dxa"/>
            <w:hideMark/>
          </w:tcPr>
          <w:p w:rsidR="007C7941" w:rsidRDefault="007C7941" w:rsidP="007C7941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0" w:type="dxa"/>
            <w:hideMark/>
          </w:tcPr>
          <w:p w:rsidR="007C7941" w:rsidRDefault="007C7941" w:rsidP="007C7941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25" w:type="dxa"/>
            <w:hideMark/>
          </w:tcPr>
          <w:p w:rsidR="007C7941" w:rsidRDefault="007C7941" w:rsidP="007C7941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62" w:type="dxa"/>
            <w:hideMark/>
          </w:tcPr>
          <w:p w:rsidR="007C7941" w:rsidRDefault="007C7941" w:rsidP="007C7941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0" w:type="dxa"/>
            <w:hideMark/>
          </w:tcPr>
          <w:p w:rsidR="007C7941" w:rsidRDefault="007C7941" w:rsidP="007C7941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550AB3" w:rsidRPr="00080C48" w:rsidTr="00275FAB">
        <w:tc>
          <w:tcPr>
            <w:tcW w:w="483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50AB3" w:rsidRPr="00080C48" w:rsidRDefault="00550AB3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F3404D" w:rsidRPr="00080C48" w:rsidTr="00275FAB">
        <w:tc>
          <w:tcPr>
            <w:tcW w:w="483" w:type="dxa"/>
            <w:vMerge/>
            <w:vAlign w:val="center"/>
            <w:hideMark/>
          </w:tcPr>
          <w:p w:rsidR="00F3404D" w:rsidRPr="00080C48" w:rsidRDefault="00F3404D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3404D" w:rsidRPr="00080C48" w:rsidRDefault="00F3404D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3404D" w:rsidRPr="00080C48" w:rsidRDefault="00F3404D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3404D" w:rsidRDefault="00F3404D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50AB3" w:rsidRPr="00080C48" w:rsidTr="00275FAB">
        <w:tc>
          <w:tcPr>
            <w:tcW w:w="483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50AB3" w:rsidRPr="00080C48" w:rsidRDefault="00550AB3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550AB3" w:rsidRPr="00080C48" w:rsidRDefault="00550AB3" w:rsidP="00275FAB">
            <w:pPr>
              <w:outlineLvl w:val="1"/>
              <w:rPr>
                <w:iCs/>
                <w:color w:val="000000"/>
                <w:sz w:val="22"/>
                <w:szCs w:val="22"/>
              </w:rPr>
            </w:pPr>
            <w:r w:rsidRPr="00080C48">
              <w:rPr>
                <w:iCs/>
                <w:color w:val="000000"/>
                <w:sz w:val="22"/>
                <w:szCs w:val="22"/>
              </w:rPr>
              <w:t xml:space="preserve">в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080C48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550AB3" w:rsidRPr="00080C48" w:rsidRDefault="00550AB3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275FAB" w:rsidRPr="00080C48" w:rsidTr="00275FAB">
        <w:tc>
          <w:tcPr>
            <w:tcW w:w="483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080C48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080C48" w:rsidRDefault="00275FAB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080C48" w:rsidRDefault="00275FAB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</w:tbl>
    <w:p w:rsidR="00275FAB" w:rsidRPr="00080C48" w:rsidRDefault="00275FAB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* В том числе иные межбюджетные трансферты, утвержденные Областным законом от 29.03.2018 № 1359-ЗС «О внесении изменений в Областной закон «Об областном бюджете на 2018 год и на плановый период 2019 и 2020 годов». </w:t>
      </w: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23814" w:h="16840" w:orient="landscape"/>
          <w:pgMar w:top="426" w:right="851" w:bottom="284" w:left="1134" w:header="720" w:footer="720" w:gutter="0"/>
          <w:cols w:space="720"/>
        </w:sectPr>
      </w:pPr>
    </w:p>
    <w:p w:rsidR="00275FAB" w:rsidRPr="008C0780" w:rsidRDefault="00275FAB" w:rsidP="00275FAB">
      <w:pPr>
        <w:autoSpaceDE w:val="0"/>
        <w:autoSpaceDN w:val="0"/>
        <w:adjustRightInd w:val="0"/>
        <w:ind w:left="6096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Приложение № 6</w:t>
      </w:r>
    </w:p>
    <w:p w:rsidR="00275FAB" w:rsidRPr="008C0780" w:rsidRDefault="00275FAB" w:rsidP="00275FAB">
      <w:pPr>
        <w:ind w:left="6096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к государственной программе Ростовской области «Обеспечение качественными жилищно-коммунальными услугами населения Ростовской области»</w:t>
      </w: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  <w:lang w:eastAsia="en-US"/>
        </w:rPr>
      </w:pPr>
      <w:r w:rsidRPr="008C0780">
        <w:rPr>
          <w:kern w:val="2"/>
          <w:sz w:val="28"/>
          <w:szCs w:val="28"/>
          <w:highlight w:val="yellow"/>
          <w:lang w:eastAsia="en-US"/>
        </w:rPr>
        <w:t>ПОКАЗАТЕЛИ</w:t>
      </w: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  <w:lang w:eastAsia="en-US"/>
        </w:rPr>
      </w:pPr>
      <w:r w:rsidRPr="008C0780">
        <w:rPr>
          <w:kern w:val="2"/>
          <w:sz w:val="28"/>
          <w:szCs w:val="28"/>
          <w:highlight w:val="yellow"/>
          <w:lang w:eastAsia="en-US"/>
        </w:rPr>
        <w:t xml:space="preserve">результативности использования субсидии из федерального бюджета </w:t>
      </w:r>
    </w:p>
    <w:p w:rsidR="00275FAB" w:rsidRPr="008C0780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  <w:lang w:eastAsia="en-US"/>
        </w:rPr>
      </w:pP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Начиная с 2018 года, привлечение средств из федерального бюджета осуществляется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rFonts w:ascii="Times" w:hAnsi="Times"/>
          <w:spacing w:val="-4"/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На реализацию мероприятий по приведению объектов г. Волгодонска в состояние, обеспечивающее безопасное проживание его жителей в 2019 году планируется повышение эксплуатационной надежности жилых домов № 74 по ул. Ленина и № 118 по ул. Морской, в 2020 году планируется начало работ по ул. </w:t>
      </w:r>
      <w:r w:rsidRPr="008C0780">
        <w:rPr>
          <w:spacing w:val="-4"/>
          <w:kern w:val="2"/>
          <w:sz w:val="28"/>
          <w:szCs w:val="28"/>
          <w:highlight w:val="yellow"/>
        </w:rPr>
        <w:t>Ленина</w:t>
      </w:r>
      <w:r w:rsidRPr="008C0780">
        <w:rPr>
          <w:rFonts w:ascii="Times" w:hAnsi="Times"/>
          <w:spacing w:val="-4"/>
          <w:kern w:val="2"/>
          <w:sz w:val="28"/>
          <w:szCs w:val="28"/>
          <w:highlight w:val="yellow"/>
        </w:rPr>
        <w:t xml:space="preserve">, </w:t>
      </w:r>
      <w:r w:rsidRPr="008C0780">
        <w:rPr>
          <w:spacing w:val="-4"/>
          <w:kern w:val="2"/>
          <w:sz w:val="28"/>
          <w:szCs w:val="28"/>
          <w:highlight w:val="yellow"/>
        </w:rPr>
        <w:t>№</w:t>
      </w:r>
      <w:r w:rsidRPr="008C0780">
        <w:rPr>
          <w:rFonts w:ascii="Times" w:hAnsi="Times"/>
          <w:spacing w:val="-4"/>
          <w:kern w:val="2"/>
          <w:sz w:val="28"/>
          <w:szCs w:val="28"/>
          <w:highlight w:val="yellow"/>
        </w:rPr>
        <w:t xml:space="preserve"> 41.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spacing w:val="-4"/>
          <w:kern w:val="2"/>
          <w:sz w:val="28"/>
          <w:szCs w:val="28"/>
          <w:highlight w:val="yellow"/>
        </w:rPr>
        <w:t>Показательрезультативностипредоставлениясубсидии</w:t>
      </w:r>
      <w:r w:rsidRPr="008C0780">
        <w:rPr>
          <w:rFonts w:ascii="Times" w:hAnsi="Times" w:cs="Times"/>
          <w:spacing w:val="-4"/>
          <w:kern w:val="2"/>
          <w:sz w:val="28"/>
          <w:szCs w:val="28"/>
          <w:highlight w:val="yellow"/>
        </w:rPr>
        <w:t>–</w:t>
      </w:r>
      <w:r w:rsidRPr="008C0780">
        <w:rPr>
          <w:spacing w:val="-4"/>
          <w:kern w:val="2"/>
          <w:sz w:val="28"/>
          <w:szCs w:val="28"/>
          <w:highlight w:val="yellow"/>
        </w:rPr>
        <w:t>количествомногоквартирныхдомовг</w:t>
      </w:r>
      <w:r w:rsidRPr="008C0780">
        <w:rPr>
          <w:rFonts w:ascii="Times" w:hAnsi="Times"/>
          <w:spacing w:val="-4"/>
          <w:kern w:val="2"/>
          <w:sz w:val="28"/>
          <w:szCs w:val="28"/>
          <w:highlight w:val="yellow"/>
        </w:rPr>
        <w:t xml:space="preserve">. </w:t>
      </w:r>
      <w:r w:rsidRPr="008C0780">
        <w:rPr>
          <w:spacing w:val="-4"/>
          <w:kern w:val="2"/>
          <w:sz w:val="28"/>
          <w:szCs w:val="28"/>
          <w:highlight w:val="yellow"/>
        </w:rPr>
        <w:t>Волгодонска</w:t>
      </w:r>
      <w:r w:rsidRPr="008C0780">
        <w:rPr>
          <w:rFonts w:ascii="Times" w:hAnsi="Times"/>
          <w:spacing w:val="-4"/>
          <w:kern w:val="2"/>
          <w:sz w:val="28"/>
          <w:szCs w:val="28"/>
          <w:highlight w:val="yellow"/>
        </w:rPr>
        <w:t xml:space="preserve">, </w:t>
      </w:r>
      <w:r w:rsidRPr="008C0780">
        <w:rPr>
          <w:spacing w:val="-4"/>
          <w:kern w:val="2"/>
          <w:sz w:val="28"/>
          <w:szCs w:val="28"/>
          <w:highlight w:val="yellow"/>
        </w:rPr>
        <w:t>длякоторыхобеспеченаэксплуатационнаянадежность</w:t>
      </w:r>
      <w:r w:rsidRPr="008C0780">
        <w:rPr>
          <w:kern w:val="2"/>
          <w:sz w:val="28"/>
          <w:szCs w:val="28"/>
          <w:highlight w:val="yellow"/>
        </w:rPr>
        <w:t>, значение которого 1 штука в год.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275FAB" w:rsidRPr="008C078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Примечание.</w:t>
      </w:r>
    </w:p>
    <w:p w:rsidR="00275FAB" w:rsidRPr="008C078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Используемые сокращения:</w:t>
      </w:r>
    </w:p>
    <w:p w:rsidR="00275FAB" w:rsidRPr="008C0780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г. – город;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C0780">
        <w:rPr>
          <w:kern w:val="2"/>
          <w:sz w:val="28"/>
          <w:szCs w:val="28"/>
          <w:highlight w:val="yellow"/>
        </w:rPr>
        <w:t>ул. – улица.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11907" w:h="16840"/>
          <w:pgMar w:top="709" w:right="851" w:bottom="1134" w:left="1304" w:header="720" w:footer="720" w:gutter="0"/>
          <w:cols w:space="720"/>
        </w:sectPr>
      </w:pPr>
    </w:p>
    <w:p w:rsidR="00275FAB" w:rsidRPr="008C0780" w:rsidRDefault="00275FAB" w:rsidP="00275FAB">
      <w:pPr>
        <w:tabs>
          <w:tab w:val="right" w:pos="15026"/>
        </w:tabs>
        <w:ind w:left="17010"/>
        <w:jc w:val="center"/>
        <w:rPr>
          <w:kern w:val="2"/>
          <w:sz w:val="28"/>
          <w:szCs w:val="28"/>
          <w:highlight w:val="yellow"/>
          <w:lang w:eastAsia="ar-SA"/>
        </w:rPr>
      </w:pPr>
      <w:r w:rsidRPr="008C0780">
        <w:rPr>
          <w:kern w:val="2"/>
          <w:sz w:val="28"/>
          <w:szCs w:val="28"/>
          <w:highlight w:val="yellow"/>
        </w:rPr>
        <w:t>П</w:t>
      </w:r>
      <w:r w:rsidRPr="008C0780">
        <w:rPr>
          <w:kern w:val="2"/>
          <w:sz w:val="28"/>
          <w:szCs w:val="28"/>
          <w:highlight w:val="yellow"/>
          <w:lang w:eastAsia="ar-SA"/>
        </w:rPr>
        <w:t>риложение № 7</w:t>
      </w:r>
    </w:p>
    <w:p w:rsidR="00275FAB" w:rsidRPr="008C0780" w:rsidRDefault="00275FAB" w:rsidP="00275FAB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 xml:space="preserve">к государственной программе Ростовской области «Обеспечение качественными жилищно-коммунальными услугами </w:t>
      </w:r>
      <w:r w:rsidRPr="008C0780">
        <w:rPr>
          <w:kern w:val="2"/>
          <w:sz w:val="28"/>
          <w:szCs w:val="28"/>
          <w:highlight w:val="yellow"/>
          <w:lang w:eastAsia="en-US"/>
        </w:rPr>
        <w:t>населения</w:t>
      </w:r>
      <w:r w:rsidRPr="008C0780">
        <w:rPr>
          <w:kern w:val="2"/>
          <w:sz w:val="28"/>
          <w:szCs w:val="28"/>
          <w:highlight w:val="yellow"/>
        </w:rPr>
        <w:t xml:space="preserve"> Ростовской области»</w:t>
      </w:r>
    </w:p>
    <w:p w:rsidR="00275FAB" w:rsidRPr="008C0780" w:rsidRDefault="00275FAB" w:rsidP="00275FAB">
      <w:pPr>
        <w:suppressAutoHyphens/>
        <w:jc w:val="center"/>
        <w:rPr>
          <w:kern w:val="2"/>
          <w:sz w:val="28"/>
          <w:szCs w:val="28"/>
          <w:highlight w:val="yellow"/>
          <w:lang w:eastAsia="ar-SA"/>
        </w:rPr>
      </w:pPr>
      <w:r w:rsidRPr="008C0780">
        <w:rPr>
          <w:kern w:val="2"/>
          <w:sz w:val="28"/>
          <w:szCs w:val="28"/>
          <w:highlight w:val="yellow"/>
          <w:lang w:eastAsia="ar-SA"/>
        </w:rPr>
        <w:t>СВЕДЕНИЯ</w:t>
      </w:r>
    </w:p>
    <w:p w:rsidR="00275FAB" w:rsidRPr="008C0780" w:rsidRDefault="00275FAB" w:rsidP="00275FAB">
      <w:pPr>
        <w:suppressAutoHyphens/>
        <w:jc w:val="center"/>
        <w:rPr>
          <w:kern w:val="2"/>
          <w:sz w:val="28"/>
          <w:szCs w:val="28"/>
          <w:highlight w:val="yellow"/>
          <w:lang w:eastAsia="ar-SA"/>
        </w:rPr>
      </w:pPr>
      <w:r w:rsidRPr="008C0780">
        <w:rPr>
          <w:kern w:val="2"/>
          <w:sz w:val="28"/>
          <w:szCs w:val="28"/>
          <w:highlight w:val="yellow"/>
          <w:lang w:eastAsia="ar-SA"/>
        </w:rPr>
        <w:t>о показателях по муниципальным образованиям в Ростовской области</w:t>
      </w:r>
    </w:p>
    <w:p w:rsidR="00275FAB" w:rsidRPr="008C0780" w:rsidRDefault="00275FAB" w:rsidP="00275FAB">
      <w:pPr>
        <w:rPr>
          <w:sz w:val="2"/>
          <w:szCs w:val="2"/>
          <w:highlight w:val="yellow"/>
        </w:rPr>
      </w:pPr>
    </w:p>
    <w:p w:rsidR="00275FAB" w:rsidRPr="008C078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960"/>
        <w:gridCol w:w="7110"/>
        <w:gridCol w:w="1134"/>
        <w:gridCol w:w="1026"/>
        <w:gridCol w:w="960"/>
        <w:gridCol w:w="960"/>
        <w:gridCol w:w="1024"/>
        <w:gridCol w:w="960"/>
        <w:gridCol w:w="960"/>
        <w:gridCol w:w="960"/>
        <w:gridCol w:w="1089"/>
        <w:gridCol w:w="960"/>
        <w:gridCol w:w="960"/>
        <w:gridCol w:w="960"/>
        <w:gridCol w:w="960"/>
        <w:gridCol w:w="960"/>
      </w:tblGrid>
      <w:tr w:rsidR="00275FAB" w:rsidRPr="008C0780" w:rsidTr="00275FA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 xml:space="preserve">№ </w:t>
            </w:r>
          </w:p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5FAB" w:rsidRPr="008C0780" w:rsidRDefault="00275FAB" w:rsidP="00275FAB">
            <w:pPr>
              <w:ind w:left="-57" w:right="-57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kern w:val="2"/>
                <w:sz w:val="28"/>
                <w:szCs w:val="28"/>
                <w:highlight w:val="yellow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Значение показателя</w:t>
            </w:r>
          </w:p>
        </w:tc>
      </w:tr>
      <w:tr w:rsidR="00275FAB" w:rsidRPr="008C0780" w:rsidTr="00275F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8C0780" w:rsidRDefault="00275FAB" w:rsidP="00275F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2030 год</w:t>
            </w:r>
          </w:p>
        </w:tc>
      </w:tr>
    </w:tbl>
    <w:p w:rsidR="00275FAB" w:rsidRPr="008C078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62"/>
        <w:gridCol w:w="7111"/>
        <w:gridCol w:w="1134"/>
        <w:gridCol w:w="1026"/>
        <w:gridCol w:w="959"/>
        <w:gridCol w:w="959"/>
        <w:gridCol w:w="1025"/>
        <w:gridCol w:w="959"/>
        <w:gridCol w:w="961"/>
        <w:gridCol w:w="959"/>
        <w:gridCol w:w="1089"/>
        <w:gridCol w:w="959"/>
        <w:gridCol w:w="961"/>
        <w:gridCol w:w="959"/>
        <w:gridCol w:w="961"/>
        <w:gridCol w:w="959"/>
      </w:tblGrid>
      <w:tr w:rsidR="00275FAB" w:rsidRPr="008C0780" w:rsidTr="00275FAB">
        <w:trPr>
          <w:tblHeader/>
        </w:trPr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16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 Показатель 2. Доля населения, обеспеченного питьевой водой, отвечающей требованиям безопасности, в общей численности населения Ростовской области (процентов)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Азов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Батайск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Волгодонск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Гуково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Донецк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Зверево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Каменск-Шахтинский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Новочеркасск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Новошахтинск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Ростов-на-Дону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Таганрог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Шахты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39,4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39,6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40,1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40,2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40,2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42,0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42,0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42,0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Аксайский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96,0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96,0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95,9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Багаевский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77,4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87,0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87,0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90,0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90,0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72,3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Боковский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82,4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82,4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82,3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12,7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12,9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1.19.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Веселовский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24,6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25,8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94,5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Егорлыкский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93,8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93,8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93,7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Заветинский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12,2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14,1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Зерноградский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45,3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45,4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63,8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63,8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64,2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64,2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64,2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Зимовниковский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61,3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61,3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61,3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89,7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89,7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91,2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91,2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91,2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91,4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91,4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Кашарский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1.29.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16,0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50,8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50,8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50,8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50,8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50,9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51,2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51,2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51,2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51,3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51,3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51,3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Куйбышевский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78,2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78,1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78,1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78,1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78,0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Константиновский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69,1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69,1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69,0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72,8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72,8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85,3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85,3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Матвеево-Курганский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78,7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78,6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Милютинский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96,5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96,5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96,4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Морозовский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85,1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85,0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Мясниковский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44,5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44,4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44,4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68,7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68,7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68,7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Миллеровский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99,8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Неклиновский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80,5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80,5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80,9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1.39.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95,3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95,3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95,3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83,0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83,0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83,1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10,0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10,3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23,2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23,2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23,2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23,2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23,1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23,1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Песчанокопский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Пролетарский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76,5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76,5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75,9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75,9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80,3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Ремонтненский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92,6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92,6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92,2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Родионово-Несветайский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Сальский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Семикаракорский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41,8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41,8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42,7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43,6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43,6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45,8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48,7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48,7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48,7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48,7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48,7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Советский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1.49.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Тацинский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1,0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1,4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Усть-Донецкий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56,9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56,9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57,3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57,3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57,2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57,2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58,0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81,7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94,1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Чертковский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1.55.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Шолоховский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78,8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78,9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79,0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Ростов-на-Дону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Азов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Батайск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Волгодонск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Гуково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Донецк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Зверево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Каменск-Шахтинский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Новочеркасск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Новошахтинск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Таганрог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Шахты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Аксайский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Багаевский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Боковский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Bерхнедонской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2.19.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Bеселовский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25,1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Егорлыкский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Заветинский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Зерноградский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Зимовниковский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Kашарский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2.29.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Константиновский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Kуйбышевский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Mатвеево-Kурганский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Миллеровский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Милютинский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Морозовский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Мясниковский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Неклиновский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2.39.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79,5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Песчанокопский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Пролетарский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Pемонтненский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Pодионово-Hесветайский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Сальский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Семикаракорский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Советский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2.49.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Tарасовский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Тацинский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Усть-Донецкий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Чертковский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2.55.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Шолоховский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98,0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99,0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100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 Показатель 2.2. Количество аварий в сфере ЖКХ (единиц)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Ростов-на-Дону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Aзов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Батайск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Bолгодонск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Гуково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Донецк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Зверево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Kаменск-Шахтинский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Hовочеркасск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Hовошахтинск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Tаганрог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Шахты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Aзовский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Aксайский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Багаевский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Боковский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Bерхнедонской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3.19.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Bеселовский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Bолгодонской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Eгорлыкский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Заветинский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Зерноградский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Зимовниковский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Kашарский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65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3.29.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Kонстантиновский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Kуйбышевский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Mартыновский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Mатвеево-Kурганский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Миллеровский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Mилютинский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Mорозовский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Mясниковский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Hеклиновский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78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3.39.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Oбливский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Oктябрьский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Oрловский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Песчанокопский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Пролетарский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Pемонтненский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Pодионово-Hесветайский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 xml:space="preserve">Сальский район 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Cемикаракорский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Советский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3.49.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Tарасовский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Tацинский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Усть-Донецкий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0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Чертковский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112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95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0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64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3.55.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Шолоховский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 xml:space="preserve">4. </w:t>
            </w:r>
            <w:r w:rsidRPr="008C0780">
              <w:rPr>
                <w:sz w:val="28"/>
                <w:szCs w:val="28"/>
                <w:highlight w:val="yellow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Ростов-на-Дону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10,30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9,80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Азов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15,50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15,30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Батайск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18,00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17,70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17,50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17,20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Волгодонск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14,50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14,30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Гуково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15,50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15,30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Донецк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28,10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Зверево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Каменск-Шахтинский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13,50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13,30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Новочеркасск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Новошахтинск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Таганрог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7,76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Шахты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26,50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26,30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26,00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Аксайский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Багаевский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11,70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11,40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11,20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10,90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9,80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9,30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Боковский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4.19.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Веселовский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0,80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Егорлыкский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11,10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10,80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Заветинский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Зимовниковский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Зерноградский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11,40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Кашарский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2,60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4.29.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Константиновский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5,50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13,70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11,60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Куйбышевский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7,10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6,80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6,60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6,30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Матвеево-Курганский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Миллеровский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4,02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4,99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4,98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4,97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4,96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Милютинский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Морозовский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Мясниковский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2,70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2,40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Неклиновский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4,30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3,80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4.39.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2,60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2,30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2,20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5,90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5,60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5,90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5,60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Песчанокопский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3,70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3,60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3,40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2,90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Пролетарский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Ремонтненский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Родионово-Несветайский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10,10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9,90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9,80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9,35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9,30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Сальский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15,90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15,80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15,60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Семикаракорский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3,49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Советский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4.49.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4,10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Тацинский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3,60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Усть-Донецкий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2,90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2,80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3,40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3,30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3,06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13,90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13,70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13,60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13,50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13,45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13,40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3,10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13,00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Чертковский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8,30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8,20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7,60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7,55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7,50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4.55.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Шолоховский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9,60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9,50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9,40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9,30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9,25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9,10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9,05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9,00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8,00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7,90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7,80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7,70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 Показатель. Количество приобретаемых водонапорных башен емкостью 15 куб. метров (единиц)</w:t>
            </w:r>
          </w:p>
        </w:tc>
      </w:tr>
      <w:tr w:rsidR="00275FAB" w:rsidRPr="008C0780" w:rsidTr="00275FAB">
        <w:tc>
          <w:tcPr>
            <w:tcW w:w="8073" w:type="dxa"/>
            <w:gridSpan w:val="2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Всего водонапорных башен емкостью 15 куб. метров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Аксайский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Багаевский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Боковский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Веселовский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Егорлыкский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Заветинский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Зимовниковский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Зерноградский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Кашарский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Матвеево-Курганский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Милютинский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Неклиновский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5.19.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Песчанокопский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Сальский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Семикаракорский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Советский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Тацинский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5.28.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Шолоховский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 Показатель. Количество приобретаемых водонапорных башен емкостью 25 куб. метров (единиц)</w:t>
            </w:r>
          </w:p>
        </w:tc>
      </w:tr>
      <w:tr w:rsidR="00275FAB" w:rsidRPr="008C0780" w:rsidTr="00275FAB">
        <w:tc>
          <w:tcPr>
            <w:tcW w:w="8073" w:type="dxa"/>
            <w:gridSpan w:val="2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Всего водонапорных башен емкостью 25 куб. метров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220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Аксайский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Багаевский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Боковский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Веселовский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Егорлыкский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Заветинский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Зимовниковский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Зерноградский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Кашарский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Константиновский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6.19.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Миллеровский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Милютинский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Морозовский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Мясниковский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Неклиновский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Песчанокопский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6.29.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Пролетарский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Ремонтненский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Родионово-Несветайский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Сальский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Семикаракорский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Советский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Тацинский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6.39.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Чертковский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6.40.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Шолоховский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6.41.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Батайск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6.42.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г. Новочеркасск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 Показатель. Количество приобретаемых водонапорных башен емкостью 30 куб. метров (единиц)</w:t>
            </w:r>
          </w:p>
        </w:tc>
      </w:tr>
      <w:tr w:rsidR="00275FAB" w:rsidRPr="008C0780" w:rsidTr="00275FAB">
        <w:tc>
          <w:tcPr>
            <w:tcW w:w="8073" w:type="dxa"/>
            <w:gridSpan w:val="2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Всего водонапорных башен емкостью 30 куб. метров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Верхнедонской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Егорлыкский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Миллеровский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 Показатель. Количество приобретаемых водонапорных башен емкостью 50 куб. метров (единиц)</w:t>
            </w:r>
          </w:p>
        </w:tc>
      </w:tr>
      <w:tr w:rsidR="00275FAB" w:rsidRPr="008C0780" w:rsidTr="00275FAB">
        <w:tc>
          <w:tcPr>
            <w:tcW w:w="8073" w:type="dxa"/>
            <w:gridSpan w:val="2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Всего водонапорных башен емкостью 50 куб. метров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Азовский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Белокалитвинский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Волгодонской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Дубовский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Кагальницкий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Каменский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Красносулинский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Мартыновский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8.9.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Мясниковский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8.10.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Октябрьский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8.12.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Орловский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8.13.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Пролетарский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8.14.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Ремонтненский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8.15.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Родионово-Несветайский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8.16.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Тарасовский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8.17.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Целинский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8.18.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Цимлянский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9. Показатель. Количество приобретаемых водонапорных башен емкостью 160 куб. метров (единиц)</w:t>
            </w:r>
          </w:p>
        </w:tc>
      </w:tr>
      <w:tr w:rsidR="00275FAB" w:rsidRPr="008C0780" w:rsidTr="00275FAB">
        <w:tc>
          <w:tcPr>
            <w:tcW w:w="8073" w:type="dxa"/>
            <w:gridSpan w:val="2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Всего водонапорных башен емкостью 160 куб. метров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9.1.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Родионово-Несветайский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21943" w:type="dxa"/>
            <w:gridSpan w:val="16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10. Показатель. Количество приобретаемых водонапорных башен емкостью 250 куб. метров (единиц)</w:t>
            </w:r>
          </w:p>
        </w:tc>
      </w:tr>
      <w:tr w:rsidR="00275FAB" w:rsidRPr="008C0780" w:rsidTr="00275FAB">
        <w:tc>
          <w:tcPr>
            <w:tcW w:w="8073" w:type="dxa"/>
            <w:gridSpan w:val="2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Всего водонапорных башен емкостью 250 куб. метров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8C0780">
              <w:rPr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</w:tr>
      <w:tr w:rsidR="00275FAB" w:rsidRPr="008C0780" w:rsidTr="00275FAB">
        <w:tc>
          <w:tcPr>
            <w:tcW w:w="962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10.1.</w:t>
            </w:r>
          </w:p>
        </w:tc>
        <w:tc>
          <w:tcPr>
            <w:tcW w:w="7111" w:type="dxa"/>
            <w:hideMark/>
          </w:tcPr>
          <w:p w:rsidR="00275FAB" w:rsidRPr="008C0780" w:rsidRDefault="00275FAB" w:rsidP="00275FAB">
            <w:pPr>
              <w:spacing w:line="235" w:lineRule="auto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Обливский район</w:t>
            </w:r>
          </w:p>
        </w:tc>
        <w:tc>
          <w:tcPr>
            <w:tcW w:w="1134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6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25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108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61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  <w:tc>
          <w:tcPr>
            <w:tcW w:w="959" w:type="dxa"/>
            <w:hideMark/>
          </w:tcPr>
          <w:p w:rsidR="00275FAB" w:rsidRPr="008C0780" w:rsidRDefault="00275FAB" w:rsidP="00275FAB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 w:rsidRPr="008C0780">
              <w:rPr>
                <w:color w:val="000000"/>
                <w:sz w:val="28"/>
                <w:szCs w:val="28"/>
                <w:highlight w:val="yellow"/>
              </w:rPr>
              <w:t>–</w:t>
            </w:r>
          </w:p>
        </w:tc>
      </w:tr>
    </w:tbl>
    <w:p w:rsidR="00275FAB" w:rsidRPr="008C078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</w:p>
    <w:p w:rsidR="00275FAB" w:rsidRPr="008C0780" w:rsidRDefault="00275FAB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 xml:space="preserve">Примечание. </w:t>
      </w:r>
    </w:p>
    <w:p w:rsidR="00275FAB" w:rsidRPr="008C0780" w:rsidRDefault="00275FAB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Используемые сокращения:</w:t>
      </w:r>
    </w:p>
    <w:p w:rsidR="00275FAB" w:rsidRPr="008C0780" w:rsidRDefault="00275FAB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  <w:highlight w:val="yellow"/>
        </w:rPr>
      </w:pPr>
      <w:r w:rsidRPr="008C0780">
        <w:rPr>
          <w:kern w:val="2"/>
          <w:sz w:val="28"/>
          <w:szCs w:val="28"/>
          <w:highlight w:val="yellow"/>
        </w:rPr>
        <w:t>г. – город;</w:t>
      </w:r>
    </w:p>
    <w:p w:rsidR="00275FAB" w:rsidRPr="00080C48" w:rsidRDefault="00275FAB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8C0780">
        <w:rPr>
          <w:kern w:val="2"/>
          <w:sz w:val="28"/>
          <w:szCs w:val="28"/>
          <w:highlight w:val="yellow"/>
        </w:rPr>
        <w:t>куб. – кубический.</w:t>
      </w:r>
      <w:r w:rsidRPr="00080C48">
        <w:rPr>
          <w:kern w:val="2"/>
          <w:sz w:val="28"/>
          <w:szCs w:val="28"/>
        </w:rPr>
        <w:t xml:space="preserve"> </w:t>
      </w: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23814" w:h="16840" w:orient="landscape"/>
          <w:pgMar w:top="851" w:right="851" w:bottom="709" w:left="1134" w:header="720" w:footer="720" w:gutter="0"/>
          <w:cols w:space="720"/>
        </w:sectPr>
      </w:pPr>
    </w:p>
    <w:p w:rsidR="00275FAB" w:rsidRPr="00A936A0" w:rsidRDefault="00275FAB" w:rsidP="00275FAB">
      <w:pPr>
        <w:ind w:left="17010"/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Приложение № 8</w:t>
      </w:r>
    </w:p>
    <w:p w:rsidR="00275FAB" w:rsidRPr="00A936A0" w:rsidRDefault="00275FAB" w:rsidP="00275FAB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к государственной программе Ростовской области «Обеспечение качественными жилищно-коммунальными услугами </w:t>
      </w:r>
      <w:r w:rsidRPr="00A936A0">
        <w:rPr>
          <w:kern w:val="2"/>
          <w:sz w:val="28"/>
          <w:szCs w:val="28"/>
          <w:highlight w:val="yellow"/>
          <w:lang w:eastAsia="en-US"/>
        </w:rPr>
        <w:t>населения</w:t>
      </w:r>
      <w:r w:rsidRPr="00A936A0">
        <w:rPr>
          <w:kern w:val="2"/>
          <w:sz w:val="28"/>
          <w:szCs w:val="28"/>
          <w:highlight w:val="yellow"/>
        </w:rPr>
        <w:t xml:space="preserve"> Ростовской области»</w:t>
      </w:r>
    </w:p>
    <w:p w:rsidR="00275FAB" w:rsidRPr="00A936A0" w:rsidRDefault="00275FAB" w:rsidP="00275FAB">
      <w:pPr>
        <w:ind w:left="10490"/>
        <w:jc w:val="center"/>
        <w:rPr>
          <w:kern w:val="2"/>
          <w:sz w:val="28"/>
          <w:szCs w:val="28"/>
          <w:highlight w:val="yellow"/>
        </w:rPr>
      </w:pP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РАСПРЕДЕЛЕНИЕ </w:t>
      </w: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субсидий (иных межбюджетных трансфертов) по муниципальным образованиям в Ростовской области и направлениям </w:t>
      </w: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расходования средств государственной программы Ростовской области «Обеспечение качественными жилищно-коммунальными услугами </w:t>
      </w:r>
      <w:r w:rsidRPr="00A936A0">
        <w:rPr>
          <w:kern w:val="2"/>
          <w:sz w:val="28"/>
          <w:szCs w:val="28"/>
          <w:highlight w:val="yellow"/>
          <w:lang w:eastAsia="en-US"/>
        </w:rPr>
        <w:t>населения</w:t>
      </w:r>
      <w:r w:rsidRPr="00A936A0">
        <w:rPr>
          <w:kern w:val="2"/>
          <w:sz w:val="28"/>
          <w:szCs w:val="28"/>
          <w:highlight w:val="yellow"/>
        </w:rPr>
        <w:t xml:space="preserve"> Ростовской области»</w:t>
      </w: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</w:p>
    <w:p w:rsidR="00275FAB" w:rsidRPr="00A936A0" w:rsidRDefault="00275FAB" w:rsidP="00275FAB">
      <w:pPr>
        <w:jc w:val="right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Таблица </w:t>
      </w:r>
      <w:r w:rsidR="00E90364" w:rsidRPr="00A936A0">
        <w:rPr>
          <w:kern w:val="2"/>
          <w:sz w:val="28"/>
          <w:szCs w:val="28"/>
          <w:highlight w:val="yellow"/>
        </w:rPr>
        <w:t xml:space="preserve">№ </w:t>
      </w:r>
      <w:r w:rsidRPr="00A936A0">
        <w:rPr>
          <w:kern w:val="2"/>
          <w:sz w:val="28"/>
          <w:szCs w:val="28"/>
          <w:highlight w:val="yellow"/>
        </w:rPr>
        <w:t>1</w:t>
      </w:r>
    </w:p>
    <w:p w:rsidR="00275FAB" w:rsidRPr="00A936A0" w:rsidRDefault="00275FAB" w:rsidP="00275FAB">
      <w:pPr>
        <w:jc w:val="right"/>
        <w:rPr>
          <w:kern w:val="2"/>
          <w:sz w:val="4"/>
          <w:szCs w:val="4"/>
          <w:highlight w:val="yellow"/>
        </w:rPr>
      </w:pPr>
    </w:p>
    <w:p w:rsidR="00275FAB" w:rsidRPr="00A936A0" w:rsidRDefault="00275FAB" w:rsidP="00275FAB">
      <w:pPr>
        <w:jc w:val="right"/>
        <w:rPr>
          <w:rFonts w:ascii="Times" w:hAnsi="Times"/>
          <w:kern w:val="2"/>
          <w:highlight w:val="yellow"/>
        </w:rPr>
      </w:pPr>
      <w:r w:rsidRPr="00A936A0">
        <w:rPr>
          <w:rFonts w:ascii="Times" w:hAnsi="Times"/>
          <w:bCs/>
          <w:color w:val="000000"/>
          <w:highlight w:val="yellow"/>
        </w:rPr>
        <w:t>(</w:t>
      </w:r>
      <w:r w:rsidRPr="00A936A0">
        <w:rPr>
          <w:bCs/>
          <w:color w:val="000000"/>
          <w:highlight w:val="yellow"/>
        </w:rPr>
        <w:t>тыс</w:t>
      </w:r>
      <w:r w:rsidRPr="00A936A0">
        <w:rPr>
          <w:rFonts w:ascii="Times" w:hAnsi="Times"/>
          <w:bCs/>
          <w:color w:val="000000"/>
          <w:highlight w:val="yellow"/>
        </w:rPr>
        <w:t xml:space="preserve">. </w:t>
      </w:r>
      <w:r w:rsidRPr="00A936A0">
        <w:rPr>
          <w:bCs/>
          <w:color w:val="000000"/>
          <w:highlight w:val="yellow"/>
        </w:rPr>
        <w:t>рублей</w:t>
      </w:r>
      <w:r w:rsidRPr="00A936A0">
        <w:rPr>
          <w:rFonts w:ascii="Times" w:hAnsi="Times"/>
          <w:bCs/>
          <w:color w:val="000000"/>
          <w:highlight w:val="yellow"/>
        </w:rPr>
        <w:t>)</w:t>
      </w:r>
    </w:p>
    <w:p w:rsidR="00275FAB" w:rsidRPr="00A936A0" w:rsidRDefault="00275FAB" w:rsidP="00275FAB">
      <w:pPr>
        <w:rPr>
          <w:sz w:val="2"/>
          <w:szCs w:val="2"/>
          <w:highlight w:val="yellow"/>
        </w:rPr>
      </w:pPr>
    </w:p>
    <w:p w:rsidR="00275FAB" w:rsidRPr="00A936A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5"/>
        <w:gridCol w:w="2329"/>
        <w:gridCol w:w="969"/>
        <w:gridCol w:w="1083"/>
        <w:gridCol w:w="996"/>
        <w:gridCol w:w="1067"/>
        <w:gridCol w:w="1083"/>
        <w:gridCol w:w="996"/>
        <w:gridCol w:w="953"/>
        <w:gridCol w:w="1083"/>
        <w:gridCol w:w="916"/>
        <w:gridCol w:w="1067"/>
        <w:gridCol w:w="1083"/>
        <w:gridCol w:w="973"/>
        <w:gridCol w:w="1033"/>
        <w:gridCol w:w="1083"/>
        <w:gridCol w:w="1024"/>
        <w:gridCol w:w="1079"/>
        <w:gridCol w:w="1083"/>
        <w:gridCol w:w="1088"/>
      </w:tblGrid>
      <w:tr w:rsidR="00275FAB" w:rsidRPr="00A936A0" w:rsidTr="00275FAB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№п</w:t>
            </w:r>
            <w:r w:rsidRPr="00A936A0">
              <w:rPr>
                <w:rFonts w:ascii="Times" w:hAnsi="Times"/>
                <w:color w:val="000000"/>
                <w:highlight w:val="yellow"/>
              </w:rPr>
              <w:t>/</w:t>
            </w:r>
            <w:r w:rsidRPr="00A936A0">
              <w:rPr>
                <w:color w:val="000000"/>
                <w:highlight w:val="yellow"/>
              </w:rPr>
              <w:t>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Наименованиемуниципальногообразованияв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t> </w:t>
            </w:r>
            <w:r w:rsidRPr="00A936A0">
              <w:rPr>
                <w:color w:val="000000"/>
                <w:highlight w:val="yellow"/>
              </w:rPr>
              <w:t>Ростовскойобласти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2019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2020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2021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2022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2023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2024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</w:tr>
      <w:tr w:rsidR="00275FAB" w:rsidRPr="00A936A0" w:rsidTr="00275FAB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</w:tr>
      <w:tr w:rsidR="00275FAB" w:rsidRPr="00A936A0" w:rsidTr="00275FAB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</w:t>
            </w:r>
            <w:r w:rsidRPr="00A936A0">
              <w:rPr>
                <w:color w:val="000000"/>
                <w:spacing w:val="-6"/>
                <w:highlight w:val="yellow"/>
              </w:rPr>
              <w:t>федераль</w:t>
            </w:r>
            <w:r w:rsidRPr="00A936A0">
              <w:rPr>
                <w:rFonts w:asciiTheme="minorHAnsi" w:hAnsiTheme="minorHAnsi"/>
                <w:color w:val="000000"/>
                <w:spacing w:val="-6"/>
                <w:highlight w:val="yellow"/>
              </w:rPr>
              <w:softHyphen/>
            </w:r>
            <w:r w:rsidRPr="00A936A0">
              <w:rPr>
                <w:color w:val="000000"/>
                <w:spacing w:val="-6"/>
                <w:highlight w:val="yellow"/>
              </w:rPr>
              <w:t>ного</w:t>
            </w:r>
            <w:r w:rsidRPr="00A936A0">
              <w:rPr>
                <w:color w:val="000000"/>
                <w:highlight w:val="yellow"/>
              </w:rPr>
              <w:t>бюджета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</w:tr>
    </w:tbl>
    <w:p w:rsidR="00275FAB" w:rsidRPr="00A936A0" w:rsidRDefault="00275FAB" w:rsidP="00275FAB">
      <w:pPr>
        <w:rPr>
          <w:sz w:val="2"/>
          <w:szCs w:val="2"/>
          <w:highlight w:val="yellow"/>
        </w:rPr>
      </w:pPr>
    </w:p>
    <w:tbl>
      <w:tblPr>
        <w:tblW w:w="7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6"/>
        <w:gridCol w:w="2330"/>
        <w:gridCol w:w="969"/>
        <w:gridCol w:w="1083"/>
        <w:gridCol w:w="996"/>
        <w:gridCol w:w="1067"/>
        <w:gridCol w:w="1083"/>
        <w:gridCol w:w="996"/>
        <w:gridCol w:w="953"/>
        <w:gridCol w:w="1083"/>
        <w:gridCol w:w="916"/>
        <w:gridCol w:w="1067"/>
        <w:gridCol w:w="1083"/>
        <w:gridCol w:w="973"/>
        <w:gridCol w:w="1033"/>
        <w:gridCol w:w="1083"/>
        <w:gridCol w:w="1024"/>
        <w:gridCol w:w="1079"/>
        <w:gridCol w:w="1083"/>
        <w:gridCol w:w="1088"/>
        <w:gridCol w:w="134"/>
        <w:gridCol w:w="890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275FAB" w:rsidRPr="00A936A0" w:rsidTr="00275FAB">
        <w:trPr>
          <w:gridAfter w:val="19"/>
          <w:wAfter w:w="9728" w:type="dxa"/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20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 субсидий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1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12"/>
                <w:highlight w:val="yellow"/>
              </w:rPr>
              <w:t>3 436 306,5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1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12"/>
                <w:highlight w:val="yellow"/>
              </w:rPr>
              <w:t>3 359 744,0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1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12"/>
                <w:highlight w:val="yellow"/>
              </w:rPr>
              <w:t>76 562,5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2 186 163,7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2 109 601,2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76 562,5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21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E90364" w:rsidP="00E90364">
            <w:pPr>
              <w:suppressAutoHyphens/>
              <w:spacing w:after="200" w:line="276" w:lineRule="auto"/>
              <w:jc w:val="center"/>
              <w:outlineLvl w:val="1"/>
              <w:rPr>
                <w:rFonts w:cs="Calibri"/>
                <w:color w:val="000000"/>
                <w:spacing w:val="-4"/>
                <w:sz w:val="22"/>
                <w:szCs w:val="22"/>
                <w:highlight w:val="yellow"/>
                <w:lang w:eastAsia="ar-SA"/>
              </w:rPr>
            </w:pPr>
            <w:r w:rsidRPr="00A936A0">
              <w:rPr>
                <w:rFonts w:cs="Calibri"/>
                <w:bCs/>
                <w:color w:val="000000"/>
                <w:spacing w:val="-4"/>
                <w:sz w:val="22"/>
                <w:szCs w:val="22"/>
                <w:highlight w:val="yellow"/>
                <w:lang w:eastAsia="ar-SA"/>
              </w:rPr>
              <w:t>1. </w:t>
            </w:r>
            <w:r w:rsidR="00275FAB" w:rsidRPr="00A936A0">
              <w:rPr>
                <w:rFonts w:cs="Calibri"/>
                <w:bCs/>
                <w:color w:val="000000"/>
                <w:spacing w:val="-4"/>
                <w:sz w:val="22"/>
                <w:szCs w:val="22"/>
                <w:highlight w:val="yellow"/>
                <w:lang w:eastAsia="ar-SA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rFonts w:ascii="Times" w:hAnsi="Times"/>
                <w:color w:val="000000"/>
                <w:spacing w:val="-1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12"/>
                <w:highlight w:val="yellow"/>
              </w:rPr>
              <w:t>2 318 139,8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2 318 139,8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1 405 088,8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1 405 088,8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Аксайский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201 953,7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201 953,7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718 170,4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718 170,4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Зерноградский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118 294,8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118 294,8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Красносулинский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322 203,6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322 203,6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Миллеровский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15 846,0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15 846,0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Неклиновский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72 428,8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72 428,8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80 873,1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80 873,1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Семикаракорский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103 425,3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103 425,3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Чертковский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58 870,2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58 870,2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Шолоховский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129 077,9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129 077,9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53 943,6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53 943,6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Батайск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448 812,7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448 812,7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Гуково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442 001,2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442 001,2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80 070,7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80 070,7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Донецк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274 132,2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274 132,2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353 353,4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353 353,4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Каменск-Шахтинский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65 000,0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118 677,6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118 677,6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Ростов-на-Дону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52 625,1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52 625,1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Шахты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13 468,3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13 468,3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21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 xml:space="preserve">2. </w:t>
            </w:r>
            <w:r w:rsidRPr="00A936A0">
              <w:rPr>
                <w:bCs/>
                <w:color w:val="000000"/>
                <w:spacing w:val="-4"/>
                <w:highlight w:val="yellow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170 808,5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170 808,5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Аксайский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42 214,2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42 214,2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Морозовский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8 159,7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8 159,7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Сальский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6 566,0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6 566,0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Советский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12 168,8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12 168,8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Цимлянский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52 528,0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52 528,0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Чертковский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9 846,8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9 846,8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2.7.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Волгодонск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39 325,0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39 325,0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E90364">
        <w:tc>
          <w:tcPr>
            <w:tcW w:w="21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 xml:space="preserve">3. </w:t>
            </w:r>
            <w:r w:rsidRPr="00A936A0">
              <w:rPr>
                <w:bCs/>
                <w:color w:val="000000"/>
                <w:spacing w:val="-4"/>
                <w:highlight w:val="yellow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rPr>
                <w:highlight w:val="yellow"/>
              </w:rPr>
            </w:pPr>
          </w:p>
        </w:tc>
        <w:tc>
          <w:tcPr>
            <w:tcW w:w="512" w:type="dxa"/>
          </w:tcPr>
          <w:p w:rsidR="00275FAB" w:rsidRPr="00A936A0" w:rsidRDefault="00275FAB" w:rsidP="00275FAB">
            <w:pPr>
              <w:jc w:val="center"/>
              <w:rPr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84 719,5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8 157,0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76 562,5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84 719,5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8 157,0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76 562,5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21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 xml:space="preserve">4. </w:t>
            </w:r>
            <w:r w:rsidRPr="00A936A0">
              <w:rPr>
                <w:bCs/>
                <w:color w:val="000000"/>
                <w:spacing w:val="-4"/>
                <w:highlight w:val="yellow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630 415,0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630 415,0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631 239,4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631 239,4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638 076,3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Азовский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4 064,0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Аксайский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9 662,4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9 662,4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9 798,9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Белокалитвинский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63 288,3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63 288,3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63 827,0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Дубовский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23 948,5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Егорлыкский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10 285,8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Заветинский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5 411,6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Зерноградский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2 426,8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Зимовниковский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Каменский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9 736,7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Красносулинский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2 903,0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2 903,0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2 931,2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Куйбышевский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612,5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Матвеево-Курганский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2 079,8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Миллеровский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17 754,2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Милютинский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173,4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Мясниковский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313,3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Неклиновский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804,4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Октябрьский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26 001,9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Орловский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6 395,1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4.19.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Песчанокопский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228,8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Пролетарский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1 682,0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Ремонтненский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15 691,6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Сальский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2 690,7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2 690,7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2 731,4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Тарасовский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2 046,0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Усть-Донецкий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13 888,6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Целинский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3 647,0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Цимлянский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14 800,8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14 800,8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14 878,9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Чертковский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4 360,0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Шолоховский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2 127,1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4.29.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Батайск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2 455,4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2 455,4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2 455,4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2 455,4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2 464,7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Зверево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16 476,8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Каменск-Шахтинский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23 569,7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Новочеркасск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1 894,7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1 894,7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1 894,7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1 894,7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1 944,5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Новошахтинск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655,3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Ростов-на-Дону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244 407,6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244 407,6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244 407,6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244 407,6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250 245,4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Таганрог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43 520,5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43 520,5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43 520,5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43 520,5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44 459,0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4.36.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Шахты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49 606,9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21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 xml:space="preserve">5. </w:t>
            </w:r>
            <w:r w:rsidRPr="00A936A0">
              <w:rPr>
                <w:bCs/>
                <w:color w:val="000000"/>
                <w:spacing w:val="-4"/>
                <w:highlight w:val="yellow"/>
              </w:rPr>
              <w:t>Субсидия на приобретение водонапорных башен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73 615,7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73 615,7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Зимовниковский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7 239,8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7 239,8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Кагальницкий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8 554,9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8 554,9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Кашарский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11 337,8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11 337,8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Матвеево-Курганский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4 250,3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4 250,3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Обливский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6 312,1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6 312,1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Родионово-Несветайский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5 492,2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5 492,2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Тарасовский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8 296,4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Тацинский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2 782,1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2 782,1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Целинский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4 121,5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4 121,5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5.10.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Цимлянский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8 588,1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8 588,1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5.11.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Шолоховский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5 716,1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5 716,1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5.12.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Батайск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318,2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318,2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5.13.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Новочеркасск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606,2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606,2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21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rFonts w:asciiTheme="minorHAnsi" w:hAnsiTheme="minorHAnsi"/>
                <w:color w:val="000000"/>
                <w:highlight w:val="yellow"/>
              </w:rPr>
            </w:pPr>
            <w:r w:rsidRPr="00A936A0">
              <w:rPr>
                <w:rFonts w:ascii="Times" w:hAnsi="Times"/>
                <w:color w:val="000000"/>
                <w:highlight w:val="yellow"/>
              </w:rPr>
              <w:t xml:space="preserve">6. </w:t>
            </w:r>
            <w:r w:rsidRPr="00A936A0">
              <w:rPr>
                <w:color w:val="000000"/>
                <w:highlight w:val="yellow"/>
              </w:rPr>
              <w:t>ИныемежбюджетныетрансфертынакомплексноеразвитиемоногородовипромышленныхзонРостовскойобласти</w:t>
            </w:r>
          </w:p>
          <w:p w:rsidR="00275FAB" w:rsidRPr="00A936A0" w:rsidRDefault="00275FAB" w:rsidP="00275FAB">
            <w:pPr>
              <w:jc w:val="center"/>
              <w:outlineLvl w:val="2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длясофинансированиярасходовобластногобюджета</w:t>
            </w:r>
            <w:r w:rsidRPr="00A936A0">
              <w:rPr>
                <w:rFonts w:ascii="Times" w:hAnsi="Times"/>
                <w:color w:val="000000"/>
                <w:highlight w:val="yellow"/>
              </w:rPr>
              <w:t xml:space="preserve">, </w:t>
            </w:r>
            <w:r w:rsidRPr="00A936A0">
              <w:rPr>
                <w:color w:val="000000"/>
                <w:highlight w:val="yellow"/>
              </w:rPr>
              <w:t>связанныхсостроительствомиреконструкциейобъектовводопроводно</w:t>
            </w:r>
            <w:r w:rsidRPr="00A936A0">
              <w:rPr>
                <w:rFonts w:ascii="Times" w:hAnsi="Times"/>
                <w:color w:val="000000"/>
                <w:highlight w:val="yellow"/>
              </w:rPr>
              <w:t>-</w:t>
            </w:r>
            <w:r w:rsidRPr="00A936A0">
              <w:rPr>
                <w:color w:val="000000"/>
                <w:highlight w:val="yellow"/>
              </w:rPr>
              <w:t>канализационногохозяйства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158 608,0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158 608,0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65 116,0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65 116,0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Батайск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112 905,3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112 905,3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Гуково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4 740,4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4 740,4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12 316,0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12 316,0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rPr>
          <w:gridAfter w:val="19"/>
          <w:wAfter w:w="9728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AB" w:rsidRPr="00A936A0" w:rsidRDefault="00275FAB" w:rsidP="00275FAB">
            <w:pPr>
              <w:jc w:val="both"/>
              <w:outlineLvl w:val="2"/>
              <w:rPr>
                <w:highlight w:val="yellow"/>
              </w:rPr>
            </w:pPr>
            <w:r w:rsidRPr="00A936A0">
              <w:rPr>
                <w:highlight w:val="yellow"/>
              </w:rPr>
              <w:t>г. Донецк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40 962,3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40 962,3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bCs/>
                <w:color w:val="000000"/>
                <w:spacing w:val="-4"/>
                <w:highlight w:val="yellow"/>
              </w:rPr>
            </w:pPr>
            <w:r w:rsidRPr="00A936A0">
              <w:rPr>
                <w:bCs/>
                <w:color w:val="000000"/>
                <w:spacing w:val="-4"/>
                <w:highlight w:val="yellow"/>
              </w:rPr>
              <w:t>52 800,0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52 800,0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pacing w:val="-4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</w:tbl>
    <w:p w:rsidR="00275FAB" w:rsidRPr="00A936A0" w:rsidRDefault="00275FAB" w:rsidP="00275FAB">
      <w:pPr>
        <w:jc w:val="right"/>
        <w:rPr>
          <w:kern w:val="2"/>
          <w:sz w:val="28"/>
          <w:szCs w:val="28"/>
          <w:highlight w:val="yellow"/>
        </w:rPr>
      </w:pPr>
    </w:p>
    <w:p w:rsidR="00275FAB" w:rsidRPr="00A936A0" w:rsidRDefault="00275FAB" w:rsidP="00275FAB">
      <w:pPr>
        <w:rPr>
          <w:kern w:val="2"/>
          <w:sz w:val="28"/>
          <w:szCs w:val="28"/>
          <w:highlight w:val="yellow"/>
        </w:rPr>
        <w:sectPr w:rsidR="00275FAB" w:rsidRPr="00A936A0">
          <w:pgSz w:w="23814" w:h="16840" w:orient="landscape"/>
          <w:pgMar w:top="1304" w:right="851" w:bottom="851" w:left="1134" w:header="720" w:footer="720" w:gutter="0"/>
          <w:cols w:space="720"/>
        </w:sectPr>
      </w:pPr>
    </w:p>
    <w:p w:rsidR="00275FAB" w:rsidRPr="00A936A0" w:rsidRDefault="00275FAB" w:rsidP="00275FAB">
      <w:pPr>
        <w:jc w:val="right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Таблица </w:t>
      </w:r>
      <w:r w:rsidR="00E90364" w:rsidRPr="00A936A0">
        <w:rPr>
          <w:kern w:val="2"/>
          <w:sz w:val="28"/>
          <w:szCs w:val="28"/>
          <w:highlight w:val="yellow"/>
        </w:rPr>
        <w:t xml:space="preserve">№ </w:t>
      </w:r>
      <w:r w:rsidRPr="00A936A0">
        <w:rPr>
          <w:kern w:val="2"/>
          <w:sz w:val="28"/>
          <w:szCs w:val="28"/>
          <w:highlight w:val="yellow"/>
        </w:rPr>
        <w:t>2</w:t>
      </w:r>
    </w:p>
    <w:p w:rsidR="00275FAB" w:rsidRPr="00A936A0" w:rsidRDefault="00275FAB" w:rsidP="00275FAB">
      <w:pPr>
        <w:spacing w:line="230" w:lineRule="auto"/>
        <w:jc w:val="right"/>
        <w:rPr>
          <w:bCs/>
          <w:color w:val="000000"/>
          <w:spacing w:val="-16"/>
          <w:sz w:val="4"/>
          <w:szCs w:val="4"/>
          <w:highlight w:val="yellow"/>
        </w:rPr>
      </w:pPr>
    </w:p>
    <w:p w:rsidR="00275FAB" w:rsidRPr="00A936A0" w:rsidRDefault="00275FAB" w:rsidP="00275FAB">
      <w:pPr>
        <w:spacing w:line="230" w:lineRule="auto"/>
        <w:jc w:val="right"/>
        <w:rPr>
          <w:kern w:val="2"/>
          <w:highlight w:val="yellow"/>
        </w:rPr>
      </w:pPr>
      <w:r w:rsidRPr="00A936A0">
        <w:rPr>
          <w:bCs/>
          <w:color w:val="000000"/>
          <w:spacing w:val="-16"/>
          <w:highlight w:val="yellow"/>
        </w:rPr>
        <w:t>(</w:t>
      </w:r>
      <w:r w:rsidRPr="00A936A0">
        <w:rPr>
          <w:bCs/>
          <w:color w:val="000000"/>
          <w:highlight w:val="yellow"/>
        </w:rPr>
        <w:t>тыс</w:t>
      </w:r>
      <w:r w:rsidRPr="00A936A0">
        <w:rPr>
          <w:rFonts w:ascii="Times" w:hAnsi="Times"/>
          <w:bCs/>
          <w:color w:val="000000"/>
          <w:highlight w:val="yellow"/>
        </w:rPr>
        <w:t xml:space="preserve">. </w:t>
      </w:r>
      <w:r w:rsidRPr="00A936A0">
        <w:rPr>
          <w:bCs/>
          <w:color w:val="000000"/>
          <w:highlight w:val="yellow"/>
        </w:rPr>
        <w:t>рублей</w:t>
      </w:r>
      <w:r w:rsidRPr="00A936A0">
        <w:rPr>
          <w:rFonts w:ascii="Times" w:hAnsi="Times"/>
          <w:bCs/>
          <w:color w:val="000000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660"/>
        <w:gridCol w:w="969"/>
        <w:gridCol w:w="1083"/>
        <w:gridCol w:w="996"/>
        <w:gridCol w:w="1067"/>
        <w:gridCol w:w="1083"/>
        <w:gridCol w:w="996"/>
        <w:gridCol w:w="953"/>
        <w:gridCol w:w="1083"/>
        <w:gridCol w:w="916"/>
        <w:gridCol w:w="1067"/>
        <w:gridCol w:w="1083"/>
        <w:gridCol w:w="973"/>
        <w:gridCol w:w="1033"/>
        <w:gridCol w:w="1083"/>
        <w:gridCol w:w="1024"/>
        <w:gridCol w:w="1079"/>
        <w:gridCol w:w="1083"/>
        <w:gridCol w:w="1088"/>
      </w:tblGrid>
      <w:tr w:rsidR="00275FAB" w:rsidRPr="00A936A0" w:rsidTr="00275F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№п</w:t>
            </w:r>
            <w:r w:rsidRPr="00A936A0">
              <w:rPr>
                <w:rFonts w:ascii="Times" w:hAnsi="Times"/>
                <w:color w:val="000000"/>
                <w:highlight w:val="yellow"/>
              </w:rPr>
              <w:t>/</w:t>
            </w:r>
            <w:r w:rsidRPr="00A936A0">
              <w:rPr>
                <w:color w:val="000000"/>
                <w:highlight w:val="yellow"/>
              </w:rPr>
              <w:t>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Наименованиемуниципальногообразованияв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t> </w:t>
            </w:r>
            <w:r w:rsidRPr="00A936A0">
              <w:rPr>
                <w:color w:val="000000"/>
                <w:highlight w:val="yellow"/>
              </w:rPr>
              <w:t>Ростовскойобласти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2025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2026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2027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2028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2029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rFonts w:ascii="Times" w:hAnsi="Times"/>
                <w:bCs/>
                <w:color w:val="000000"/>
                <w:highlight w:val="yellow"/>
              </w:rPr>
              <w:t xml:space="preserve">2030 </w:t>
            </w:r>
            <w:r w:rsidRPr="00A936A0">
              <w:rPr>
                <w:bCs/>
                <w:color w:val="000000"/>
                <w:highlight w:val="yellow"/>
              </w:rPr>
              <w:t>год</w:t>
            </w:r>
          </w:p>
        </w:tc>
      </w:tr>
      <w:tr w:rsidR="00275FAB" w:rsidRPr="00A936A0" w:rsidTr="00275F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втомчисле</w:t>
            </w:r>
          </w:p>
        </w:tc>
      </w:tr>
      <w:tr w:rsidR="00275FAB" w:rsidRPr="00A936A0" w:rsidTr="00275F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</w:t>
            </w:r>
            <w:r w:rsidRPr="00A936A0">
              <w:rPr>
                <w:color w:val="000000"/>
                <w:spacing w:val="-6"/>
                <w:highlight w:val="yellow"/>
              </w:rPr>
              <w:t>федераль</w:t>
            </w:r>
            <w:r w:rsidRPr="00A936A0">
              <w:rPr>
                <w:rFonts w:asciiTheme="minorHAnsi" w:hAnsiTheme="minorHAnsi"/>
                <w:color w:val="000000"/>
                <w:spacing w:val="-6"/>
                <w:highlight w:val="yellow"/>
              </w:rPr>
              <w:softHyphen/>
            </w:r>
            <w:r w:rsidRPr="00A936A0">
              <w:rPr>
                <w:color w:val="000000"/>
                <w:spacing w:val="-6"/>
                <w:highlight w:val="yellow"/>
              </w:rPr>
              <w:t>ного</w:t>
            </w:r>
            <w:r w:rsidRPr="00A936A0">
              <w:rPr>
                <w:color w:val="000000"/>
                <w:highlight w:val="yellow"/>
              </w:rPr>
              <w:t>бюджета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rFonts w:ascii="Times" w:hAnsi="Times"/>
                <w:bCs/>
                <w:color w:val="00000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засчетсредствобластногобюджета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засчетсредствфедераль</w:t>
            </w:r>
            <w:r w:rsidRPr="00A936A0">
              <w:rPr>
                <w:rFonts w:asciiTheme="minorHAnsi" w:hAnsiTheme="minorHAnsi"/>
                <w:color w:val="000000"/>
                <w:highlight w:val="yellow"/>
              </w:rPr>
              <w:softHyphen/>
            </w:r>
            <w:r w:rsidRPr="00A936A0">
              <w:rPr>
                <w:color w:val="000000"/>
                <w:highlight w:val="yellow"/>
              </w:rPr>
              <w:t>ногобюджета</w:t>
            </w:r>
          </w:p>
        </w:tc>
      </w:tr>
    </w:tbl>
    <w:p w:rsidR="00275FAB" w:rsidRPr="00A936A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660"/>
        <w:gridCol w:w="969"/>
        <w:gridCol w:w="1083"/>
        <w:gridCol w:w="996"/>
        <w:gridCol w:w="1067"/>
        <w:gridCol w:w="1083"/>
        <w:gridCol w:w="996"/>
        <w:gridCol w:w="953"/>
        <w:gridCol w:w="1083"/>
        <w:gridCol w:w="916"/>
        <w:gridCol w:w="1067"/>
        <w:gridCol w:w="1083"/>
        <w:gridCol w:w="973"/>
        <w:gridCol w:w="1033"/>
        <w:gridCol w:w="1083"/>
        <w:gridCol w:w="1024"/>
        <w:gridCol w:w="1079"/>
        <w:gridCol w:w="1083"/>
        <w:gridCol w:w="1088"/>
      </w:tblGrid>
      <w:tr w:rsidR="00275FAB" w:rsidRPr="00A936A0" w:rsidTr="00275FA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20</w:t>
            </w:r>
          </w:p>
        </w:tc>
      </w:tr>
      <w:tr w:rsidR="00275FAB" w:rsidRPr="00A936A0" w:rsidTr="00275FAB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Всего субсидий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ind w:left="720"/>
              <w:jc w:val="center"/>
              <w:rPr>
                <w:bCs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 xml:space="preserve">1. </w:t>
            </w:r>
            <w:r w:rsidRPr="00A936A0">
              <w:rPr>
                <w:bCs/>
                <w:color w:val="000000"/>
                <w:highlight w:val="yellow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275FAB" w:rsidRPr="00A936A0" w:rsidTr="00275FAB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bCs/>
                <w:color w:val="000000"/>
                <w:highlight w:val="yellow"/>
              </w:rPr>
            </w:pPr>
            <w:r w:rsidRPr="00A936A0">
              <w:rPr>
                <w:bCs/>
                <w:color w:val="000000"/>
                <w:highlight w:val="yellow"/>
              </w:rPr>
              <w:t>Итого по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638 076,3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Азовский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4 064,0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Аксайский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9 798,9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Белокалитвинский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63 827,0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Дубовский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23 948,5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Егорлыкский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10 285,8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Заветинский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5 411,6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Зерноградский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2 426,8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Зимовниковский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Каменский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9 736,7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Красносулинский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2 931,2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Куйбышевский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612,5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Матвеево-Курганский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2 079,8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Миллеровский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17 754,2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Милютинский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173,4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bCs/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Мясниковский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313,3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Неклиновский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804,4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Октябрьский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26 001,9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Орловский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6 395,1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1.19.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Песчанокопский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228,8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Пролетарский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1 682,0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Ремонтненский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15 691,6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Сальский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2 731,4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Тарасовский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2 046,0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Усть-Донецкий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13 888,6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Целинский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3 647,0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Цимлянский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14 878,9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Чертковский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4 360,0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Шолоховский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2 127,1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1.29.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Батайск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2 464,7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Зверево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16 476,8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Каменск-Шахтинский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23 569,7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Новочеркасск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1 944,5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Новошахтинск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655,3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Ростов-на-Дону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250 245,4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Таганрог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44 459,0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1.36.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г. Шахты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A936A0">
              <w:rPr>
                <w:color w:val="000000"/>
                <w:highlight w:val="yellow"/>
              </w:rPr>
              <w:t>49 606,9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highlight w:val="yellow"/>
              </w:rPr>
              <w:t>–</w:t>
            </w:r>
          </w:p>
        </w:tc>
      </w:tr>
    </w:tbl>
    <w:p w:rsidR="00275FAB" w:rsidRPr="00A936A0" w:rsidRDefault="00275FAB" w:rsidP="00275FAB">
      <w:pPr>
        <w:rPr>
          <w:sz w:val="2"/>
          <w:szCs w:val="2"/>
          <w:highlight w:val="yellow"/>
        </w:rPr>
      </w:pPr>
    </w:p>
    <w:p w:rsidR="00275FAB" w:rsidRPr="00A936A0" w:rsidRDefault="00275FAB" w:rsidP="00275FAB">
      <w:pPr>
        <w:rPr>
          <w:sz w:val="2"/>
          <w:szCs w:val="2"/>
          <w:highlight w:val="yellow"/>
        </w:rPr>
      </w:pPr>
    </w:p>
    <w:p w:rsidR="00275FAB" w:rsidRPr="00A936A0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  <w:highlight w:val="yellow"/>
        </w:rPr>
      </w:pPr>
    </w:p>
    <w:p w:rsidR="00275FAB" w:rsidRPr="00A936A0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Примечание.</w:t>
      </w:r>
    </w:p>
    <w:p w:rsidR="00275FAB" w:rsidRPr="00A936A0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Используемое сокращение:</w:t>
      </w:r>
    </w:p>
    <w:p w:rsidR="00275FAB" w:rsidRPr="00080C48" w:rsidRDefault="00275FAB" w:rsidP="00275FA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936A0">
        <w:rPr>
          <w:kern w:val="2"/>
          <w:sz w:val="28"/>
          <w:szCs w:val="28"/>
          <w:highlight w:val="yellow"/>
        </w:rPr>
        <w:t>г. – город.</w:t>
      </w:r>
    </w:p>
    <w:p w:rsidR="00275FAB" w:rsidRPr="00080C48" w:rsidRDefault="00275FAB" w:rsidP="00275FAB">
      <w:pPr>
        <w:spacing w:line="230" w:lineRule="auto"/>
        <w:rPr>
          <w:kern w:val="2"/>
          <w:sz w:val="28"/>
          <w:szCs w:val="28"/>
        </w:rPr>
        <w:sectPr w:rsidR="00275FAB" w:rsidRPr="00080C48">
          <w:pgSz w:w="23814" w:h="16840" w:orient="landscape"/>
          <w:pgMar w:top="709" w:right="851" w:bottom="426" w:left="1134" w:header="720" w:footer="720" w:gutter="0"/>
          <w:cols w:space="720"/>
        </w:sectPr>
      </w:pPr>
    </w:p>
    <w:p w:rsidR="00275FAB" w:rsidRPr="00A936A0" w:rsidRDefault="00275FAB" w:rsidP="00275FAB">
      <w:pPr>
        <w:spacing w:line="230" w:lineRule="auto"/>
        <w:ind w:left="17010"/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Приложение № 9</w:t>
      </w:r>
    </w:p>
    <w:p w:rsidR="00275FAB" w:rsidRPr="00A936A0" w:rsidRDefault="00275FAB" w:rsidP="00275FAB">
      <w:pPr>
        <w:autoSpaceDE w:val="0"/>
        <w:autoSpaceDN w:val="0"/>
        <w:adjustRightInd w:val="0"/>
        <w:spacing w:line="230" w:lineRule="auto"/>
        <w:ind w:left="17010"/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к государственной программе Ростовской области «Обеспечение качественными жилищно-коммунальными услугами </w:t>
      </w:r>
      <w:r w:rsidRPr="00A936A0">
        <w:rPr>
          <w:kern w:val="2"/>
          <w:sz w:val="28"/>
          <w:szCs w:val="28"/>
          <w:highlight w:val="yellow"/>
          <w:lang w:eastAsia="en-US"/>
        </w:rPr>
        <w:t>населения</w:t>
      </w:r>
      <w:r w:rsidRPr="00A936A0">
        <w:rPr>
          <w:kern w:val="2"/>
          <w:sz w:val="28"/>
          <w:szCs w:val="28"/>
          <w:highlight w:val="yellow"/>
        </w:rPr>
        <w:t xml:space="preserve"> Ростовской области»</w:t>
      </w: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ПЕРЕЧЕНЬ </w:t>
      </w: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 xml:space="preserve">инвестиционных проектов (объектов капитального строительства, </w:t>
      </w:r>
    </w:p>
    <w:p w:rsidR="00275FAB" w:rsidRPr="00A936A0" w:rsidRDefault="00275FAB" w:rsidP="00275FAB">
      <w:pPr>
        <w:jc w:val="center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реконструкции, капитального ремонта, находящихся в муниципальной собственности)</w:t>
      </w:r>
    </w:p>
    <w:p w:rsidR="00275FAB" w:rsidRPr="00A936A0" w:rsidRDefault="00275FAB" w:rsidP="00275FAB">
      <w:pPr>
        <w:jc w:val="right"/>
        <w:rPr>
          <w:rFonts w:asciiTheme="minorHAnsi" w:hAnsiTheme="minorHAnsi"/>
          <w:kern w:val="2"/>
          <w:highlight w:val="yellow"/>
        </w:rPr>
      </w:pPr>
      <w:r w:rsidRPr="00A936A0">
        <w:rPr>
          <w:rFonts w:asciiTheme="minorHAnsi" w:hAnsiTheme="minorHAnsi"/>
          <w:color w:val="000000"/>
          <w:highlight w:val="yellow"/>
        </w:rPr>
        <w:t>(</w:t>
      </w:r>
      <w:r w:rsidRPr="00A936A0">
        <w:rPr>
          <w:color w:val="000000"/>
          <w:highlight w:val="yellow"/>
        </w:rPr>
        <w:t>тыс</w:t>
      </w:r>
      <w:r w:rsidRPr="00A936A0">
        <w:rPr>
          <w:rFonts w:ascii="Times" w:hAnsi="Times"/>
          <w:color w:val="000000"/>
          <w:highlight w:val="yellow"/>
        </w:rPr>
        <w:t xml:space="preserve">. </w:t>
      </w:r>
      <w:r w:rsidRPr="00A936A0">
        <w:rPr>
          <w:color w:val="000000"/>
          <w:highlight w:val="yellow"/>
        </w:rPr>
        <w:t>рублей</w:t>
      </w:r>
      <w:r w:rsidRPr="00A936A0">
        <w:rPr>
          <w:rFonts w:asciiTheme="minorHAnsi" w:hAnsiTheme="minorHAnsi"/>
          <w:color w:val="000000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3685"/>
        <w:gridCol w:w="1966"/>
        <w:gridCol w:w="1687"/>
        <w:gridCol w:w="1406"/>
        <w:gridCol w:w="1126"/>
        <w:gridCol w:w="1126"/>
        <w:gridCol w:w="994"/>
        <w:gridCol w:w="988"/>
        <w:gridCol w:w="975"/>
        <w:gridCol w:w="1126"/>
        <w:gridCol w:w="1126"/>
        <w:gridCol w:w="1149"/>
        <w:gridCol w:w="988"/>
        <w:gridCol w:w="988"/>
        <w:gridCol w:w="988"/>
        <w:gridCol w:w="954"/>
      </w:tblGrid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 xml:space="preserve">Наименование </w:t>
            </w:r>
          </w:p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A936A0">
              <w:rPr>
                <w:color w:val="000000"/>
                <w:sz w:val="21"/>
                <w:szCs w:val="21"/>
                <w:highlight w:val="yellow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Сметная стоимость в ценах соответст</w:t>
            </w:r>
            <w:r w:rsidRPr="00A936A0">
              <w:rPr>
                <w:color w:val="000000"/>
                <w:sz w:val="22"/>
                <w:szCs w:val="22"/>
                <w:highlight w:val="yellow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 том числе по годам реализации государственной программы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2030 год</w:t>
            </w:r>
          </w:p>
        </w:tc>
      </w:tr>
    </w:tbl>
    <w:p w:rsidR="00275FAB" w:rsidRPr="00A936A0" w:rsidRDefault="00275FAB" w:rsidP="00275FAB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3685"/>
        <w:gridCol w:w="1966"/>
        <w:gridCol w:w="1687"/>
        <w:gridCol w:w="1406"/>
        <w:gridCol w:w="1126"/>
        <w:gridCol w:w="1126"/>
        <w:gridCol w:w="994"/>
        <w:gridCol w:w="988"/>
        <w:gridCol w:w="975"/>
        <w:gridCol w:w="1126"/>
        <w:gridCol w:w="1126"/>
        <w:gridCol w:w="1126"/>
        <w:gridCol w:w="23"/>
        <w:gridCol w:w="962"/>
        <w:gridCol w:w="26"/>
        <w:gridCol w:w="960"/>
        <w:gridCol w:w="28"/>
        <w:gridCol w:w="957"/>
        <w:gridCol w:w="31"/>
        <w:gridCol w:w="954"/>
      </w:tblGrid>
      <w:tr w:rsidR="00275FAB" w:rsidRPr="00A936A0" w:rsidTr="00275FA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E90364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E90364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</w:t>
            </w:r>
            <w:r w:rsidR="00E90364" w:rsidRPr="00A936A0">
              <w:rPr>
                <w:sz w:val="22"/>
                <w:szCs w:val="22"/>
                <w:highlight w:val="yellow"/>
              </w:rPr>
              <w:t>7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Государственная программа Ростовской области «Обеспечение качественными жилищно-коммунальными услугами населения Ростовской области»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7 398 403,0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  <w:t>2 679 633,3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  <w:t>1 618 476,3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 xml:space="preserve">областной </w:t>
            </w:r>
          </w:p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5 574 773,1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  <w:t>2 476 747,8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  <w:t>1 470 204,8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1 323 320,8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500 309,1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202 885,5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148 271,5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 Строительство и реконструкция объектов водопроводного хозяйства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 xml:space="preserve">всего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3 419 596,7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  <w:t>1 539 273,5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785 331,9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ind w:right="-103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3 168 463,8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color w:val="000000"/>
                <w:spacing w:val="-4"/>
                <w:sz w:val="22"/>
                <w:szCs w:val="22"/>
                <w:highlight w:val="yellow"/>
              </w:rPr>
              <w:t>1 463 014,0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752 034,4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53 534,0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197 598,9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76 259,5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33 297,5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Миллеровский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 xml:space="preserve">всего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34 138,1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17 093,9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 xml:space="preserve">областной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31 646,0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15 846,0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2 492,1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1 247,9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Проектирование системы ВКХ северо-западного района г. Миллерово для водоснабжения и канализования земельных участков, выделенных под перспективную застройку объекта жилищного строительства и соцкультбыта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61-1-5-1054-13</w:t>
            </w:r>
          </w:p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от 06.12.2013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34 138,1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17 093,9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31 646,0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15 846,0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2 492,1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1 247,9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pageBreakBefore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Неклиновский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163 673,4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75 604,2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84 418,7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153 301,9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72 428,8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80 873,1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10 371,5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3 175,4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3 545,6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Водоснабжение х. Мержаново и х. Морской Чулек Неклиновского района Ростовской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1-6-1-0492-13</w:t>
            </w:r>
          </w:p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от 17.05.2013 г.</w:t>
            </w:r>
          </w:p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61-1-5-10-54-13</w:t>
            </w:r>
          </w:p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от 06.12.2013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163 673,4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75 604,2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84 418,7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153 301,9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72 428,8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80 873,1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10 371,5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3 175,4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3 545,6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Семикаракорский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400 577,9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109 676,9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378 827,9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103 425,3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21 750,0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6 251,6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61-1-5-0601-12 от 12.10.2012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400 577,9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109 676,9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378 827,9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103 425,3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21 750,0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6 251,6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Чертковский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92 960,6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61 579,8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88 870,2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58 870,2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4 090,4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2 709,6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Реконструкция  объектов водоснабжения с. Михайлово-Александровка Чертковского района Ростовской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61-1-1-2-0031-16 от 26.02.2016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92 960,6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61 579,8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88 870,2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58 870,2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4 090,4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2 709,6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Шолоховский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383 030,4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137 756,6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57 570,6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358 899,4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129 077,9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53 943,6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24 131,0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8 678,7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3 627,0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E90364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Реконструкция водопроводной сети и водозаборных сооружений ст. Вешенской Шолоховского района Ростовской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61-1-5-0028-14 от 21.02.2014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383 030,4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137 756,6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57 570,6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358 899,4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129 077,9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53 943,6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24 131,0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8 678,7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3 627,0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Батайск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470 260,8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445 229,5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470 260,8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445 229,5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Реконструкция комплекса водопроводных сооружений г. Батайска и строительство водовода от цеха № 1 (КВС-1) до Южной промышленной зоны (завершение  строительства)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61-1-1-3-0182-17 от 06.12.2017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470 260,8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445 229,5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470 260,8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445 229,5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Гуково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454 128,0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297 969,8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92 460,4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405 590,8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258 041,8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92 386,7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48 537,2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39 928,0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Строительство водовода от насосной 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станции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 xml:space="preserve"> 5-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гоподъемадоул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>.</w:t>
            </w:r>
            <w:r w:rsidRPr="00A936A0">
              <w:rPr>
                <w:rFonts w:ascii="Times" w:hAnsi="Times" w:cs="Times"/>
                <w:spacing w:val="-6"/>
                <w:sz w:val="22"/>
                <w:szCs w:val="22"/>
                <w:highlight w:val="yellow"/>
              </w:rPr>
              <w:t> 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Кольцевая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>,</w:t>
            </w:r>
            <w:r w:rsidRPr="00A936A0">
              <w:rPr>
                <w:sz w:val="22"/>
                <w:szCs w:val="22"/>
                <w:highlight w:val="yellow"/>
              </w:rPr>
              <w:t xml:space="preserve"> ул. Мира в г. Гуково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61-1-1-3-0093-18 от 28.06.2018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454 128,0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297 969,8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92 460,4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405 590,8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258 041,8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92 386,7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48 537,2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39 928,0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Донецк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891 039,4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315 094,5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406 153,4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891 039,4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315 094,5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406 153,4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1"/>
                <w:szCs w:val="21"/>
                <w:highlight w:val="yellow"/>
              </w:rPr>
            </w:pPr>
            <w:r w:rsidRPr="00A936A0">
              <w:rPr>
                <w:sz w:val="21"/>
                <w:szCs w:val="21"/>
                <w:highlight w:val="yellow"/>
              </w:rPr>
              <w:t>Мероприятия по обеспечению устойчивого водоснабжения и водоотведения инвестиционных площадок города Донецка Ростовской области. 3-й этап – Строительство сооружений водоподготовки производительностью 12 тыс. м</w:t>
            </w:r>
            <w:r w:rsidRPr="00A936A0">
              <w:rPr>
                <w:sz w:val="21"/>
                <w:szCs w:val="21"/>
                <w:highlight w:val="yellow"/>
                <w:vertAlign w:val="superscript"/>
              </w:rPr>
              <w:t>3</w:t>
            </w:r>
            <w:r w:rsidRPr="00A936A0">
              <w:rPr>
                <w:sz w:val="21"/>
                <w:szCs w:val="21"/>
                <w:highlight w:val="yellow"/>
              </w:rPr>
              <w:t>/сут. (Инвестиционная площадка №2)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61-1-1-3-0021-16 от 12.02.2016 г.;</w:t>
            </w:r>
          </w:p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1-6-1-0186-16 от 19.05.2016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550 444,0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167 220,8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247 965,8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550 444,0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167 220,8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247 965,8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1"/>
                <w:szCs w:val="21"/>
                <w:highlight w:val="yellow"/>
              </w:rPr>
            </w:pPr>
            <w:r w:rsidRPr="00A936A0">
              <w:rPr>
                <w:sz w:val="21"/>
                <w:szCs w:val="21"/>
                <w:highlight w:val="yellow"/>
              </w:rPr>
              <w:t>Мероприятия по обеспечению устойчивого водоснабжения и водоотведения инвестиционных площадок города Донецка Ростовской области. 2-й этап – Строительство сетей и сооружений. (Инвестиционная площадка № 2)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61-1-1-3-0019-16 от 12.02.2016 г.;</w:t>
            </w:r>
          </w:p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1-6-1-0024-16 от 12.02.2016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340 595,4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147 873,7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158 187,6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340 595,4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147 873,7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158 187,6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314531">
            <w:pPr>
              <w:spacing w:line="22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314531">
            <w:pPr>
              <w:spacing w:line="228" w:lineRule="auto"/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pageBreakBefore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Каменск-Шахтинский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529 788,1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79 268,3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144 728,8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390 027,4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65 000,0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118 677,6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53 534,0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86 226,7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14 268,3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26 051,2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1.10.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Строительство новых линий основного и резервного водоводов мкр. Лиховского в г. Каменск-Шахтинском Ростовской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61-1-3-0725-12 от 09.11.2012 г.</w:t>
            </w:r>
          </w:p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1-6-1-0199-16 от 08.07.2016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529 788,1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79 268,3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144 728,8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390 027,4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65 000,0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118 677,6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53 534,0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86 226,7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14 268,3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26 051,2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 Строительство и реконструкция объектов канализационного хозяйства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3 978 806,3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spacing w:val="-4"/>
                <w:sz w:val="22"/>
                <w:szCs w:val="22"/>
                <w:highlight w:val="yellow"/>
              </w:rPr>
              <w:t>1 140 359,8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833 144,4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2 406 309,3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spacing w:val="-4"/>
                <w:sz w:val="22"/>
                <w:szCs w:val="22"/>
                <w:highlight w:val="yellow"/>
              </w:rPr>
              <w:t>1 013 733,8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718 170,4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1 269 786,8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302 710,2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126 626,0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114 974,0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Аксайский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1 134 729,2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237 592,6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833 144,4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областной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974 517,5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201 953,7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718 170,4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160 211,7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35 638,9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114 974,0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Реконструкция ОСК г. Аксая в п. Ковалевка Аксайского района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61-1-0283-18  от 19.04.2018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1 134 729,2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237 592,6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833 144,4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974 517,5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201 953,7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718 170,4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160 211,7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35 638,9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114 974,0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Зерноградский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280 457,9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125 845,6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263 630,4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118 294,8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16 827,5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7 550,8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Реконструкция комплекса канализационных сетей лит. № 2К-С в Зерноградском городском поселении Зерноградского района Ростовской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2-6-1-0169-17 от 14.07.2017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280 457,9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125 845,6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263 630,4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118 294,8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16 827,5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7 550,8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pageBreakBefore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Красносулинский район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434 616,1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348 328,3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402 020,0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322 203,6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32 596,1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26 124,7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Строительство ОСК и реконструкция городских коллекторов г. Красный Сулин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61-1-4-0745-12 г. от 23.11.2012 г. </w:t>
            </w:r>
          </w:p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1-6-1-0195-16 от 02.06.2016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434 616,1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348 328,3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областной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402 020,0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322 203,6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32 596,1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26 124,7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Батайск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149 145,0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116 488,5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141 519,8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116 488,5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7 625,2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091B45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Строительство канализационной насосной станции в Южной части города (ЗАО «Батайское») и канализационного коллектора от КНС в Южной части города (ЗАО «Батайское») до КНС-2 (завершение строительства)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61-1-0184-17 от 06.12.2017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149 145,0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116 488,5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141 519,8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116 488,5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7 625,2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Гуково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228 585,1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212 424,3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202 615,7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188 699,8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25 969,4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23 724,5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Строительство канализационных </w:t>
            </w:r>
            <w:r w:rsidRPr="00A936A0">
              <w:rPr>
                <w:spacing w:val="-4"/>
                <w:sz w:val="22"/>
                <w:szCs w:val="22"/>
                <w:highlight w:val="yellow"/>
              </w:rPr>
              <w:t>сетейвюго</w:t>
            </w: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-</w:t>
            </w:r>
            <w:r w:rsidRPr="00A936A0">
              <w:rPr>
                <w:spacing w:val="-4"/>
                <w:sz w:val="22"/>
                <w:szCs w:val="22"/>
                <w:highlight w:val="yellow"/>
              </w:rPr>
              <w:t>восточнойчастиг</w:t>
            </w: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.</w:t>
            </w:r>
            <w:r w:rsidRPr="00A936A0">
              <w:rPr>
                <w:rFonts w:ascii="Times" w:hAnsi="Times" w:cs="Times"/>
                <w:spacing w:val="-4"/>
                <w:sz w:val="22"/>
                <w:szCs w:val="22"/>
                <w:highlight w:val="yellow"/>
              </w:rPr>
              <w:t> </w:t>
            </w:r>
            <w:r w:rsidRPr="00A936A0">
              <w:rPr>
                <w:spacing w:val="-4"/>
                <w:sz w:val="22"/>
                <w:szCs w:val="22"/>
                <w:highlight w:val="yellow"/>
              </w:rPr>
              <w:t>Гуково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1-6-1-0220-16 от 14.07.2016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228 585,1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212 424,3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202 615,7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188 699,8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25 969,4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23 724,5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Ростов-на-Дону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1 580 984,9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83 798,0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областной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277 036,8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52 625,1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1 269 786,8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34 161,3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31 172,9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rFonts w:ascii="Times" w:hAnsi="Times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2.6.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rFonts w:ascii="Times" w:hAnsi="Times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spacing w:val="-4"/>
                <w:sz w:val="22"/>
                <w:szCs w:val="22"/>
                <w:highlight w:val="yellow"/>
              </w:rPr>
              <w:t>Строительствотретьейочередиканализационногоколлектора№</w:t>
            </w: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 xml:space="preserve"> 53 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г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>.</w:t>
            </w:r>
            <w:r w:rsidRPr="00A936A0">
              <w:rPr>
                <w:rFonts w:asciiTheme="minorHAnsi" w:hAnsiTheme="minorHAnsi"/>
                <w:spacing w:val="-6"/>
                <w:sz w:val="22"/>
                <w:szCs w:val="22"/>
                <w:highlight w:val="yellow"/>
              </w:rPr>
              <w:t> 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Ростова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>-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на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>-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Дону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 xml:space="preserve"> (IV 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этап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 xml:space="preserve">). </w:t>
            </w:r>
            <w:r w:rsidRPr="00A936A0">
              <w:rPr>
                <w:spacing w:val="-6"/>
                <w:sz w:val="22"/>
                <w:szCs w:val="22"/>
                <w:highlight w:val="yellow"/>
              </w:rPr>
              <w:t>Этап</w:t>
            </w:r>
            <w:r w:rsidRPr="00A936A0">
              <w:rPr>
                <w:rFonts w:ascii="Times" w:hAnsi="Times"/>
                <w:spacing w:val="-6"/>
                <w:sz w:val="22"/>
                <w:szCs w:val="22"/>
                <w:highlight w:val="yellow"/>
              </w:rPr>
              <w:t xml:space="preserve"> IV.I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336-15/РГЭ-3409/03 от 11.09.2015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1 580 984,9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83 798,0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spacing w:line="23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 xml:space="preserve">областной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277 036,8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spacing w:line="230" w:lineRule="auto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52 625,1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1 269 786,8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34 161,3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31 172,9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21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г. Шахты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170 288,1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15 882,5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144 969,1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13 468,3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25 319,0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2 414,2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Реконструкция объектов системы водоотведения г. Шахты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61-1-1-3-0028-16 от 25.02.16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170 288,1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15 882,5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144 969,1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13 468,3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25 319,0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2 414,2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 по объектам капитального</w:t>
            </w:r>
          </w:p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строительства и реконструкции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7 398 403,0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2 679 633,3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1 618 476,3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5 574 773,1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2 476 747,8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rFonts w:ascii="Times" w:hAnsi="Times"/>
                <w:spacing w:val="-4"/>
                <w:sz w:val="22"/>
                <w:szCs w:val="22"/>
                <w:highlight w:val="yellow"/>
              </w:rPr>
            </w:pPr>
            <w:r w:rsidRPr="00A936A0">
              <w:rPr>
                <w:rFonts w:ascii="Times" w:hAnsi="Times"/>
                <w:spacing w:val="-4"/>
                <w:sz w:val="22"/>
                <w:szCs w:val="22"/>
                <w:highlight w:val="yellow"/>
              </w:rPr>
              <w:t>1 470 204,8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1 323 320,8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  <w:tr w:rsidR="00275FAB" w:rsidRPr="00A936A0" w:rsidTr="00275FAB">
        <w:tc>
          <w:tcPr>
            <w:tcW w:w="6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AB" w:rsidRPr="00A936A0" w:rsidRDefault="00275FAB" w:rsidP="00275FAB">
            <w:pPr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500 309,1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202 885,5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sz w:val="22"/>
                <w:szCs w:val="22"/>
                <w:highlight w:val="yellow"/>
              </w:rPr>
            </w:pPr>
            <w:r w:rsidRPr="00A936A0">
              <w:rPr>
                <w:sz w:val="22"/>
                <w:szCs w:val="22"/>
                <w:highlight w:val="yellow"/>
              </w:rPr>
              <w:t>148 271,5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A936A0" w:rsidRDefault="00275FAB" w:rsidP="00275FAB">
            <w:pPr>
              <w:jc w:val="center"/>
              <w:rPr>
                <w:highlight w:val="yellow"/>
              </w:rPr>
            </w:pPr>
            <w:r w:rsidRPr="00A936A0">
              <w:rPr>
                <w:color w:val="000000"/>
                <w:spacing w:val="-4"/>
                <w:sz w:val="22"/>
                <w:szCs w:val="22"/>
                <w:highlight w:val="yellow"/>
              </w:rPr>
              <w:t>–</w:t>
            </w:r>
          </w:p>
        </w:tc>
      </w:tr>
    </w:tbl>
    <w:p w:rsidR="00275FAB" w:rsidRPr="00A936A0" w:rsidRDefault="00275FAB" w:rsidP="00275FAB">
      <w:pPr>
        <w:rPr>
          <w:kern w:val="2"/>
          <w:sz w:val="2"/>
          <w:szCs w:val="2"/>
          <w:highlight w:val="yellow"/>
        </w:rPr>
      </w:pPr>
    </w:p>
    <w:p w:rsidR="00275FAB" w:rsidRPr="00A936A0" w:rsidRDefault="00275FAB" w:rsidP="00275FAB">
      <w:pPr>
        <w:spacing w:line="232" w:lineRule="auto"/>
        <w:ind w:firstLine="709"/>
        <w:jc w:val="both"/>
        <w:rPr>
          <w:kern w:val="2"/>
          <w:sz w:val="28"/>
          <w:szCs w:val="28"/>
          <w:highlight w:val="yellow"/>
        </w:rPr>
      </w:pP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Примечание.</w:t>
      </w:r>
    </w:p>
    <w:p w:rsidR="00275FAB" w:rsidRPr="00A936A0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kern w:val="2"/>
          <w:sz w:val="28"/>
          <w:szCs w:val="28"/>
          <w:highlight w:val="yellow"/>
          <w:lang w:eastAsia="en-US"/>
        </w:rPr>
      </w:pPr>
      <w:r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1. Наименованияинвестиционныхпроектовуказанывсоответствиисзаключениемэкспертизыпроектнойдокументации</w:t>
      </w:r>
      <w:r w:rsidRPr="00A936A0">
        <w:rPr>
          <w:rFonts w:ascii="Times" w:eastAsia="Calibri" w:hAnsi="Times"/>
          <w:kern w:val="2"/>
          <w:sz w:val="28"/>
          <w:szCs w:val="28"/>
          <w:highlight w:val="yellow"/>
          <w:lang w:eastAsia="en-US"/>
        </w:rPr>
        <w:t xml:space="preserve">, </w:t>
      </w:r>
      <w:r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одостоверностиопределениясметнойстоимостистроительства</w:t>
      </w:r>
      <w:r w:rsidRPr="00A936A0">
        <w:rPr>
          <w:rFonts w:eastAsia="Calibri"/>
          <w:spacing w:val="-8"/>
          <w:kern w:val="2"/>
          <w:sz w:val="28"/>
          <w:szCs w:val="28"/>
          <w:highlight w:val="yellow"/>
          <w:lang w:eastAsia="en-US"/>
        </w:rPr>
        <w:t>.</w:t>
      </w:r>
    </w:p>
    <w:p w:rsidR="00275FAB" w:rsidRPr="00A936A0" w:rsidRDefault="00275FAB" w:rsidP="00275FAB">
      <w:pPr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2. </w:t>
      </w:r>
      <w:r w:rsidR="00314531"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И</w:t>
      </w:r>
      <w:r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спользуемы</w:t>
      </w:r>
      <w:r w:rsidR="00314531"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е</w:t>
      </w:r>
      <w:r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сокращени</w:t>
      </w:r>
      <w:r w:rsidR="00314531"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я</w:t>
      </w:r>
      <w:r w:rsidRPr="00A936A0">
        <w:rPr>
          <w:rFonts w:eastAsia="Calibri"/>
          <w:kern w:val="2"/>
          <w:sz w:val="28"/>
          <w:szCs w:val="28"/>
          <w:highlight w:val="yellow"/>
          <w:lang w:eastAsia="en-US"/>
        </w:rPr>
        <w:t>:</w:t>
      </w:r>
    </w:p>
    <w:p w:rsidR="00275FAB" w:rsidRPr="00A936A0" w:rsidRDefault="00275FAB" w:rsidP="00275FAB">
      <w:pPr>
        <w:tabs>
          <w:tab w:val="center" w:pos="8065"/>
        </w:tabs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ВКХ – водопроводно-канализационное хозяйство;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г. – город;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ЗАО – закрытое акционерное общество;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КВС – канализационно-водопроводная станция;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КНС – канализационная насосная станция;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лит. – литер;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мкр. – микрорайон;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м</w:t>
      </w:r>
      <w:r w:rsidRPr="00A936A0">
        <w:rPr>
          <w:kern w:val="2"/>
          <w:sz w:val="28"/>
          <w:szCs w:val="28"/>
          <w:highlight w:val="yellow"/>
          <w:vertAlign w:val="superscript"/>
        </w:rPr>
        <w:t>3</w:t>
      </w:r>
      <w:r w:rsidRPr="00A936A0">
        <w:rPr>
          <w:kern w:val="2"/>
          <w:sz w:val="28"/>
          <w:szCs w:val="28"/>
          <w:highlight w:val="yellow"/>
        </w:rPr>
        <w:t>/сут. – метр кубический в сутки;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ОСК – очистные сооружения канализации;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п. – поселок;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с. – село;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ст. – станица;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ул. – улица;</w:t>
      </w:r>
    </w:p>
    <w:p w:rsidR="00275FAB" w:rsidRPr="00A936A0" w:rsidRDefault="00275FAB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936A0">
        <w:rPr>
          <w:kern w:val="2"/>
          <w:sz w:val="28"/>
          <w:szCs w:val="28"/>
          <w:highlight w:val="yellow"/>
        </w:rPr>
        <w:t>х. – хутор;</w:t>
      </w:r>
    </w:p>
    <w:p w:rsidR="00275FAB" w:rsidRPr="00080C48" w:rsidRDefault="00275FAB" w:rsidP="00275FA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936A0">
        <w:rPr>
          <w:kern w:val="2"/>
          <w:sz w:val="28"/>
          <w:szCs w:val="28"/>
          <w:highlight w:val="yellow"/>
        </w:rPr>
        <w:t>Х – данные ячейки не заполняются.</w:t>
      </w: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23814" w:h="16840" w:orient="landscape"/>
          <w:pgMar w:top="1304" w:right="851" w:bottom="851" w:left="1134" w:header="709" w:footer="709" w:gutter="0"/>
          <w:cols w:space="720"/>
        </w:sectPr>
      </w:pPr>
    </w:p>
    <w:p w:rsidR="00275FAB" w:rsidRPr="00080C48" w:rsidRDefault="00275FAB" w:rsidP="00275FAB">
      <w:pPr>
        <w:autoSpaceDE w:val="0"/>
        <w:autoSpaceDN w:val="0"/>
        <w:adjustRightInd w:val="0"/>
        <w:ind w:left="567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10</w:t>
      </w:r>
    </w:p>
    <w:p w:rsidR="00275FAB" w:rsidRPr="00080C48" w:rsidRDefault="00275FAB" w:rsidP="00275FAB">
      <w:pPr>
        <w:autoSpaceDE w:val="0"/>
        <w:autoSpaceDN w:val="0"/>
        <w:adjustRightInd w:val="0"/>
        <w:ind w:left="567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государственной программе Ростовской области «Обеспечение качественными жилищно-коммунальными услугами населения Ростовской области»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Реализация мероприятий подпрограммы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«Развитие жилищного хозяйства в Ростовской области»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В рамках подпрограммы «Развитие жилищного хозяйства в Ростовской области» реализуются следующие основные мероприятия.</w:t>
      </w:r>
    </w:p>
    <w:p w:rsidR="00275FAB" w:rsidRPr="00080C48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1.1 «Информирование населения по вопросам управления многоквартирными домами и энергоэффективности в жилищной сфере».</w:t>
      </w:r>
    </w:p>
    <w:p w:rsidR="00275FAB" w:rsidRPr="00080C48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Данное мероприятие предусматривает: освещение в средствах массовой информации изменений жилищного законодательства, затрагивающих права и устанавливающих обязанности граждан и организаций в сфере жилищно-коммунального хозяйства (далее – ЖКХ);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 иных </w:t>
      </w:r>
      <w:r w:rsidRPr="00080C48">
        <w:rPr>
          <w:spacing w:val="-4"/>
          <w:kern w:val="2"/>
          <w:sz w:val="28"/>
          <w:szCs w:val="28"/>
        </w:rPr>
        <w:t>специализированныхпотребительскихкооперативов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организацийпо</w:t>
      </w:r>
      <w:r w:rsidRPr="00080C48">
        <w:rPr>
          <w:rFonts w:asciiTheme="minorHAnsi" w:hAnsiTheme="minorHAnsi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обслуживаниюжилищногофондаиресурсоснабжающихорганизаций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; </w:t>
      </w:r>
      <w:r w:rsidRPr="00080C48">
        <w:rPr>
          <w:spacing w:val="-4"/>
          <w:kern w:val="2"/>
          <w:sz w:val="28"/>
          <w:szCs w:val="28"/>
        </w:rPr>
        <w:t>организацию</w:t>
      </w:r>
      <w:r w:rsidRPr="00080C48">
        <w:rPr>
          <w:kern w:val="2"/>
          <w:sz w:val="28"/>
          <w:szCs w:val="28"/>
        </w:rPr>
        <w:t xml:space="preserve"> и проведение выставок, посвященных деятельности управляющих </w:t>
      </w:r>
      <w:r w:rsidRPr="00080C48">
        <w:rPr>
          <w:spacing w:val="-4"/>
          <w:kern w:val="2"/>
          <w:sz w:val="28"/>
          <w:szCs w:val="28"/>
        </w:rPr>
        <w:t>организаций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ТСЖ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ЖСК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жилищныхкооперативовилииныхспециализированныхпотребительскихкооперативов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организацийпообслуживаниюжилищногофонда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ииныхмероприятийврамкахинформационно</w:t>
      </w:r>
      <w:r w:rsidRPr="00080C48">
        <w:rPr>
          <w:kern w:val="2"/>
          <w:sz w:val="28"/>
          <w:szCs w:val="28"/>
        </w:rPr>
        <w:t xml:space="preserve">-пропагандистской работы в сфере жилищного хозяйства; подготовку и издание методических и информационных материалов по вопросам применения жилищного законодательства, деятельности управляющих организаций, ТСЖ, ЖСК, жилищных кооперативов или иных специализированных потребительских кооперативов, организаций </w:t>
      </w:r>
      <w:r w:rsidRPr="00080C48">
        <w:rPr>
          <w:spacing w:val="-4"/>
          <w:kern w:val="2"/>
          <w:sz w:val="28"/>
          <w:szCs w:val="28"/>
        </w:rPr>
        <w:t>по</w:t>
      </w:r>
      <w:r w:rsidRPr="00080C48">
        <w:rPr>
          <w:rFonts w:ascii="Times" w:hAnsi="Times" w:cs="Times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обслуживаниюжилищногофонда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. </w:t>
      </w:r>
      <w:r w:rsidRPr="00080C48">
        <w:rPr>
          <w:spacing w:val="-4"/>
          <w:kern w:val="2"/>
          <w:sz w:val="28"/>
          <w:szCs w:val="28"/>
        </w:rPr>
        <w:t>Реализацияуказанногомероприятияпозволит</w:t>
      </w:r>
      <w:r w:rsidRPr="00080C48">
        <w:rPr>
          <w:kern w:val="2"/>
          <w:sz w:val="28"/>
          <w:szCs w:val="28"/>
        </w:rPr>
        <w:t xml:space="preserve"> провести необходимую информационную работу с населением, что приведет к принятию собственниками осознанных решений в сфере управления многоквартирными домами.</w:t>
      </w:r>
    </w:p>
    <w:p w:rsidR="00275FAB" w:rsidRPr="00080C48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1.2 «Сопровождение программного обеспечения «Информационно-аналитическая база данных жилищно-коммунального хозяйства Ростовской области».</w:t>
      </w:r>
    </w:p>
    <w:p w:rsidR="00275FAB" w:rsidRPr="00080C48" w:rsidRDefault="00275FAB" w:rsidP="00275FAB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Мероприятие направлено на обеспечение информационного сопровождения деятельности организаций, осуществляющих управление многоквартирными домами, содержание и ремонт общего имущества собственников помещений в многоквартирных домах. С помощью систематической актуализации программного обеспечения «Информационно-аналитическая база данных жилищно-коммунального хозяйства Ростовской области» будут формироваться сведения, необходимые для подготовки статистической отчетности.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Основное мероприятие 1.3 «Проведение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самоуправления, руководителей </w:t>
      </w:r>
      <w:r w:rsidRPr="00080C48">
        <w:rPr>
          <w:spacing w:val="-4"/>
          <w:kern w:val="2"/>
          <w:sz w:val="28"/>
          <w:szCs w:val="28"/>
        </w:rPr>
        <w:t>и</w:t>
      </w:r>
      <w:r w:rsidRPr="00080C48">
        <w:rPr>
          <w:rFonts w:ascii="Times" w:hAnsi="Times" w:cs="Times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специалистовуправляющихорганизаций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ТСЖ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ЖСК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жилищныхкооперативов</w:t>
      </w:r>
      <w:r w:rsidRPr="00080C48">
        <w:rPr>
          <w:kern w:val="2"/>
          <w:sz w:val="28"/>
          <w:szCs w:val="28"/>
        </w:rPr>
        <w:t xml:space="preserve"> или иных специализированных потребительских кооперативов, представителей инициативных групп собственников помещений в многоквартирных домах».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Мероприятие позволит обеспечить проведение обучающих семинаров по различной тематике для представителей сферы ЖКХ и повысить уровень их правовой грамотности.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1.4 «Финансовое обеспечение выполнения государственным автономным учреждением Ростовской области «Ростовский областной учебный центр» государственного задания на оказание услуг по переподготовке и повышению квалификации руководителей и специалистов жилищно-коммунального комплекса, в том числе в сфере управления многоквартирными домами».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Мероприятие направлено на повышение уровня квалификации руководителей и специалистов в сфере ЖКХ и, как следствие, улучшение качества работы жилищно-коммунального комплекса.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1.5 «Поощрение победителей по итогам региональных конкурсов в сфере управления многоквартирными домами».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Мероприятие создает материальный стимул для улучшения качества обслуживания жилищного фонда, развития конкуренции в сфере управления многоквартирными домами, пропаганды положительного опыта.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1.6 «Предоставление имущественного взноса Ростовской области некоммерческой организации «Ростовский областной фонд содействия капитальному ремонту»,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Мероприятие направлено на 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 на территории Ростовской области.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1.7 «Расходы на уплату взносов на капитальный ремонт общего имущества многоквартирных домов по помещениям, находящимся в собственности Ростовской области».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Мероприятие направлено на исполнение обязанности Ростовской области как собственника помещений в многоквартирных домах по уплате взносов на капитальный ремонт, предусмотренных статьей 169 Жилищного кодекса Российской Федерации.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1.8 «Предоставление мер государственной поддержки в виде имущественного взноса Ростовской области некоммерческой организации «Ростовский областной фонд содействия капитальному ремонту» на обеспечение мероприятий по замене лифтового оборудования, признанного непригодным для эксплуатации, ремонту лифтовых шахт в многоквартирных домах».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Мероприятие направлено на обеспечение выполнения работ по замене лифтового оборудования, признанного непригодным для эксплуатации, ремонту лифтовых шахт в соответствии с Региональной программой и краткосрочным планом реализации Региональной программы на соответствующий год (период).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В рамках реализации мероприятия в многоквартирных домах будут проведены замена (модернизация) лифтового оборудования, отработавшего нормативный срок службы, ремонт лифтовых шахт, что позволит обеспечить безопасность граждан при пользовании лифтами в многоквартирных домах, собственники помещений в которых формируют фонд капитального ремонта на счете регионального оператора.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В работы, финансируемые в рамках основного мероприятия 1.8, включаются: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работы по замене лифтов, отработавших нормативный срок службы;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работы по оснащению лифтов комплексами диспетчерского контроля, монтажу диспетчерского оборудования и подключению к центральному диспетчерскому пульту;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работы по модернизации лифтов, обеспечивающие повышение энергетической эффективности устанавливаемого оборудования, а также доступность для инвалидов и других маломобильных групп граждан </w:t>
      </w:r>
      <w:r w:rsidRPr="00080C48">
        <w:rPr>
          <w:rFonts w:ascii="Times" w:hAnsi="Times"/>
          <w:spacing w:val="-4"/>
          <w:kern w:val="2"/>
          <w:sz w:val="28"/>
          <w:szCs w:val="28"/>
        </w:rPr>
        <w:t>(</w:t>
      </w:r>
      <w:r w:rsidRPr="00080C48">
        <w:rPr>
          <w:spacing w:val="-4"/>
          <w:kern w:val="2"/>
          <w:sz w:val="28"/>
          <w:szCs w:val="28"/>
        </w:rPr>
        <w:t>при</w:t>
      </w:r>
      <w:r w:rsidRPr="00080C48">
        <w:rPr>
          <w:rFonts w:ascii="Times" w:hAnsi="Times" w:cs="Times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наличиитехническойвозможности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предусмотреннойпроектнымрешением</w:t>
      </w:r>
      <w:r w:rsidRPr="00080C48">
        <w:rPr>
          <w:rFonts w:ascii="Times" w:hAnsi="Times"/>
          <w:spacing w:val="-4"/>
          <w:kern w:val="2"/>
          <w:sz w:val="28"/>
          <w:szCs w:val="28"/>
        </w:rPr>
        <w:t>).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Основное мероприятие 1.9 «Предоставление имущественного взноса Ростовской области некоммерческой организации «Ростовский областной фонд содействия капитальному ремонту» на проведение капитального ремонта за счет средств областного бюджета».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В рамках реализации мероприятия планируется выполнение аварийно-восстановительных и (или) иных работ по капитальному ремонту общего имущества в многоквартирных домах по поручениям Президента Российской Федерации, Правительства Российской Федерации, Губернатора Ростовской области или Правительства Ростовской области.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Адресный перечень многоквартирных домов, в которых выполнение работ по капитальному ремонту финансируется в текущем году в рамках основного мероприятия 1.9, утверждается ответственным исполнителем.</w:t>
      </w:r>
    </w:p>
    <w:p w:rsidR="00275FAB" w:rsidRPr="00080C48" w:rsidRDefault="00275FAB" w:rsidP="00275FA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Предоставление средств областного бюджета на основные мероприятия 1.8 и 1.9 производится в соответствии с нормативно-правовыми актами Ростовской области.</w:t>
      </w:r>
    </w:p>
    <w:p w:rsidR="00275FAB" w:rsidRPr="00080C48" w:rsidRDefault="00275FAB" w:rsidP="00275FA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Обязательным условием предоставления мер государственной поддержки, предусмотренных в рамках основного мероприятия 1.9, за исключением усиления грунтов оснований фундаментов и (или) несущих конструкций, в том числе разработка проектной документации с положительным заключением экспертизы, является оплата доли софинансирования капитального ремонта за счет средств собственников помещений в многоквартирном доме.</w:t>
      </w:r>
    </w:p>
    <w:p w:rsidR="00275FAB" w:rsidRPr="00080C48" w:rsidRDefault="00275FAB" w:rsidP="00275F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Доля софинансирования капитального ремонта определяется как сумма взносов на капитальный ремонт, рассчитанных исходя из размера минимального взноса, установленного Правительством Ростовской области на год, предшествующий году проведения капитального ремонта, и начисленных собственникам помещений в многоквартирном доме за календарный год.</w:t>
      </w:r>
    </w:p>
    <w:p w:rsidR="00275FAB" w:rsidRPr="00080C48" w:rsidRDefault="00275FAB" w:rsidP="00275F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Стоимость замены лифтового оборудования, признанного непригодным для эксплуатации, ремонт лифтовых шахт, предусмотренных в рамках основного мероприятия 1.8, в части, не покрываемой мерами государственной поддержки, оплачивается из средств фонда капитального ремонта, формируемого за счет ежемесячных взносов на капитальный ремонт собственников помещений в</w:t>
      </w:r>
      <w:r w:rsidRPr="00080C48">
        <w:rPr>
          <w:kern w:val="2"/>
          <w:sz w:val="28"/>
          <w:szCs w:val="28"/>
          <w:lang w:eastAsia="ar-SA"/>
        </w:rPr>
        <w:t> </w:t>
      </w:r>
      <w:r w:rsidRPr="00080C48">
        <w:rPr>
          <w:kern w:val="2"/>
          <w:sz w:val="28"/>
          <w:szCs w:val="28"/>
        </w:rPr>
        <w:t>многоквартирных домах.</w:t>
      </w:r>
    </w:p>
    <w:p w:rsidR="00275FAB" w:rsidRPr="00080C48" w:rsidRDefault="00275FAB" w:rsidP="00275F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Средства государственной поддержки по основному мероприятию 1.8 распределяются пропорционально стоимости замены лифтового оборудования, признанного непригодным для эксплуатации, и ремонта лифтовых шахт по всем многоквартирным домам, оборудованным лифтовым оборудованием, в</w:t>
      </w:r>
      <w:r w:rsidRPr="00080C48">
        <w:rPr>
          <w:kern w:val="2"/>
          <w:sz w:val="28"/>
          <w:szCs w:val="28"/>
          <w:lang w:eastAsia="ar-SA"/>
        </w:rPr>
        <w:t> </w:t>
      </w:r>
      <w:r w:rsidRPr="00080C48">
        <w:rPr>
          <w:kern w:val="2"/>
          <w:sz w:val="28"/>
          <w:szCs w:val="28"/>
        </w:rPr>
        <w:t>соответствии с Региональной программой и краткосрочным планом реализации Региональной программы на соответствующий год (период).</w:t>
      </w:r>
    </w:p>
    <w:p w:rsidR="00275FAB" w:rsidRPr="00080C48" w:rsidRDefault="00275FAB" w:rsidP="00275F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В случае изменения стоимости замены лифтового оборудования, признанного непригодным для эксплуатации, ремонта лифтовых шахт, объем средств изменяется пропорционально по всем источникам финансирования.</w:t>
      </w:r>
    </w:p>
    <w:p w:rsidR="00275FAB" w:rsidRPr="00080C48" w:rsidRDefault="00275FAB" w:rsidP="00275F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Обязательным условием предоставления субсидий из областного бюджета, предусмотренных в рамках основного мероприятия 1.9, является софинансирование за счет средств местных бюджетов в объеме не ниже установленного Правительством Ростовской области уровня софинансирования.</w:t>
      </w:r>
    </w:p>
    <w:p w:rsidR="00275FAB" w:rsidRPr="00080C48" w:rsidRDefault="00275FAB" w:rsidP="00275F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Примечание.</w:t>
      </w:r>
    </w:p>
    <w:p w:rsidR="00275FAB" w:rsidRPr="00080C48" w:rsidRDefault="00314531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</w:t>
      </w:r>
      <w:r w:rsidR="00275FAB" w:rsidRPr="00080C48">
        <w:rPr>
          <w:kern w:val="2"/>
          <w:sz w:val="28"/>
          <w:szCs w:val="28"/>
        </w:rPr>
        <w:t>спользуемы</w:t>
      </w:r>
      <w:r w:rsidRPr="00080C48">
        <w:rPr>
          <w:kern w:val="2"/>
          <w:sz w:val="28"/>
          <w:szCs w:val="28"/>
        </w:rPr>
        <w:t>е</w:t>
      </w:r>
      <w:r w:rsidR="00275FAB" w:rsidRPr="00080C48">
        <w:rPr>
          <w:kern w:val="2"/>
          <w:sz w:val="28"/>
          <w:szCs w:val="28"/>
        </w:rPr>
        <w:t xml:space="preserve"> сокращени</w:t>
      </w:r>
      <w:r w:rsidRPr="00080C48">
        <w:rPr>
          <w:kern w:val="2"/>
          <w:sz w:val="28"/>
          <w:szCs w:val="28"/>
        </w:rPr>
        <w:t>я</w:t>
      </w:r>
      <w:r w:rsidR="00275FAB" w:rsidRPr="00080C48">
        <w:rPr>
          <w:kern w:val="2"/>
          <w:sz w:val="28"/>
          <w:szCs w:val="28"/>
        </w:rPr>
        <w:t>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ЖКХ </w:t>
      </w:r>
      <w:r w:rsidR="00091B45" w:rsidRPr="00080C48">
        <w:rPr>
          <w:kern w:val="2"/>
          <w:sz w:val="28"/>
          <w:szCs w:val="28"/>
        </w:rPr>
        <w:t>–</w:t>
      </w:r>
      <w:r w:rsidRPr="00080C48">
        <w:rPr>
          <w:spacing w:val="-4"/>
          <w:kern w:val="2"/>
          <w:sz w:val="28"/>
          <w:szCs w:val="28"/>
        </w:rPr>
        <w:t xml:space="preserve"> жилищно-коммунальное хозяйство</w:t>
      </w:r>
      <w:r w:rsidRPr="00080C48">
        <w:rPr>
          <w:kern w:val="2"/>
          <w:sz w:val="28"/>
          <w:szCs w:val="28"/>
        </w:rPr>
        <w:t>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ЖСК – жилищно-строительный кооператив;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ТСЖ – товарищество собственников жилья.</w:t>
      </w:r>
    </w:p>
    <w:p w:rsidR="00275FAB" w:rsidRPr="00080C48" w:rsidRDefault="00275FAB" w:rsidP="00275FAB">
      <w:pPr>
        <w:pageBreakBefore/>
        <w:autoSpaceDE w:val="0"/>
        <w:autoSpaceDN w:val="0"/>
        <w:adjustRightInd w:val="0"/>
        <w:ind w:left="581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11</w:t>
      </w:r>
    </w:p>
    <w:p w:rsidR="00275FAB" w:rsidRPr="00080C48" w:rsidRDefault="00275FAB" w:rsidP="00275FAB">
      <w:pPr>
        <w:autoSpaceDE w:val="0"/>
        <w:autoSpaceDN w:val="0"/>
        <w:adjustRightInd w:val="0"/>
        <w:ind w:left="581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государственной </w:t>
      </w:r>
    </w:p>
    <w:p w:rsidR="00275FAB" w:rsidRPr="00080C48" w:rsidRDefault="00275FAB" w:rsidP="00275FAB">
      <w:pPr>
        <w:autoSpaceDE w:val="0"/>
        <w:autoSpaceDN w:val="0"/>
        <w:adjustRightInd w:val="0"/>
        <w:ind w:left="581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программе Ростовской </w:t>
      </w:r>
    </w:p>
    <w:p w:rsidR="00275FAB" w:rsidRPr="00080C48" w:rsidRDefault="00275FAB" w:rsidP="00275FAB">
      <w:pPr>
        <w:autoSpaceDE w:val="0"/>
        <w:autoSpaceDN w:val="0"/>
        <w:adjustRightInd w:val="0"/>
        <w:ind w:left="581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области «Обеспечение качественными жилищно-коммунальными услугами населения Ростовской области»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УСЛОВИЯ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предоставления и методика расчета межбюджетных субсидий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рамках государственной программы Ростовской области «Обеспечение </w:t>
      </w:r>
      <w:r w:rsidRPr="00080C48">
        <w:rPr>
          <w:spacing w:val="-6"/>
          <w:kern w:val="2"/>
          <w:sz w:val="28"/>
          <w:szCs w:val="28"/>
        </w:rPr>
        <w:t>качественнымижилищно</w:t>
      </w:r>
      <w:r w:rsidRPr="00080C48">
        <w:rPr>
          <w:rFonts w:ascii="Times" w:hAnsi="Times"/>
          <w:spacing w:val="-6"/>
          <w:kern w:val="2"/>
          <w:sz w:val="28"/>
          <w:szCs w:val="28"/>
        </w:rPr>
        <w:t>-</w:t>
      </w:r>
      <w:r w:rsidRPr="00080C48">
        <w:rPr>
          <w:spacing w:val="-6"/>
          <w:kern w:val="2"/>
          <w:sz w:val="28"/>
          <w:szCs w:val="28"/>
        </w:rPr>
        <w:t>коммунальнымиуслугаминаселенияРостовскойобласти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 Условия предоставления и методика расчета межбюджетных субсидий из областного бюджета для софинансирования расходных обязательств, возникающих при выполнении полномочий органов местного самоуправления по строительству, реконструкции и капитальному ремонту муниципальных объектов водопроводно-канализационного хозяйства и теплоэнергетики, включая разработку проектной документации: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1.1. Межбюджетные субсидии из областного бюджета (далее – субсидия) предоставляются бюджетам муниципальных образований на строительство, реконструкцию и капитальный ремонт муниципальных объектов водопроводно-канализационного хозяйства и теплоэнергетики, включая разработку проектной документации, и расходуются в соответствии с муниципальными правовыми актами.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1.2. Основными критериями отбора муниципальных программ являются: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отсутствие доступа к источникам водоснабжения или их низкое качество;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бюджетная обеспеченность муниципального образования;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эффективность вложения средств, которая определяется исходя </w:t>
      </w:r>
      <w:r w:rsidRPr="00080C48">
        <w:rPr>
          <w:spacing w:val="-4"/>
          <w:kern w:val="2"/>
          <w:sz w:val="28"/>
          <w:szCs w:val="28"/>
        </w:rPr>
        <w:t>из</w:t>
      </w:r>
      <w:r w:rsidRPr="00080C48">
        <w:rPr>
          <w:rFonts w:ascii="Times" w:hAnsi="Times" w:cs="Times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стоимостистроительстваобъектовинфраструктурыипланируемыхрезультатов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1.3. Условиями предоставления средств областного бюджета являются: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 софинансирование расходов по объектам и направлениям в соответствии с постановлением Правительства Ростовской области от 28.12.2011 № 302 </w:t>
      </w:r>
      <w:r w:rsidRPr="00080C48">
        <w:rPr>
          <w:rFonts w:ascii="Times" w:hAnsi="Times"/>
          <w:spacing w:val="-6"/>
          <w:kern w:val="2"/>
          <w:sz w:val="28"/>
          <w:szCs w:val="28"/>
        </w:rPr>
        <w:t>«</w:t>
      </w:r>
      <w:r w:rsidRPr="00080C48">
        <w:rPr>
          <w:spacing w:val="-6"/>
          <w:kern w:val="2"/>
          <w:sz w:val="28"/>
          <w:szCs w:val="28"/>
        </w:rPr>
        <w:t>Об</w:t>
      </w:r>
      <w:r w:rsidRPr="00080C48">
        <w:rPr>
          <w:rFonts w:ascii="Times" w:hAnsi="Times"/>
          <w:spacing w:val="-6"/>
          <w:kern w:val="2"/>
          <w:sz w:val="28"/>
          <w:szCs w:val="28"/>
        </w:rPr>
        <w:t> </w:t>
      </w:r>
      <w:r w:rsidRPr="00080C48">
        <w:rPr>
          <w:spacing w:val="-6"/>
          <w:kern w:val="2"/>
          <w:sz w:val="28"/>
          <w:szCs w:val="28"/>
        </w:rPr>
        <w:t>уровнесофинансированиясубсидийместнымбюджетамдлясофинансирования</w:t>
      </w:r>
      <w:r w:rsidRPr="00080C48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в правовых актах представительных органов муниципальных образований о местных бюджетах средств местных бюджетов, направляемых на софинансирование расходов по объектам и направлениям в соответствии с постановлением Правительства Ростовской области от 28.12.2011 № 302;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в правовых актах представительных органов муниципальных образований о местных бюджетах кодов бюджетной классификации доходов для предоставления субсидий, закрепленных за соответствующими главными администраторами доходов местных бюджетов;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утвержденной проектной документации на строительство, реконструкцию, капитальный ремонт объектов муниципальной собственности, на софинансирование которых предоставляются субсидии;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возврат муниципальными образованиями средств в областной бюджет, </w:t>
      </w:r>
      <w:r w:rsidRPr="00080C48">
        <w:rPr>
          <w:spacing w:val="-4"/>
          <w:kern w:val="2"/>
          <w:sz w:val="28"/>
          <w:szCs w:val="28"/>
        </w:rPr>
        <w:t>в</w:t>
      </w:r>
      <w:r w:rsidRPr="00080C48">
        <w:rPr>
          <w:rFonts w:ascii="Times" w:hAnsi="Times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случае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еслидопущенынарушенияобязательств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предусмотренныхсоглашениемопредоставлениисубсидий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заключенныммеждуглавнымраспорядителем</w:t>
      </w:r>
      <w:r w:rsidRPr="00080C48">
        <w:rPr>
          <w:kern w:val="2"/>
          <w:sz w:val="28"/>
          <w:szCs w:val="28"/>
        </w:rPr>
        <w:t xml:space="preserve"> средств областного бюджета и администрацией муниципального образования.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1.4. В приоритетном (первоочередном) порядке подлежат финансированию объекты, соответствующие следующим условиям: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соглашения «Об участии сторон государственно-частного партнерства в реализации инвестиционного проекта», заключенного с участником, отобранным в соответствии с постановлением Правительства Ростовской области от 13.10.2016 № 697 «О порядке предоставления субсидий организациям независимо от их организационно-правовой формы на 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 водоотведения», условием которого является софинансирование средствами областного бюджета мероприятий, направленных на реализацию инвестиционного проекта;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инвестиционного проекта или соглашения, условием которого является софинансирование средствами областного бюджета мероприятий, предусматривающих долевое финансирование из федерального бюджета;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проектов, имеющих максимальную степень завершенности (готовности) объекта, при выделении средств на которые будет обеспечен ввод объекта в эксплуатацию.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1.5. По муниципальным образованиям, не вошедшим в первоочередной порядок предоставления субсидий, субсидии предоставляются на основании расчета.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Размеры субсидий определяются по формуле: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Собл = Соблвк + Собл тэ,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где Собл – общий размер субсидий из областного бюджета бюджетам муниципальных образований за счет субсидий для софинансирования расходных обязательств, возникающих при выполнении полномочий органов местного </w:t>
      </w:r>
      <w:r w:rsidRPr="00080C48">
        <w:rPr>
          <w:spacing w:val="-4"/>
          <w:kern w:val="2"/>
          <w:sz w:val="28"/>
          <w:szCs w:val="28"/>
        </w:rPr>
        <w:t>самоуправленияповопросамместногозначениянастроительство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реконструкцию</w:t>
      </w:r>
      <w:r w:rsidRPr="00080C48">
        <w:rPr>
          <w:kern w:val="2"/>
          <w:sz w:val="28"/>
          <w:szCs w:val="28"/>
        </w:rPr>
        <w:t xml:space="preserve"> и </w:t>
      </w:r>
      <w:r w:rsidRPr="00080C48">
        <w:rPr>
          <w:spacing w:val="-4"/>
          <w:kern w:val="2"/>
          <w:sz w:val="28"/>
          <w:szCs w:val="28"/>
        </w:rPr>
        <w:t>капитальныйремонтмуниципальныхобъектовводопроводно</w:t>
      </w:r>
      <w:r w:rsidRPr="00080C48">
        <w:rPr>
          <w:rFonts w:ascii="Times" w:hAnsi="Times"/>
          <w:spacing w:val="-4"/>
          <w:kern w:val="2"/>
          <w:sz w:val="28"/>
          <w:szCs w:val="28"/>
        </w:rPr>
        <w:t>-</w:t>
      </w:r>
      <w:r w:rsidRPr="00080C48">
        <w:rPr>
          <w:spacing w:val="-4"/>
          <w:kern w:val="2"/>
          <w:sz w:val="28"/>
          <w:szCs w:val="28"/>
        </w:rPr>
        <w:t>канализационного</w:t>
      </w:r>
      <w:r w:rsidRPr="00080C48">
        <w:rPr>
          <w:kern w:val="2"/>
          <w:sz w:val="28"/>
          <w:szCs w:val="28"/>
        </w:rPr>
        <w:t xml:space="preserve">хозяйства и теплоэнергетики, включая разработку проектной </w:t>
      </w:r>
      <w:r w:rsidRPr="00080C48">
        <w:rPr>
          <w:spacing w:val="-4"/>
          <w:kern w:val="2"/>
          <w:sz w:val="28"/>
          <w:szCs w:val="28"/>
        </w:rPr>
        <w:t>документации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предусмотреннойгосударственнойпрограммойна</w:t>
      </w:r>
      <w:r w:rsidRPr="00080C48">
        <w:rPr>
          <w:rFonts w:ascii="Times" w:hAnsi="Times"/>
          <w:spacing w:val="-4"/>
          <w:kern w:val="2"/>
          <w:sz w:val="28"/>
          <w:szCs w:val="28"/>
        </w:rPr>
        <w:t> </w:t>
      </w:r>
      <w:r w:rsidRPr="00080C48">
        <w:rPr>
          <w:spacing w:val="-4"/>
          <w:kern w:val="2"/>
          <w:sz w:val="28"/>
          <w:szCs w:val="28"/>
        </w:rPr>
        <w:t>соответствующий</w:t>
      </w:r>
      <w:r w:rsidRPr="00080C48">
        <w:rPr>
          <w:kern w:val="2"/>
          <w:sz w:val="28"/>
          <w:szCs w:val="28"/>
        </w:rPr>
        <w:t xml:space="preserve"> год;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Соблвк – общий размер субсидий из областного бюджета бюджетам муниципальных образований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муниципальных объектов водопроводно-канализационного хозяйства, включая разработку проектной документации;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Собл тэ – общий размер субсидий из областного бюджета бюджетам муниципальных образований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муниципальных объектов теплоэнергетики, включая разработку проектной документации.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Общий размер субсидий из областного бюджета, предоставляемых бюджету i-го муниципального образования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муниципальных объектов водопроводно-канализационного хозяйства и теплоэнергетики, включая разработку проектной документации, рассчитывается по формуле: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Сi = Сiвк + Сi тэ,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где Сi – общий размер субсидий из областного бюджета, предоставляемых бюджету i-го муниципального образования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строительство, реконструкцию и капитальный ремонт муниципальных объектов водопроводно-канализационного хозяйства, включая разработку проектной документации;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Сiвк – размер субсидии из областного бюджета, предоставляемой бюджету i-го муниципального образования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строительство, реконструкцию и капитальный ремонт муниципальных объектов водопроводно-канализационного хозяйства, включая разработку проектной документации, который рассчитывается по формуле: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Сiвк = Пiвк / П вк х Соблвк,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где Пiвк – протяженность водопроводно-канализационных сетей, требующих замены, на территории i-го муниципального образования, определяемая на основании данных государственного статистического наблюдения по состоянию на 1 января года, предшествующего финансовому году, в котором осуществляется распределение субсидий;</w:t>
      </w:r>
    </w:p>
    <w:p w:rsidR="00275FAB" w:rsidRPr="00080C48" w:rsidRDefault="00275FAB" w:rsidP="00275FAB">
      <w:pPr>
        <w:pageBreakBefore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 вк – протяженность водопроводно-канализационных сетей, требующих замены, на территории Ростовской области, определяемая на основании данных государственного статистического наблюдения по состоянию на 1 января года, предшествующего финансовому году, в котором осуществляется распределение субсидий;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Сi тэ – размер субсидии из областного бюджета, предоставляемой бюджету i-го муниципального образования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муниципальных объектов теплоэнергетики, включая разработку проектной документации, который рассчитывается по формуле: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Сi тэ = Пi тэ / П тэ х Собл тэ, 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где Пi тэ – протяженность тепловых и паровых сетей в двухтрубном исчислении, требующих замены, на территории i-го муниципального образования, определяемая на основании данных государственного статистического наблюдения по состоянию на 1 января года, предшествующего финансовому году, в котором осуществляется распределение субсидий;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 тэ – протяженность тепловых и паровых сетей в двухтрубном исчислении, требующих замены, на территории Ростовской области, определяемая на основании данных государственного статистического наблюдения по состоянию на 1 января года, предшествующего финансовому году, в котором осуществляется распределение субсидий.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1.6. Доля софинансирования субсидий местным бюджетам из консолидированных бюджетов муниципальных районов и бюджетов городских округов определяется в соответствии с постановлением Правительства Ростовской области от 28.12.2011 № 302.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1.7. Предоставление субсидий бюджетам муниципальных районов и городских округов осуществляется главными распорядителями средств областного бюджета после представления им администрациями муниципальных районов и городских округов документов, подтверждающих факт перечисления средств местных бюджетов, предусмотренных на софинансирование расходов по объектам и направлениям в соответствии с соглашением.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1.8. В случае невыполнения местными бюджетами установленных уровней софинансирования, средства областного бюджета перераспределяются между муниципальными образованиями в Ростовской области, имеющими право на получение субсидии.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1.9. Предоставление субсидий бюджетам муниципальных районов и городских округов осуществляется на основании соглашений.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Содержание соглашения оформляется в соответствии с порядком, утвержденным постановлением Правительства Ростовской области от 30.08.2012 № 834.</w:t>
      </w:r>
    </w:p>
    <w:p w:rsidR="00275FAB" w:rsidRPr="00080C48" w:rsidRDefault="00275FAB" w:rsidP="00275FAB">
      <w:pPr>
        <w:pageBreakBefore/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2. Предоставление субсидии из федерального бюджета в рамках реализации мероприятия по приведению объектов г. Волгодонска в состояние, обеспечивающее безопасное проживание его жителей, осуществляется в соответствии с правилами предоставления субсидии из федерального бюджета бюджету Ростовской области на софинансирование мероприятий по приведению объектов г. Волгодонска в состояние, обеспечивающее безопасное проживание его жителей, утвержденными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в рамках основного мероприятия «Обеспечение жильем отдельных категорий граждан» (далее – федеральная программа).</w:t>
      </w:r>
    </w:p>
    <w:p w:rsidR="00275FAB" w:rsidRPr="00080C48" w:rsidRDefault="00275FAB" w:rsidP="00275FA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Расходование субсидий, направленных на финансирование мероприятий по приведению объектов г. Волгодонска в состояние, обеспечивающее безопасное проживание его жителей, осуществляется в порядке, установленном постановлением Правительства Ростовской области от 30.08.2012 № 834 «О порядке расходования субсидий и иных межбюджетных трансфертов, предоставляемых из областного бюджета местным бюджетам». Муниципальные образования обеспечивают софинансирование проводимых мероприятий из местного бюджета в размере не ниже установленного в постановлении Правительства Ростовской области от 28.12.2011 № 302, если иное не предусмотрено соглашением с Министерством строительства и жилищно-коммунального хозяйства Российской Федерации.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3. Условия предоставления и методика расчета с</w:t>
      </w:r>
      <w:r w:rsidRPr="00080C48">
        <w:rPr>
          <w:rFonts w:eastAsia="TimesNewRoman"/>
          <w:kern w:val="2"/>
          <w:sz w:val="28"/>
          <w:szCs w:val="28"/>
        </w:rPr>
        <w:t xml:space="preserve">убсидий из областного бюджета, выделяемых бюджетам муниципальных районов и городских округов </w:t>
      </w:r>
      <w:r w:rsidRPr="00080C48">
        <w:rPr>
          <w:kern w:val="2"/>
          <w:sz w:val="28"/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080C48">
        <w:rPr>
          <w:rFonts w:eastAsia="TimesNewRoman"/>
          <w:kern w:val="2"/>
          <w:sz w:val="28"/>
          <w:szCs w:val="28"/>
        </w:rPr>
        <w:t xml:space="preserve"> на возмещение предприятиям жилищно-коммунального хозяйства части платы граждан </w:t>
      </w:r>
      <w:r w:rsidRPr="00080C48">
        <w:rPr>
          <w:kern w:val="2"/>
          <w:sz w:val="28"/>
          <w:szCs w:val="28"/>
        </w:rPr>
        <w:t>за коммунальные услуги в объеме свыше установленных индексов максимального роста размера платы граждан за коммунальные услуги установлены постановлением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области».</w:t>
      </w:r>
    </w:p>
    <w:p w:rsidR="00275FAB" w:rsidRPr="00080C48" w:rsidRDefault="00275FAB" w:rsidP="00275FAB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</w:rPr>
        <w:t>4. </w:t>
      </w:r>
      <w:r w:rsidRPr="00080C48">
        <w:rPr>
          <w:kern w:val="2"/>
          <w:sz w:val="28"/>
          <w:szCs w:val="28"/>
        </w:rPr>
        <w:t>Субсидии из областного бюджета выделяются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самоуправления, на приобретение водонапорных башен на основании соглашения о предоставлении субсидий, заключенного между министерством жилищно-коммунального хозяйства Ростовской области и администрацией муниципального образования в течение двух месяцев со дня вступления в силу областного закона о внесении изменений в областной закон об областном бюджете, устанавливающего общий объем субсидий, предоставляемых местным бюджетам, и их распределение по каждому муниципальному образованию, в целях софинансирования муниципальных программ модернизации объектов коммунальной инфраструктуры. Форма соглашения утверждается министерством жилищно-коммунального хозяйства Ростовской области в соответствии с типовой формой, утвержденной Правительством Ростовской области.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Основными критериями отбора муниципальных программ являются: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невозможность эксплуатации объекта и (или) низкое качество предоставления коммунальных услуг; </w:t>
      </w:r>
    </w:p>
    <w:p w:rsidR="00275FAB" w:rsidRPr="00080C48" w:rsidRDefault="00275FAB" w:rsidP="00275FAB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эффективность вложения средств, которая определяется исходя из стоимости водонапорных башен и планируемых результатов.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4.1. Рассмотрение вопроса о предоставлении субсидий на приобретение водонапорных башен осуществляется по органов местного самоуправления при наличии представленных в министерство жилищно-коммунального хозяйства документов: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подтверждение права муниципальной собственности на соответствующие объекты и земельный участок и отсутствие обременений, исков, судебных решений или иных обстоятельств, которые могут повлечь прекращение права муниципальной собственности; 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обоснование стоимости приобретаемых водонапорных башен; 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иные документы, подтверждающие эффективность расходования бюджетных средств.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4.2. Предоставление и расходование субсидий, направленных на финансирование мероприятий по приобретению водонапорных башен, осуществляется в соответствии с порядком, утвержденным постановлением Правительства Ростовской области от 30.08.2012 № 834.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4.3. В приоритетном (первоочередном) порядке подлежат финансированию объекты, соответствующие следующим условиям: 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инвестиционного проекта или соглашения, условием которого является софинансирование средствами областного бюджета мероприятий, предусматривающих долевое финансирование из федерального бюджета;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проектов, имеющих максимальную степень завершенности (готовности) объекта, при выделении средств на которые будет обеспечен ввод объекта в эксплуатацию;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наличие поручений Президента Российской Федерации, руководителей федеральных органов исполнительной власти, Губернатора Ростовской области, наказов избирателей, поступивших в ходе избирательных кампаний депутатов Закон</w:t>
      </w:r>
      <w:r w:rsidR="00AF361D" w:rsidRPr="00080C48">
        <w:rPr>
          <w:kern w:val="2"/>
          <w:sz w:val="28"/>
          <w:szCs w:val="28"/>
        </w:rPr>
        <w:t>ода</w:t>
      </w:r>
      <w:r w:rsidRPr="00080C48">
        <w:rPr>
          <w:kern w:val="2"/>
          <w:sz w:val="28"/>
          <w:szCs w:val="28"/>
        </w:rPr>
        <w:t>тельного Собрания Ростовской области, наказов избирателей, поступивших в ходе избирательных кампаний депутатов Государственной Думы Федерального Собрания Российской Федерации.</w:t>
      </w:r>
    </w:p>
    <w:p w:rsidR="00275FAB" w:rsidRPr="00080C48" w:rsidRDefault="00275FAB" w:rsidP="00275F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По муниципальным образованиям, не вошедшим в первоочередной порядок предоставления субсидий, субсидии предоставляются на основании расчета: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Сiвб = Пiвб/ П вб х Соблвб,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jc w:val="both"/>
        <w:rPr>
          <w:kern w:val="2"/>
          <w:sz w:val="14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где Сiвб – общий размер субсидий из областного бюджета, предоставляемых бюджету i-го муниципального образования за счет остатка от субсидий, распределенных в первоочередном порядке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приобретению водонапорных башен; </w:t>
      </w:r>
    </w:p>
    <w:p w:rsidR="00275FAB" w:rsidRPr="00080C48" w:rsidRDefault="00275FAB" w:rsidP="00275FAB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Пiвб – количество водонапорных башен, требующих замены, на территории i-го муниципального образования, определяемое на основании данных муниципальных образований по состоянию на 1 января года, предшествующего финансовому году, в котором осуществляется распределение субсидий; 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 вб – количество водонапорных башен на территории Ростовской области, требующих замены, определяемое на основании данных муниципальных образований по состоянию на 1 января года, предшествующего финансовому году, в котором осуществляется распределение субсидий; </w:t>
      </w:r>
    </w:p>
    <w:p w:rsidR="00275FAB" w:rsidRPr="00080C48" w:rsidRDefault="00275FAB" w:rsidP="00275FAB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Соблвб – общий размер субсидий из областного бюджета бюджетам муниципальных образований за счет остатка от субсидий, распределенных в первоочередном порядке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приобретению водонапорных башен.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4.4. Остаток средств, не использованный в текущем финансовом году, подлежит возврату в областной бюджет в соответствии с бюджетным законодательством Российской Федерации. 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4.5. В случае, если неиспользованный остаток субсидии из бюджета Ростовской области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 </w:t>
      </w:r>
    </w:p>
    <w:p w:rsidR="00275FAB" w:rsidRPr="00080C48" w:rsidRDefault="00275FAB" w:rsidP="00275FAB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467. В случае нецелевого использования субсидии и (или) нарушения администрацией муниципального образования условий ее предоставления, в том числе невозврата администрацией муниципального образования средств в областной бюджет в установленные сроки в связи с недостижением критериев эффективности использования субсидий из областного бюджета, а также невыполнением графика поставки водонапорных башен, к ней применяются </w:t>
      </w:r>
      <w:r w:rsidRPr="00080C48">
        <w:rPr>
          <w:spacing w:val="-4"/>
          <w:kern w:val="2"/>
          <w:sz w:val="28"/>
          <w:szCs w:val="28"/>
        </w:rPr>
        <w:t>бюджетныемерыпринуждения</w:t>
      </w:r>
      <w:r w:rsidRPr="00080C48">
        <w:rPr>
          <w:rFonts w:ascii="Times" w:hAnsi="Times"/>
          <w:spacing w:val="-4"/>
          <w:kern w:val="2"/>
          <w:sz w:val="28"/>
          <w:szCs w:val="28"/>
        </w:rPr>
        <w:t xml:space="preserve">, </w:t>
      </w:r>
      <w:r w:rsidRPr="00080C48">
        <w:rPr>
          <w:spacing w:val="-4"/>
          <w:kern w:val="2"/>
          <w:sz w:val="28"/>
          <w:szCs w:val="28"/>
        </w:rPr>
        <w:t>предусмотренныебюджетнымзаконодательством</w:t>
      </w:r>
      <w:r w:rsidRPr="00080C48">
        <w:rPr>
          <w:kern w:val="2"/>
          <w:sz w:val="28"/>
          <w:szCs w:val="28"/>
        </w:rPr>
        <w:t>.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rFonts w:eastAsia="TimesNewRoman"/>
          <w:sz w:val="28"/>
          <w:szCs w:val="28"/>
        </w:rPr>
      </w:pPr>
      <w:r w:rsidRPr="00080C48">
        <w:rPr>
          <w:rFonts w:eastAsia="TimesNewRoman"/>
          <w:sz w:val="28"/>
          <w:szCs w:val="28"/>
        </w:rPr>
        <w:t xml:space="preserve">5. Иные межбюджетные трансферты, </w:t>
      </w:r>
      <w:r w:rsidRPr="00080C48">
        <w:rPr>
          <w:rFonts w:eastAsia="Calibri"/>
          <w:bCs/>
          <w:sz w:val="28"/>
          <w:szCs w:val="28"/>
          <w:lang w:eastAsia="en-US"/>
        </w:rPr>
        <w:t>предоставляемые</w:t>
      </w:r>
      <w:r w:rsidRPr="00080C48">
        <w:rPr>
          <w:sz w:val="28"/>
          <w:szCs w:val="28"/>
        </w:rPr>
        <w:t xml:space="preserve">бюджетам муниципальных районов и городских округов на </w:t>
      </w:r>
      <w:r w:rsidRPr="00080C48">
        <w:rPr>
          <w:rFonts w:eastAsia="Calibri"/>
          <w:bCs/>
          <w:sz w:val="28"/>
          <w:szCs w:val="28"/>
          <w:lang w:eastAsia="en-US"/>
        </w:rPr>
        <w:t>комплексное развитие моногородов Ростовской области в части софинансирования расходов областного бюджета, связанных со строительством и реконструкцией объектов водопроводно-канализационного хозяйства</w:t>
      </w:r>
      <w:r w:rsidRPr="00080C48">
        <w:rPr>
          <w:rFonts w:eastAsia="TimesNewRoman"/>
          <w:sz w:val="28"/>
          <w:szCs w:val="28"/>
        </w:rPr>
        <w:t>предоставляются для обеспечения софинансирования расходов бюджетов муниципальных образований, в соответствии с уровнем, установленным постановлением Правительства Ростовской области от 28.12.2011 № 302.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 xml:space="preserve">5.1. Расходование </w:t>
      </w:r>
      <w:r w:rsidRPr="00080C48">
        <w:rPr>
          <w:bCs/>
          <w:sz w:val="28"/>
          <w:szCs w:val="28"/>
        </w:rPr>
        <w:t xml:space="preserve">иных межбюджетных трансфертов </w:t>
      </w:r>
      <w:r w:rsidRPr="00080C48">
        <w:rPr>
          <w:sz w:val="28"/>
          <w:szCs w:val="28"/>
        </w:rPr>
        <w:t xml:space="preserve">осуществляется путем предоставления бюджетам муниципальных образований </w:t>
      </w:r>
      <w:r w:rsidRPr="00080C48">
        <w:rPr>
          <w:bCs/>
          <w:sz w:val="28"/>
          <w:szCs w:val="28"/>
        </w:rPr>
        <w:t>иных межбюджетных трансфертов</w:t>
      </w:r>
      <w:r w:rsidRPr="00080C48">
        <w:rPr>
          <w:sz w:val="28"/>
          <w:szCs w:val="28"/>
        </w:rPr>
        <w:t>, общий объем которых утверждается областным законом об областном бюджете.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bCs/>
          <w:sz w:val="28"/>
          <w:szCs w:val="28"/>
        </w:rPr>
      </w:pPr>
      <w:r w:rsidRPr="00080C48">
        <w:rPr>
          <w:bCs/>
          <w:sz w:val="28"/>
          <w:szCs w:val="28"/>
        </w:rPr>
        <w:t xml:space="preserve">5.2. Предоставление </w:t>
      </w:r>
      <w:r w:rsidRPr="00080C48">
        <w:rPr>
          <w:sz w:val="28"/>
          <w:szCs w:val="28"/>
        </w:rPr>
        <w:t xml:space="preserve">иных межбюджетных трансфертов </w:t>
      </w:r>
      <w:r w:rsidRPr="00080C48">
        <w:rPr>
          <w:bCs/>
          <w:sz w:val="28"/>
          <w:szCs w:val="28"/>
        </w:rPr>
        <w:t xml:space="preserve">бюджетам муниципальных образований осуществляется в установленном для исполнения областного бюджета </w:t>
      </w:r>
      <w:r w:rsidRPr="00080C48">
        <w:rPr>
          <w:bCs/>
          <w:spacing w:val="-6"/>
          <w:sz w:val="28"/>
          <w:szCs w:val="28"/>
        </w:rPr>
        <w:t>порядке на основании сводной бюджетной росписи областного бюджета в пределах</w:t>
      </w:r>
      <w:r w:rsidRPr="00080C48">
        <w:rPr>
          <w:bCs/>
          <w:sz w:val="28"/>
          <w:szCs w:val="28"/>
        </w:rPr>
        <w:t xml:space="preserve"> лимитов бюджетных обязательств при соблюдении условий предоставления </w:t>
      </w:r>
      <w:r w:rsidRPr="00080C48">
        <w:rPr>
          <w:sz w:val="28"/>
          <w:szCs w:val="28"/>
        </w:rPr>
        <w:t>иных межбюджетных трансфертов</w:t>
      </w:r>
      <w:r w:rsidRPr="00080C48">
        <w:rPr>
          <w:bCs/>
          <w:sz w:val="28"/>
          <w:szCs w:val="28"/>
        </w:rPr>
        <w:t xml:space="preserve">, а также обязательств по соглашениям, заключенным </w:t>
      </w:r>
      <w:r w:rsidRPr="00080C48">
        <w:rPr>
          <w:spacing w:val="-6"/>
          <w:sz w:val="28"/>
          <w:szCs w:val="28"/>
        </w:rPr>
        <w:t>между министерством жилищно-коммунального хозяйства Ростовской области и администрацией муниципального</w:t>
      </w:r>
      <w:r w:rsidRPr="00080C48">
        <w:rPr>
          <w:sz w:val="28"/>
          <w:szCs w:val="28"/>
        </w:rPr>
        <w:t xml:space="preserve"> образования, согласно порядку, утвержденному постановлением Правительства Ростовской области от 30.08.2012 № 834</w:t>
      </w:r>
      <w:r w:rsidRPr="00080C48">
        <w:rPr>
          <w:bCs/>
          <w:sz w:val="28"/>
          <w:szCs w:val="28"/>
        </w:rPr>
        <w:t>.</w:t>
      </w:r>
    </w:p>
    <w:p w:rsidR="00275FAB" w:rsidRPr="00080C48" w:rsidRDefault="00275FAB" w:rsidP="00275FAB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 xml:space="preserve">5.3. Администрации муниципальных образований обеспечивают соблюдение условий, целей и порядка, установленных при предоставлении </w:t>
      </w:r>
      <w:r w:rsidRPr="00080C48">
        <w:rPr>
          <w:bCs/>
          <w:sz w:val="28"/>
          <w:szCs w:val="28"/>
        </w:rPr>
        <w:t>иных межбюджетных трансфертов</w:t>
      </w:r>
      <w:r w:rsidRPr="00080C48">
        <w:rPr>
          <w:sz w:val="28"/>
          <w:szCs w:val="28"/>
        </w:rPr>
        <w:t xml:space="preserve"> и представляют министерству жилищно-коммунального хозяйства Ростовской области заверенные копии следующих документов: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>накладных и (или) актов приемки-передачи, и (или) счетов-фактур (при поставке товаров);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>актов выполненных работ (услуг) и (или) счетов, и (или) счетов-фактур, справок о стоимости работ (при выполнении работ, оказании услуг).</w:t>
      </w:r>
    </w:p>
    <w:p w:rsidR="00275FAB" w:rsidRPr="00080C48" w:rsidRDefault="00275FAB" w:rsidP="00275F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>Администрации муниципальных образований согласовывают указанные в </w:t>
      </w:r>
      <w:r w:rsidRPr="00080C48">
        <w:rPr>
          <w:spacing w:val="-4"/>
          <w:sz w:val="28"/>
          <w:szCs w:val="28"/>
        </w:rPr>
        <w:t>настоящем пункте копии документов с финансовыми органами соответствующих</w:t>
      </w:r>
      <w:r w:rsidRPr="00080C48">
        <w:rPr>
          <w:sz w:val="28"/>
          <w:szCs w:val="28"/>
        </w:rPr>
        <w:t xml:space="preserve"> муниципальных образований, после чего представляют их </w:t>
      </w:r>
      <w:r w:rsidRPr="00080C48">
        <w:rPr>
          <w:bCs/>
          <w:spacing w:val="-6"/>
          <w:sz w:val="28"/>
          <w:szCs w:val="28"/>
        </w:rPr>
        <w:t xml:space="preserve">министерству жилищно-коммунального хозяйства Ростовской области </w:t>
      </w:r>
      <w:r w:rsidRPr="00080C48">
        <w:rPr>
          <w:sz w:val="28"/>
          <w:szCs w:val="28"/>
        </w:rPr>
        <w:t>в электронном виде с использованием системы электронного документооборота и делопроизводства Правительства Ростовской области «Дело» и средств электронной подписи.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 xml:space="preserve">Предоставление </w:t>
      </w:r>
      <w:r w:rsidRPr="00080C48">
        <w:rPr>
          <w:bCs/>
          <w:sz w:val="28"/>
          <w:szCs w:val="28"/>
        </w:rPr>
        <w:t>иных межбюджетных трансфертов</w:t>
      </w:r>
      <w:r w:rsidRPr="00080C48">
        <w:rPr>
          <w:sz w:val="28"/>
          <w:szCs w:val="28"/>
        </w:rPr>
        <w:t xml:space="preserve"> бюджетам муниципальных образований осуществляется </w:t>
      </w:r>
      <w:r w:rsidRPr="00080C48">
        <w:rPr>
          <w:bCs/>
          <w:spacing w:val="-6"/>
          <w:sz w:val="28"/>
          <w:szCs w:val="28"/>
        </w:rPr>
        <w:t xml:space="preserve">министерством жилищно-коммунального хозяйства Ростовской области </w:t>
      </w:r>
      <w:r w:rsidRPr="00080C48">
        <w:rPr>
          <w:sz w:val="28"/>
          <w:szCs w:val="28"/>
        </w:rPr>
        <w:t>после проверки указанных в настоящем пункте копий документов на предмет обоснованности возникновения денежных обязательств.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 xml:space="preserve">5.4. Финансовые органы муниципальных образований после получения </w:t>
      </w:r>
      <w:r w:rsidRPr="00080C48">
        <w:rPr>
          <w:bCs/>
          <w:sz w:val="28"/>
          <w:szCs w:val="28"/>
        </w:rPr>
        <w:t>иных межбюджетных трансфертов</w:t>
      </w:r>
      <w:r w:rsidRPr="00080C48">
        <w:rPr>
          <w:sz w:val="28"/>
          <w:szCs w:val="28"/>
        </w:rPr>
        <w:t xml:space="preserve"> в доход бюджета направляют их соответствующим главным распорядителям средств местного бюджета.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C48">
        <w:rPr>
          <w:sz w:val="28"/>
          <w:szCs w:val="28"/>
        </w:rPr>
        <w:t>5.5. В случае, если не использованный по состоянию на 1 января финансового года, следующего за отчетным, остаток субсидии не перечислен в доход областного бюджета, указанные средства подлежат взысканию в доход областного бюджета в порядке, установленном приказом министерства финансов Ростовской области от 02.12.2013 № 120 «О порядке взыскания в доход областного бюджета неиспользованных остатков межбюджетных трансфертов, полученных в форме субсидий, субвенций и иных межбюджетных трансфертов».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z w:val="28"/>
          <w:szCs w:val="28"/>
        </w:rPr>
        <w:t>5.6. В случае неисполнения или ненадлежащего исполнения своих обязанностей</w:t>
      </w:r>
      <w:r w:rsidRPr="00080C48">
        <w:rPr>
          <w:bCs/>
          <w:spacing w:val="-6"/>
          <w:sz w:val="28"/>
          <w:szCs w:val="28"/>
        </w:rPr>
        <w:t>министерство жилищно-коммунального хозяйства Ростовской области</w:t>
      </w:r>
      <w:r w:rsidRPr="00080C48">
        <w:rPr>
          <w:sz w:val="28"/>
          <w:szCs w:val="28"/>
        </w:rPr>
        <w:t>, муниципальные образования несут ответственность в соответствии с законодательством Российской Федерации и Ростовской области</w:t>
      </w:r>
      <w:r w:rsidRPr="00080C48">
        <w:rPr>
          <w:kern w:val="2"/>
          <w:sz w:val="28"/>
          <w:szCs w:val="28"/>
        </w:rPr>
        <w:t>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rPr>
          <w:kern w:val="2"/>
          <w:sz w:val="28"/>
          <w:szCs w:val="28"/>
        </w:rPr>
        <w:sectPr w:rsidR="00275FAB" w:rsidRPr="00080C48">
          <w:pgSz w:w="11907" w:h="16840"/>
          <w:pgMar w:top="851" w:right="851" w:bottom="1134" w:left="1304" w:header="720" w:footer="720" w:gutter="0"/>
          <w:cols w:space="720"/>
        </w:sectPr>
      </w:pP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2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Правительства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Ростовской области</w:t>
      </w:r>
    </w:p>
    <w:p w:rsidR="00275FAB" w:rsidRPr="00080C48" w:rsidRDefault="00275FAB" w:rsidP="00275FAB">
      <w:pPr>
        <w:ind w:left="6237"/>
        <w:jc w:val="center"/>
        <w:rPr>
          <w:sz w:val="28"/>
        </w:rPr>
      </w:pPr>
      <w:r w:rsidRPr="00080C48">
        <w:rPr>
          <w:sz w:val="28"/>
        </w:rPr>
        <w:t xml:space="preserve">от </w:t>
      </w:r>
      <w:r w:rsidR="00EC2AA7" w:rsidRPr="00080C48">
        <w:rPr>
          <w:sz w:val="28"/>
        </w:rPr>
        <w:t>17.10.2018</w:t>
      </w:r>
      <w:r w:rsidRPr="00080C48">
        <w:rPr>
          <w:sz w:val="28"/>
        </w:rPr>
        <w:t xml:space="preserve"> № </w:t>
      </w:r>
      <w:r w:rsidR="00EC2AA7" w:rsidRPr="00080C48">
        <w:rPr>
          <w:sz w:val="28"/>
        </w:rPr>
        <w:t>650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постановлений Правительства 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Ростовской области, признанных утратившими силу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keepNext/>
        <w:ind w:firstLine="709"/>
        <w:jc w:val="both"/>
        <w:outlineLvl w:val="1"/>
        <w:rPr>
          <w:sz w:val="28"/>
        </w:rPr>
      </w:pPr>
      <w:r w:rsidRPr="00080C48">
        <w:rPr>
          <w:kern w:val="2"/>
          <w:sz w:val="28"/>
          <w:szCs w:val="28"/>
          <w:lang w:eastAsia="ar-SA"/>
        </w:rPr>
        <w:t xml:space="preserve">1. </w:t>
      </w:r>
      <w:r w:rsidRPr="00080C48">
        <w:rPr>
          <w:bCs/>
          <w:kern w:val="2"/>
          <w:sz w:val="28"/>
          <w:szCs w:val="28"/>
        </w:rPr>
        <w:t>Постановление Правительства Ростовской области</w:t>
      </w:r>
      <w:r w:rsidRPr="00080C48">
        <w:rPr>
          <w:sz w:val="28"/>
          <w:szCs w:val="28"/>
        </w:rPr>
        <w:t>от 25.09.2013 № 603</w:t>
      </w:r>
      <w:r w:rsidRPr="00080C48">
        <w:rPr>
          <w:sz w:val="28"/>
        </w:rPr>
        <w:t>«Об утверждении государственной программы Ростовской области «Обеспечение качественными жилищно-коммунальными услугами населения Ростовской области».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24.02.2014 № 115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11.07.2014 № 503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 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4.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07.08.2014 № 556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5.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25.09.2014 № 656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6. Постановление Правительства Ростовской области</w:t>
      </w:r>
      <w:r w:rsidRPr="00080C48">
        <w:rPr>
          <w:kern w:val="2"/>
          <w:sz w:val="28"/>
          <w:szCs w:val="28"/>
        </w:rPr>
        <w:t xml:space="preserve"> от 27.11.2014 № 798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7.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29.12.2014 № 915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8.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01.04.2015 № 220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9.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24.06.2015 № 424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10.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17.07.2015 № 468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11.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02.09.2015 № 562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12.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23.09.2015 № 607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13.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18.11.2015 № 91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14.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25.12.2015 № 192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15.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02.03.2016 № 132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16.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20.04.2016 № 286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17.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01.06.2016 № 387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18.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03.08.2016 № 563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19.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01.09.2016 № 631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20.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02.11.2016 № 746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21.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08.12.2016 № 822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22.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29.12.2016 № 911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23.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29.12.2016 № 917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24.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15.03.2017 № 147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25.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15.03.2017 № 148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26.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15.06.2017 № 456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27.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29.06.2017 № 479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28.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31.08.2017 № 609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29.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25.09.2017 № 653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30.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04.12.2017 № 815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31.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21.12.2017 № 886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32.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19.02.2018 № 74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33.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14.03.2018 № 135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34.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10.05.2018 № 291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35.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30.05.2018 № 348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ind w:firstLine="709"/>
        <w:jc w:val="both"/>
        <w:rPr>
          <w:bCs/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 xml:space="preserve">36. Постановление Правительства Ростовской области </w:t>
      </w:r>
      <w:r w:rsidRPr="00080C48">
        <w:rPr>
          <w:kern w:val="2"/>
          <w:sz w:val="28"/>
          <w:szCs w:val="28"/>
        </w:rPr>
        <w:t>от 05.09.2018 № 561</w:t>
      </w:r>
      <w:r w:rsidRPr="00080C48">
        <w:rPr>
          <w:bCs/>
          <w:kern w:val="2"/>
          <w:sz w:val="28"/>
          <w:szCs w:val="28"/>
        </w:rPr>
        <w:t xml:space="preserve"> «О внесении изменений в постановление Правительства Ростовской области </w:t>
      </w:r>
      <w:r w:rsidRPr="00080C48">
        <w:rPr>
          <w:sz w:val="28"/>
          <w:szCs w:val="28"/>
        </w:rPr>
        <w:t>от</w:t>
      </w:r>
      <w:r w:rsidRPr="00080C48">
        <w:rPr>
          <w:bCs/>
          <w:kern w:val="2"/>
          <w:sz w:val="28"/>
          <w:szCs w:val="28"/>
        </w:rPr>
        <w:t> </w:t>
      </w:r>
      <w:r w:rsidRPr="00080C48">
        <w:rPr>
          <w:sz w:val="28"/>
          <w:szCs w:val="28"/>
        </w:rPr>
        <w:t>25.09.2013 № 603</w:t>
      </w:r>
      <w:r w:rsidRPr="00080C48">
        <w:rPr>
          <w:bCs/>
          <w:kern w:val="2"/>
          <w:sz w:val="28"/>
          <w:szCs w:val="28"/>
        </w:rPr>
        <w:t>».</w:t>
      </w:r>
    </w:p>
    <w:p w:rsidR="00275FAB" w:rsidRPr="00080C48" w:rsidRDefault="00275FAB" w:rsidP="00275FAB">
      <w:pPr>
        <w:jc w:val="both"/>
        <w:rPr>
          <w:kern w:val="2"/>
          <w:sz w:val="28"/>
          <w:szCs w:val="28"/>
        </w:rPr>
      </w:pPr>
    </w:p>
    <w:p w:rsidR="00275FAB" w:rsidRPr="00080C48" w:rsidRDefault="00275FAB" w:rsidP="00275FAB">
      <w:pPr>
        <w:rPr>
          <w:sz w:val="28"/>
        </w:rPr>
      </w:pPr>
    </w:p>
    <w:p w:rsidR="00091B45" w:rsidRPr="00080C48" w:rsidRDefault="00091B45" w:rsidP="00A96B98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091B45" w:rsidRPr="00080C48" w:rsidTr="00A96B98">
        <w:trPr>
          <w:trHeight w:val="1851"/>
        </w:trPr>
        <w:tc>
          <w:tcPr>
            <w:tcW w:w="4361" w:type="dxa"/>
            <w:shd w:val="clear" w:color="auto" w:fill="auto"/>
          </w:tcPr>
          <w:p w:rsidR="00091B45" w:rsidRPr="00080C48" w:rsidRDefault="00091B45" w:rsidP="00A96B98">
            <w:pPr>
              <w:ind w:left="-142" w:right="-108"/>
              <w:jc w:val="center"/>
              <w:rPr>
                <w:sz w:val="28"/>
              </w:rPr>
            </w:pPr>
            <w:r w:rsidRPr="00080C48">
              <w:rPr>
                <w:sz w:val="28"/>
              </w:rPr>
              <w:t>Заместитель начальника</w:t>
            </w:r>
          </w:p>
          <w:p w:rsidR="00091B45" w:rsidRPr="00080C48" w:rsidRDefault="00091B45" w:rsidP="00A96B98">
            <w:pPr>
              <w:ind w:left="-142" w:right="-108"/>
              <w:jc w:val="center"/>
              <w:rPr>
                <w:sz w:val="28"/>
              </w:rPr>
            </w:pPr>
            <w:r w:rsidRPr="00080C48">
              <w:rPr>
                <w:sz w:val="28"/>
              </w:rPr>
              <w:t>управления документационного</w:t>
            </w:r>
          </w:p>
          <w:p w:rsidR="00091B45" w:rsidRPr="00080C48" w:rsidRDefault="00091B45" w:rsidP="00A96B98">
            <w:pPr>
              <w:ind w:left="-142" w:right="-108"/>
              <w:jc w:val="center"/>
              <w:rPr>
                <w:sz w:val="28"/>
              </w:rPr>
            </w:pPr>
            <w:r w:rsidRPr="00080C48">
              <w:rPr>
                <w:sz w:val="28"/>
              </w:rPr>
              <w:t>обеспечения Правительства Ростовской области – начальник</w:t>
            </w:r>
          </w:p>
          <w:p w:rsidR="00091B45" w:rsidRPr="00080C48" w:rsidRDefault="00091B45" w:rsidP="00A96B98">
            <w:pPr>
              <w:ind w:left="-142" w:right="-108"/>
              <w:jc w:val="center"/>
              <w:rPr>
                <w:sz w:val="28"/>
              </w:rPr>
            </w:pPr>
            <w:r w:rsidRPr="00080C48">
              <w:rPr>
                <w:sz w:val="28"/>
              </w:rPr>
              <w:t>отдела нормативных документов</w:t>
            </w:r>
          </w:p>
          <w:p w:rsidR="00091B45" w:rsidRPr="00080C48" w:rsidRDefault="00091B45" w:rsidP="00A96B98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91B45" w:rsidRPr="00080C48" w:rsidRDefault="00091B45" w:rsidP="00A96B98">
            <w:pPr>
              <w:jc w:val="center"/>
              <w:rPr>
                <w:sz w:val="28"/>
              </w:rPr>
            </w:pPr>
          </w:p>
          <w:p w:rsidR="00091B45" w:rsidRPr="00080C48" w:rsidRDefault="00091B45" w:rsidP="00A96B98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91B45" w:rsidRPr="00080C48" w:rsidRDefault="00091B45" w:rsidP="00A96B98">
            <w:pPr>
              <w:rPr>
                <w:sz w:val="28"/>
              </w:rPr>
            </w:pPr>
          </w:p>
          <w:p w:rsidR="00091B45" w:rsidRPr="00080C48" w:rsidRDefault="00091B45" w:rsidP="00A96B98">
            <w:pPr>
              <w:rPr>
                <w:sz w:val="28"/>
              </w:rPr>
            </w:pPr>
          </w:p>
          <w:p w:rsidR="00091B45" w:rsidRPr="00080C48" w:rsidRDefault="00091B45" w:rsidP="00A96B98">
            <w:pPr>
              <w:ind w:right="-29"/>
              <w:jc w:val="right"/>
              <w:rPr>
                <w:sz w:val="28"/>
              </w:rPr>
            </w:pPr>
          </w:p>
          <w:p w:rsidR="00091B45" w:rsidRPr="00080C48" w:rsidRDefault="00091B45" w:rsidP="00A96B98">
            <w:pPr>
              <w:rPr>
                <w:sz w:val="28"/>
              </w:rPr>
            </w:pPr>
          </w:p>
          <w:p w:rsidR="00091B45" w:rsidRPr="00080C48" w:rsidRDefault="00091B45" w:rsidP="00A96B98">
            <w:pPr>
              <w:jc w:val="right"/>
              <w:rPr>
                <w:sz w:val="28"/>
              </w:rPr>
            </w:pPr>
            <w:r w:rsidRPr="00080C48">
              <w:rPr>
                <w:sz w:val="28"/>
              </w:rPr>
              <w:t>В.В. Сечков</w:t>
            </w:r>
          </w:p>
        </w:tc>
      </w:tr>
    </w:tbl>
    <w:p w:rsidR="00F24917" w:rsidRPr="00080C48" w:rsidRDefault="00F24917" w:rsidP="00464B89"/>
    <w:sectPr w:rsidR="00F24917" w:rsidRPr="00080C48" w:rsidSect="00362491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C4" w:rsidRDefault="005718C4">
      <w:r>
        <w:separator/>
      </w:r>
    </w:p>
  </w:endnote>
  <w:endnote w:type="continuationSeparator" w:id="0">
    <w:p w:rsidR="005718C4" w:rsidRDefault="0057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97" w:rsidRDefault="00E336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54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5497" w:rsidRDefault="009F54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97" w:rsidRPr="00080C48" w:rsidRDefault="009F5497" w:rsidP="00080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C4" w:rsidRDefault="005718C4">
      <w:r>
        <w:separator/>
      </w:r>
    </w:p>
  </w:footnote>
  <w:footnote w:type="continuationSeparator" w:id="0">
    <w:p w:rsidR="005718C4" w:rsidRDefault="00571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FAB"/>
    <w:rsid w:val="00015B64"/>
    <w:rsid w:val="00024AA0"/>
    <w:rsid w:val="00033461"/>
    <w:rsid w:val="00050C68"/>
    <w:rsid w:val="0005372C"/>
    <w:rsid w:val="00054D8B"/>
    <w:rsid w:val="000559D5"/>
    <w:rsid w:val="00060F3C"/>
    <w:rsid w:val="00064EF5"/>
    <w:rsid w:val="00076F9A"/>
    <w:rsid w:val="000808D6"/>
    <w:rsid w:val="00080C48"/>
    <w:rsid w:val="00086FF3"/>
    <w:rsid w:val="00087A51"/>
    <w:rsid w:val="00091B45"/>
    <w:rsid w:val="00092004"/>
    <w:rsid w:val="000920EE"/>
    <w:rsid w:val="000A63C1"/>
    <w:rsid w:val="000A726F"/>
    <w:rsid w:val="000B4002"/>
    <w:rsid w:val="000B66C7"/>
    <w:rsid w:val="000C430D"/>
    <w:rsid w:val="000F2B40"/>
    <w:rsid w:val="000F375F"/>
    <w:rsid w:val="000F5A25"/>
    <w:rsid w:val="000F5B6A"/>
    <w:rsid w:val="00100CE2"/>
    <w:rsid w:val="00103FC2"/>
    <w:rsid w:val="00104E0D"/>
    <w:rsid w:val="0010504A"/>
    <w:rsid w:val="00116BFA"/>
    <w:rsid w:val="00117D69"/>
    <w:rsid w:val="001224AE"/>
    <w:rsid w:val="00125DE3"/>
    <w:rsid w:val="001349CF"/>
    <w:rsid w:val="00137AC7"/>
    <w:rsid w:val="001518BF"/>
    <w:rsid w:val="00153B21"/>
    <w:rsid w:val="00161604"/>
    <w:rsid w:val="00191B6A"/>
    <w:rsid w:val="00197901"/>
    <w:rsid w:val="001B2D1C"/>
    <w:rsid w:val="001C1D98"/>
    <w:rsid w:val="001C2876"/>
    <w:rsid w:val="001C422E"/>
    <w:rsid w:val="001D2690"/>
    <w:rsid w:val="001E18A8"/>
    <w:rsid w:val="001E62D8"/>
    <w:rsid w:val="001E639F"/>
    <w:rsid w:val="001F4BE3"/>
    <w:rsid w:val="001F6D02"/>
    <w:rsid w:val="00201715"/>
    <w:rsid w:val="00203822"/>
    <w:rsid w:val="0020459B"/>
    <w:rsid w:val="00215274"/>
    <w:rsid w:val="002177CA"/>
    <w:rsid w:val="002300BF"/>
    <w:rsid w:val="00242095"/>
    <w:rsid w:val="00245C99"/>
    <w:rsid w:val="002504E8"/>
    <w:rsid w:val="00254382"/>
    <w:rsid w:val="00254E31"/>
    <w:rsid w:val="0027031E"/>
    <w:rsid w:val="0027135D"/>
    <w:rsid w:val="00275FAB"/>
    <w:rsid w:val="00277977"/>
    <w:rsid w:val="00280FD2"/>
    <w:rsid w:val="00286AE2"/>
    <w:rsid w:val="0028703B"/>
    <w:rsid w:val="002906FA"/>
    <w:rsid w:val="0029176D"/>
    <w:rsid w:val="002A2062"/>
    <w:rsid w:val="002A31A1"/>
    <w:rsid w:val="002B13EA"/>
    <w:rsid w:val="002B6527"/>
    <w:rsid w:val="002C135C"/>
    <w:rsid w:val="002C5E60"/>
    <w:rsid w:val="002E65D5"/>
    <w:rsid w:val="002F456D"/>
    <w:rsid w:val="002F63E3"/>
    <w:rsid w:val="002F74D7"/>
    <w:rsid w:val="00300A49"/>
    <w:rsid w:val="0030124B"/>
    <w:rsid w:val="00304A49"/>
    <w:rsid w:val="00313D3A"/>
    <w:rsid w:val="00314531"/>
    <w:rsid w:val="00327A32"/>
    <w:rsid w:val="0033182C"/>
    <w:rsid w:val="003405B0"/>
    <w:rsid w:val="00341FC1"/>
    <w:rsid w:val="003444C3"/>
    <w:rsid w:val="003523EA"/>
    <w:rsid w:val="003612AE"/>
    <w:rsid w:val="00362491"/>
    <w:rsid w:val="0037040B"/>
    <w:rsid w:val="00370F8B"/>
    <w:rsid w:val="00376B43"/>
    <w:rsid w:val="003921D8"/>
    <w:rsid w:val="00394170"/>
    <w:rsid w:val="00397602"/>
    <w:rsid w:val="003A2B04"/>
    <w:rsid w:val="003B076A"/>
    <w:rsid w:val="003B2193"/>
    <w:rsid w:val="003C4CF3"/>
    <w:rsid w:val="003C7709"/>
    <w:rsid w:val="003D7907"/>
    <w:rsid w:val="003F06E1"/>
    <w:rsid w:val="003F49FC"/>
    <w:rsid w:val="003F54A6"/>
    <w:rsid w:val="003F55BD"/>
    <w:rsid w:val="00407108"/>
    <w:rsid w:val="00407B71"/>
    <w:rsid w:val="0041557D"/>
    <w:rsid w:val="00425061"/>
    <w:rsid w:val="0043686A"/>
    <w:rsid w:val="0044085A"/>
    <w:rsid w:val="00441069"/>
    <w:rsid w:val="004425E8"/>
    <w:rsid w:val="00444636"/>
    <w:rsid w:val="0045144E"/>
    <w:rsid w:val="00453869"/>
    <w:rsid w:val="00457939"/>
    <w:rsid w:val="00464B89"/>
    <w:rsid w:val="004711EC"/>
    <w:rsid w:val="00472A88"/>
    <w:rsid w:val="00472F6B"/>
    <w:rsid w:val="00480BC7"/>
    <w:rsid w:val="004846C6"/>
    <w:rsid w:val="004871AA"/>
    <w:rsid w:val="004900BE"/>
    <w:rsid w:val="004A0DEC"/>
    <w:rsid w:val="004A6EA2"/>
    <w:rsid w:val="004A7FC4"/>
    <w:rsid w:val="004B6A5C"/>
    <w:rsid w:val="004E3CC6"/>
    <w:rsid w:val="004E78FD"/>
    <w:rsid w:val="004F7011"/>
    <w:rsid w:val="00502318"/>
    <w:rsid w:val="00502E66"/>
    <w:rsid w:val="00504263"/>
    <w:rsid w:val="00511197"/>
    <w:rsid w:val="00515D9C"/>
    <w:rsid w:val="00520357"/>
    <w:rsid w:val="00531FBD"/>
    <w:rsid w:val="0053366A"/>
    <w:rsid w:val="005406D5"/>
    <w:rsid w:val="00550AB3"/>
    <w:rsid w:val="0055769B"/>
    <w:rsid w:val="005657C6"/>
    <w:rsid w:val="005718C4"/>
    <w:rsid w:val="005804B7"/>
    <w:rsid w:val="00582B06"/>
    <w:rsid w:val="0058315B"/>
    <w:rsid w:val="00587BF6"/>
    <w:rsid w:val="005B6A55"/>
    <w:rsid w:val="005C4C8E"/>
    <w:rsid w:val="005C5FF3"/>
    <w:rsid w:val="005D2780"/>
    <w:rsid w:val="005E004E"/>
    <w:rsid w:val="005E0BD9"/>
    <w:rsid w:val="005E4B5A"/>
    <w:rsid w:val="005E5B47"/>
    <w:rsid w:val="00604D57"/>
    <w:rsid w:val="0060747B"/>
    <w:rsid w:val="00611679"/>
    <w:rsid w:val="00613D7D"/>
    <w:rsid w:val="00617686"/>
    <w:rsid w:val="00633DF1"/>
    <w:rsid w:val="006564DB"/>
    <w:rsid w:val="006569AA"/>
    <w:rsid w:val="00660EE3"/>
    <w:rsid w:val="00662E26"/>
    <w:rsid w:val="00670BE4"/>
    <w:rsid w:val="00676B57"/>
    <w:rsid w:val="00677E0A"/>
    <w:rsid w:val="00683A76"/>
    <w:rsid w:val="0068662A"/>
    <w:rsid w:val="006900AE"/>
    <w:rsid w:val="00693609"/>
    <w:rsid w:val="00693CCB"/>
    <w:rsid w:val="006C348A"/>
    <w:rsid w:val="006C5012"/>
    <w:rsid w:val="006D35BF"/>
    <w:rsid w:val="006E1402"/>
    <w:rsid w:val="006E59DB"/>
    <w:rsid w:val="007046C4"/>
    <w:rsid w:val="007120F8"/>
    <w:rsid w:val="00720793"/>
    <w:rsid w:val="007219F0"/>
    <w:rsid w:val="00723CC3"/>
    <w:rsid w:val="0073320D"/>
    <w:rsid w:val="00736BE1"/>
    <w:rsid w:val="007518CC"/>
    <w:rsid w:val="00752047"/>
    <w:rsid w:val="00763F7B"/>
    <w:rsid w:val="007647BC"/>
    <w:rsid w:val="007730B1"/>
    <w:rsid w:val="00775365"/>
    <w:rsid w:val="00777862"/>
    <w:rsid w:val="00782222"/>
    <w:rsid w:val="00783CD7"/>
    <w:rsid w:val="0078419C"/>
    <w:rsid w:val="007936ED"/>
    <w:rsid w:val="007B6388"/>
    <w:rsid w:val="007C0A5F"/>
    <w:rsid w:val="007C23BB"/>
    <w:rsid w:val="007C7941"/>
    <w:rsid w:val="007D47CB"/>
    <w:rsid w:val="007F5DE7"/>
    <w:rsid w:val="007F6BD1"/>
    <w:rsid w:val="007F7C4C"/>
    <w:rsid w:val="00803F3C"/>
    <w:rsid w:val="00804CFE"/>
    <w:rsid w:val="00811C94"/>
    <w:rsid w:val="00811CF1"/>
    <w:rsid w:val="00824E27"/>
    <w:rsid w:val="008332E9"/>
    <w:rsid w:val="008436BC"/>
    <w:rsid w:val="008438D7"/>
    <w:rsid w:val="00856F58"/>
    <w:rsid w:val="00860E5A"/>
    <w:rsid w:val="00867AB6"/>
    <w:rsid w:val="008915F4"/>
    <w:rsid w:val="008A26EE"/>
    <w:rsid w:val="008B6AD3"/>
    <w:rsid w:val="008C0780"/>
    <w:rsid w:val="008C27F7"/>
    <w:rsid w:val="008C7C89"/>
    <w:rsid w:val="008D3D3F"/>
    <w:rsid w:val="008D578B"/>
    <w:rsid w:val="008D7D31"/>
    <w:rsid w:val="008F64E2"/>
    <w:rsid w:val="009014EC"/>
    <w:rsid w:val="00905742"/>
    <w:rsid w:val="00910044"/>
    <w:rsid w:val="009122B1"/>
    <w:rsid w:val="00913129"/>
    <w:rsid w:val="00917C70"/>
    <w:rsid w:val="009228DF"/>
    <w:rsid w:val="00924E84"/>
    <w:rsid w:val="00925275"/>
    <w:rsid w:val="00931709"/>
    <w:rsid w:val="009406E2"/>
    <w:rsid w:val="00940C77"/>
    <w:rsid w:val="00941EFB"/>
    <w:rsid w:val="009424D3"/>
    <w:rsid w:val="00947FCC"/>
    <w:rsid w:val="00955609"/>
    <w:rsid w:val="0096630C"/>
    <w:rsid w:val="009665E8"/>
    <w:rsid w:val="009716A6"/>
    <w:rsid w:val="00974928"/>
    <w:rsid w:val="00984B61"/>
    <w:rsid w:val="00985A10"/>
    <w:rsid w:val="00997A8B"/>
    <w:rsid w:val="009B4E65"/>
    <w:rsid w:val="009C0EE1"/>
    <w:rsid w:val="009F5497"/>
    <w:rsid w:val="00A04119"/>
    <w:rsid w:val="00A061D7"/>
    <w:rsid w:val="00A1270E"/>
    <w:rsid w:val="00A12BB9"/>
    <w:rsid w:val="00A25BC3"/>
    <w:rsid w:val="00A26CEE"/>
    <w:rsid w:val="00A30E81"/>
    <w:rsid w:val="00A34804"/>
    <w:rsid w:val="00A355A2"/>
    <w:rsid w:val="00A43F9E"/>
    <w:rsid w:val="00A634CC"/>
    <w:rsid w:val="00A67B50"/>
    <w:rsid w:val="00A723E0"/>
    <w:rsid w:val="00A81529"/>
    <w:rsid w:val="00A84566"/>
    <w:rsid w:val="00A936A0"/>
    <w:rsid w:val="00A941CF"/>
    <w:rsid w:val="00A96B98"/>
    <w:rsid w:val="00AA44B0"/>
    <w:rsid w:val="00AA5B28"/>
    <w:rsid w:val="00AB33E3"/>
    <w:rsid w:val="00AC79BB"/>
    <w:rsid w:val="00AD1123"/>
    <w:rsid w:val="00AD3A2A"/>
    <w:rsid w:val="00AE2601"/>
    <w:rsid w:val="00AF1318"/>
    <w:rsid w:val="00AF361D"/>
    <w:rsid w:val="00B156B8"/>
    <w:rsid w:val="00B22F6A"/>
    <w:rsid w:val="00B31114"/>
    <w:rsid w:val="00B31A0F"/>
    <w:rsid w:val="00B35935"/>
    <w:rsid w:val="00B362AB"/>
    <w:rsid w:val="00B37E63"/>
    <w:rsid w:val="00B444A2"/>
    <w:rsid w:val="00B539B1"/>
    <w:rsid w:val="00B578BD"/>
    <w:rsid w:val="00B62CFB"/>
    <w:rsid w:val="00B72D61"/>
    <w:rsid w:val="00B8231A"/>
    <w:rsid w:val="00B82642"/>
    <w:rsid w:val="00B82E1B"/>
    <w:rsid w:val="00B94743"/>
    <w:rsid w:val="00BA4478"/>
    <w:rsid w:val="00BB428E"/>
    <w:rsid w:val="00BB55C0"/>
    <w:rsid w:val="00BC0920"/>
    <w:rsid w:val="00BC3979"/>
    <w:rsid w:val="00BF179F"/>
    <w:rsid w:val="00BF39F0"/>
    <w:rsid w:val="00C11FDF"/>
    <w:rsid w:val="00C14DF3"/>
    <w:rsid w:val="00C30CB9"/>
    <w:rsid w:val="00C32ADE"/>
    <w:rsid w:val="00C5574C"/>
    <w:rsid w:val="00C572C4"/>
    <w:rsid w:val="00C66D3D"/>
    <w:rsid w:val="00C72641"/>
    <w:rsid w:val="00C731BB"/>
    <w:rsid w:val="00C840CC"/>
    <w:rsid w:val="00CA151C"/>
    <w:rsid w:val="00CA3FC2"/>
    <w:rsid w:val="00CB1900"/>
    <w:rsid w:val="00CB43C1"/>
    <w:rsid w:val="00CB6DD5"/>
    <w:rsid w:val="00CC053D"/>
    <w:rsid w:val="00CD077D"/>
    <w:rsid w:val="00CD5A5D"/>
    <w:rsid w:val="00CE5183"/>
    <w:rsid w:val="00CF795F"/>
    <w:rsid w:val="00D00358"/>
    <w:rsid w:val="00D051D0"/>
    <w:rsid w:val="00D13E83"/>
    <w:rsid w:val="00D22310"/>
    <w:rsid w:val="00D4734D"/>
    <w:rsid w:val="00D50782"/>
    <w:rsid w:val="00D51484"/>
    <w:rsid w:val="00D6066A"/>
    <w:rsid w:val="00D73323"/>
    <w:rsid w:val="00D82A87"/>
    <w:rsid w:val="00D85506"/>
    <w:rsid w:val="00D85A4B"/>
    <w:rsid w:val="00D9446E"/>
    <w:rsid w:val="00DB227B"/>
    <w:rsid w:val="00DB4D6B"/>
    <w:rsid w:val="00DC2302"/>
    <w:rsid w:val="00DE50C1"/>
    <w:rsid w:val="00E02D28"/>
    <w:rsid w:val="00E030F1"/>
    <w:rsid w:val="00E04378"/>
    <w:rsid w:val="00E1070F"/>
    <w:rsid w:val="00E12FF2"/>
    <w:rsid w:val="00E138E0"/>
    <w:rsid w:val="00E30C92"/>
    <w:rsid w:val="00E3132E"/>
    <w:rsid w:val="00E31E42"/>
    <w:rsid w:val="00E33607"/>
    <w:rsid w:val="00E35E6B"/>
    <w:rsid w:val="00E36EA0"/>
    <w:rsid w:val="00E415E6"/>
    <w:rsid w:val="00E46AF9"/>
    <w:rsid w:val="00E56230"/>
    <w:rsid w:val="00E61F30"/>
    <w:rsid w:val="00E657E1"/>
    <w:rsid w:val="00E67DF0"/>
    <w:rsid w:val="00E71EBC"/>
    <w:rsid w:val="00E7274C"/>
    <w:rsid w:val="00E74E00"/>
    <w:rsid w:val="00E75C57"/>
    <w:rsid w:val="00E76A4E"/>
    <w:rsid w:val="00E810F4"/>
    <w:rsid w:val="00E86F85"/>
    <w:rsid w:val="00E90364"/>
    <w:rsid w:val="00E9626F"/>
    <w:rsid w:val="00EA1129"/>
    <w:rsid w:val="00EA770D"/>
    <w:rsid w:val="00EB6F44"/>
    <w:rsid w:val="00EC2AA7"/>
    <w:rsid w:val="00EC40AD"/>
    <w:rsid w:val="00EC40D5"/>
    <w:rsid w:val="00ED72D3"/>
    <w:rsid w:val="00EE0212"/>
    <w:rsid w:val="00EE2994"/>
    <w:rsid w:val="00EF29AB"/>
    <w:rsid w:val="00EF56AF"/>
    <w:rsid w:val="00F00803"/>
    <w:rsid w:val="00F02C40"/>
    <w:rsid w:val="00F071DF"/>
    <w:rsid w:val="00F10B7C"/>
    <w:rsid w:val="00F11907"/>
    <w:rsid w:val="00F20B5C"/>
    <w:rsid w:val="00F24917"/>
    <w:rsid w:val="00F30D40"/>
    <w:rsid w:val="00F3404D"/>
    <w:rsid w:val="00F35A87"/>
    <w:rsid w:val="00F410DF"/>
    <w:rsid w:val="00F6752B"/>
    <w:rsid w:val="00F81B81"/>
    <w:rsid w:val="00F8225E"/>
    <w:rsid w:val="00F86418"/>
    <w:rsid w:val="00F86DC1"/>
    <w:rsid w:val="00F90C1B"/>
    <w:rsid w:val="00F9297B"/>
    <w:rsid w:val="00FA6611"/>
    <w:rsid w:val="00FB1A6D"/>
    <w:rsid w:val="00FB40CA"/>
    <w:rsid w:val="00FC1289"/>
    <w:rsid w:val="00FD350A"/>
    <w:rsid w:val="00FD7102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91"/>
  </w:style>
  <w:style w:type="paragraph" w:styleId="1">
    <w:name w:val="heading 1"/>
    <w:basedOn w:val="a"/>
    <w:next w:val="a"/>
    <w:link w:val="10"/>
    <w:uiPriority w:val="99"/>
    <w:qFormat/>
    <w:rsid w:val="003624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2491"/>
    <w:rPr>
      <w:sz w:val="28"/>
    </w:rPr>
  </w:style>
  <w:style w:type="paragraph" w:styleId="a5">
    <w:name w:val="Body Text Indent"/>
    <w:basedOn w:val="a"/>
    <w:link w:val="a6"/>
    <w:uiPriority w:val="99"/>
    <w:rsid w:val="0036249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6249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249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6249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249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  <w:style w:type="paragraph" w:customStyle="1" w:styleId="ConsPlusTitle">
    <w:name w:val="ConsPlusTitle"/>
    <w:rsid w:val="00E03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1883-B6B0-4E04-9C38-BF7B6CD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3</Pages>
  <Words>19747</Words>
  <Characters>112562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2018-12-03T09:07:00Z</cp:lastPrinted>
  <dcterms:created xsi:type="dcterms:W3CDTF">2018-12-03T13:22:00Z</dcterms:created>
  <dcterms:modified xsi:type="dcterms:W3CDTF">2018-12-03T13:22:00Z</dcterms:modified>
</cp:coreProperties>
</file>