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14E" w:rsidRPr="00A377F0" w:rsidRDefault="005E214E" w:rsidP="005E214E">
      <w:pPr>
        <w:jc w:val="center"/>
        <w:rPr>
          <w:rFonts w:ascii="Times New Roman" w:hAnsi="Times New Roman"/>
        </w:rPr>
      </w:pPr>
      <w:r w:rsidRPr="00A377F0">
        <w:rPr>
          <w:rFonts w:ascii="Times New Roman" w:hAnsi="Times New Roman"/>
          <w:noProof/>
          <w:lang w:val="hy-AM" w:eastAsia="hy-AM"/>
        </w:rPr>
        <w:drawing>
          <wp:inline distT="0" distB="0" distL="0" distR="0">
            <wp:extent cx="712492" cy="801532"/>
            <wp:effectExtent l="19050" t="0" r="0" b="0"/>
            <wp:docPr id="1" name="Рисунок 1" descr="герб района цвет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района цветной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395" cy="801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14E" w:rsidRPr="00A377F0" w:rsidRDefault="005E214E" w:rsidP="005E214E">
      <w:pPr>
        <w:pStyle w:val="1"/>
      </w:pPr>
      <w:r w:rsidRPr="00A377F0">
        <w:t>Администрация Мясниковского района</w:t>
      </w:r>
    </w:p>
    <w:p w:rsidR="005E214E" w:rsidRPr="00A377F0" w:rsidRDefault="005E214E" w:rsidP="005E214E">
      <w:pPr>
        <w:pStyle w:val="2"/>
      </w:pPr>
      <w:r>
        <w:t>ПОСТАНОВЛЕНИЕ</w:t>
      </w:r>
    </w:p>
    <w:p w:rsidR="005E214E" w:rsidRDefault="005E214E" w:rsidP="005E214E">
      <w:pPr>
        <w:rPr>
          <w:rFonts w:ascii="Times New Roman" w:hAnsi="Times New Roman"/>
        </w:rPr>
      </w:pPr>
    </w:p>
    <w:p w:rsidR="00DA6268" w:rsidRPr="00A377F0" w:rsidRDefault="00DA6268" w:rsidP="005E214E">
      <w:pPr>
        <w:rPr>
          <w:rFonts w:ascii="Times New Roman" w:hAnsi="Times New Roman"/>
        </w:rPr>
      </w:pPr>
    </w:p>
    <w:tbl>
      <w:tblPr>
        <w:tblStyle w:val="a4"/>
        <w:tblW w:w="0" w:type="auto"/>
        <w:jc w:val="center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5"/>
        <w:gridCol w:w="2893"/>
        <w:gridCol w:w="3050"/>
      </w:tblGrid>
      <w:tr w:rsidR="005E214E" w:rsidRPr="00A377F0" w:rsidTr="00EB32EC">
        <w:trPr>
          <w:jc w:val="center"/>
        </w:trPr>
        <w:tc>
          <w:tcPr>
            <w:tcW w:w="3685" w:type="dxa"/>
          </w:tcPr>
          <w:p w:rsidR="005E214E" w:rsidRPr="00DA6268" w:rsidRDefault="00DA6268" w:rsidP="00DA6268">
            <w:pPr>
              <w:ind w:left="-2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11.08.2017г.</w:t>
            </w:r>
          </w:p>
        </w:tc>
        <w:tc>
          <w:tcPr>
            <w:tcW w:w="2893" w:type="dxa"/>
          </w:tcPr>
          <w:p w:rsidR="005E214E" w:rsidRPr="00DA6268" w:rsidRDefault="005E214E" w:rsidP="00DA62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77F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DA6268">
              <w:rPr>
                <w:rFonts w:ascii="Times New Roman" w:hAnsi="Times New Roman"/>
                <w:sz w:val="28"/>
                <w:szCs w:val="28"/>
                <w:lang w:val="ru-RU"/>
              </w:rPr>
              <w:t>731</w:t>
            </w:r>
          </w:p>
        </w:tc>
        <w:tc>
          <w:tcPr>
            <w:tcW w:w="3050" w:type="dxa"/>
          </w:tcPr>
          <w:p w:rsidR="005E214E" w:rsidRPr="00A377F0" w:rsidRDefault="005E214E" w:rsidP="00EB32E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377F0">
              <w:rPr>
                <w:rFonts w:ascii="Times New Roman" w:hAnsi="Times New Roman"/>
                <w:sz w:val="28"/>
                <w:szCs w:val="28"/>
              </w:rPr>
              <w:t>с.Чалтырь</w:t>
            </w:r>
          </w:p>
        </w:tc>
      </w:tr>
    </w:tbl>
    <w:p w:rsidR="007E321E" w:rsidRDefault="007E321E" w:rsidP="007E321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885" w:type="dxa"/>
        <w:tblLayout w:type="fixed"/>
        <w:tblLook w:val="04A0"/>
      </w:tblPr>
      <w:tblGrid>
        <w:gridCol w:w="9885"/>
      </w:tblGrid>
      <w:tr w:rsidR="007E321E" w:rsidTr="006269B0">
        <w:tc>
          <w:tcPr>
            <w:tcW w:w="9885" w:type="dxa"/>
            <w:shd w:val="clear" w:color="auto" w:fill="FFFFFF"/>
          </w:tcPr>
          <w:p w:rsidR="007E321E" w:rsidRDefault="007E321E">
            <w:pPr>
              <w:spacing w:line="276" w:lineRule="auto"/>
              <w:rPr>
                <w:rFonts w:ascii="Times New Roman" w:hAnsi="Times New Roman"/>
                <w:sz w:val="28"/>
                <w:lang w:eastAsia="en-US"/>
              </w:rPr>
            </w:pPr>
          </w:p>
          <w:p w:rsidR="007E321E" w:rsidRDefault="007E321E" w:rsidP="007E321E">
            <w:pPr>
              <w:spacing w:line="276" w:lineRule="auto"/>
              <w:ind w:right="4849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О прогнозе социально-экономического развития Мясниковского района на 201</w:t>
            </w:r>
            <w:r w:rsidR="005E214E">
              <w:rPr>
                <w:rFonts w:ascii="Times New Roman" w:hAnsi="Times New Roman"/>
                <w:sz w:val="28"/>
                <w:lang w:eastAsia="en-US"/>
              </w:rPr>
              <w:t>8</w:t>
            </w:r>
            <w:r>
              <w:rPr>
                <w:rFonts w:ascii="Times New Roman" w:hAnsi="Times New Roman"/>
                <w:sz w:val="28"/>
                <w:lang w:eastAsia="en-US"/>
              </w:rPr>
              <w:t>-20</w:t>
            </w:r>
            <w:r w:rsidR="005E214E">
              <w:rPr>
                <w:rFonts w:ascii="Times New Roman" w:hAnsi="Times New Roman"/>
                <w:sz w:val="28"/>
                <w:lang w:eastAsia="en-US"/>
              </w:rPr>
              <w:t>20</w:t>
            </w:r>
            <w:r>
              <w:rPr>
                <w:rFonts w:ascii="Times New Roman" w:hAnsi="Times New Roman"/>
                <w:sz w:val="28"/>
                <w:lang w:eastAsia="en-US"/>
              </w:rPr>
              <w:t xml:space="preserve"> годы</w:t>
            </w:r>
          </w:p>
          <w:p w:rsidR="007E321E" w:rsidRDefault="007E321E">
            <w:pPr>
              <w:spacing w:line="276" w:lineRule="auto"/>
              <w:rPr>
                <w:rFonts w:ascii="Times New Roman" w:hAnsi="Times New Roman"/>
                <w:sz w:val="28"/>
                <w:lang w:eastAsia="en-US"/>
              </w:rPr>
            </w:pPr>
          </w:p>
          <w:p w:rsidR="007E321E" w:rsidRDefault="007E321E">
            <w:pPr>
              <w:spacing w:line="276" w:lineRule="auto"/>
              <w:rPr>
                <w:rFonts w:ascii="Times New Roman" w:hAnsi="Times New Roman"/>
                <w:sz w:val="28"/>
                <w:lang w:eastAsia="en-US"/>
              </w:rPr>
            </w:pPr>
          </w:p>
          <w:p w:rsidR="007E321E" w:rsidRDefault="007E321E" w:rsidP="007E321E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 с постановлением Администрации Мясниковского района от 25.12.2015 № 1907 «</w:t>
            </w:r>
            <w:r w:rsidRPr="00C34B45">
              <w:rPr>
                <w:rFonts w:ascii="Times New Roman" w:hAnsi="Times New Roman"/>
                <w:bCs/>
                <w:sz w:val="28"/>
                <w:szCs w:val="28"/>
              </w:rPr>
              <w:t xml:space="preserve">О порядке разработки, корректировки, осуществления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34B45">
              <w:rPr>
                <w:rFonts w:ascii="Times New Roman" w:hAnsi="Times New Roman"/>
                <w:bCs/>
                <w:sz w:val="28"/>
                <w:szCs w:val="28"/>
              </w:rPr>
              <w:t>мониторинга и контроля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34B45">
              <w:rPr>
                <w:rFonts w:ascii="Times New Roman" w:hAnsi="Times New Roman"/>
                <w:bCs/>
                <w:sz w:val="28"/>
                <w:szCs w:val="28"/>
              </w:rPr>
              <w:t>реализации прогнозов социально-экономического развития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34B45">
              <w:rPr>
                <w:rFonts w:ascii="Times New Roman" w:hAnsi="Times New Roman"/>
                <w:bCs/>
                <w:sz w:val="28"/>
                <w:szCs w:val="28"/>
              </w:rPr>
              <w:t>Мясниковского района на долгосрочный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34B45">
              <w:rPr>
                <w:rFonts w:ascii="Times New Roman" w:hAnsi="Times New Roman"/>
                <w:bCs/>
                <w:sz w:val="28"/>
                <w:szCs w:val="28"/>
              </w:rPr>
              <w:t>и среднесрочный периоды</w:t>
            </w:r>
            <w:r>
              <w:rPr>
                <w:rFonts w:ascii="Times New Roman" w:hAnsi="Times New Roman"/>
                <w:sz w:val="28"/>
                <w:szCs w:val="28"/>
              </w:rPr>
              <w:t>»,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Администрация Мясниковского района</w:t>
            </w:r>
          </w:p>
          <w:p w:rsidR="007E321E" w:rsidRDefault="007E321E">
            <w:pPr>
              <w:spacing w:line="276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321E" w:rsidRDefault="007E321E" w:rsidP="00DA626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  <w:p w:rsidR="007E321E" w:rsidRDefault="007E321E">
            <w:pPr>
              <w:spacing w:line="276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321E" w:rsidRPr="00FB7BA6" w:rsidRDefault="007E321E" w:rsidP="00C13356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851"/>
              <w:jc w:val="both"/>
              <w:rPr>
                <w:rFonts w:ascii="Times New Roman" w:hAnsi="Times New Roman"/>
                <w:kern w:val="0"/>
                <w:sz w:val="28"/>
              </w:rPr>
            </w:pPr>
            <w:r w:rsidRPr="00FB7BA6">
              <w:rPr>
                <w:rFonts w:ascii="Times New Roman" w:hAnsi="Times New Roman"/>
                <w:kern w:val="0"/>
                <w:sz w:val="28"/>
              </w:rPr>
              <w:t xml:space="preserve">Утвердить прогноз </w:t>
            </w:r>
            <w:r w:rsidRPr="00FB7BA6">
              <w:rPr>
                <w:rFonts w:ascii="Times New Roman" w:hAnsi="Times New Roman"/>
                <w:kern w:val="0"/>
                <w:sz w:val="28"/>
                <w:lang w:eastAsia="en-US"/>
              </w:rPr>
              <w:t>социально-экономического развития Мясниковского района на 201</w:t>
            </w:r>
            <w:r w:rsidR="005E214E" w:rsidRPr="00FB7BA6">
              <w:rPr>
                <w:rFonts w:ascii="Times New Roman" w:hAnsi="Times New Roman"/>
                <w:kern w:val="0"/>
                <w:sz w:val="28"/>
                <w:lang w:eastAsia="en-US"/>
              </w:rPr>
              <w:t>8</w:t>
            </w:r>
            <w:r w:rsidRPr="00FB7BA6">
              <w:rPr>
                <w:rFonts w:ascii="Times New Roman" w:hAnsi="Times New Roman"/>
                <w:kern w:val="0"/>
                <w:sz w:val="28"/>
                <w:lang w:eastAsia="en-US"/>
              </w:rPr>
              <w:t>-20</w:t>
            </w:r>
            <w:r w:rsidR="005E214E" w:rsidRPr="00FB7BA6">
              <w:rPr>
                <w:rFonts w:ascii="Times New Roman" w:hAnsi="Times New Roman"/>
                <w:kern w:val="0"/>
                <w:sz w:val="28"/>
                <w:lang w:eastAsia="en-US"/>
              </w:rPr>
              <w:t>20</w:t>
            </w:r>
            <w:r w:rsidRPr="00FB7BA6">
              <w:rPr>
                <w:rFonts w:ascii="Times New Roman" w:hAnsi="Times New Roman"/>
                <w:kern w:val="0"/>
                <w:sz w:val="28"/>
                <w:lang w:eastAsia="en-US"/>
              </w:rPr>
              <w:t xml:space="preserve"> годы согласно приложению.</w:t>
            </w:r>
          </w:p>
          <w:p w:rsidR="007E321E" w:rsidRPr="00FB7BA6" w:rsidRDefault="007E321E" w:rsidP="00C13356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851"/>
              <w:jc w:val="both"/>
              <w:rPr>
                <w:rFonts w:ascii="Times New Roman" w:hAnsi="Times New Roman"/>
                <w:kern w:val="0"/>
                <w:sz w:val="28"/>
              </w:rPr>
            </w:pPr>
            <w:r w:rsidRPr="00FB7BA6">
              <w:rPr>
                <w:rFonts w:ascii="Times New Roman" w:hAnsi="Times New Roman"/>
                <w:kern w:val="0"/>
                <w:sz w:val="28"/>
                <w:lang w:eastAsia="en-US"/>
              </w:rPr>
              <w:t xml:space="preserve">Заместителям главы Администрации Мясниковского района, </w:t>
            </w:r>
            <w:r w:rsidRPr="00FB7BA6">
              <w:rPr>
                <w:rFonts w:ascii="Times New Roman" w:hAnsi="Times New Roman"/>
                <w:kern w:val="0"/>
                <w:sz w:val="28"/>
                <w:szCs w:val="28"/>
              </w:rPr>
              <w:t>отраслевым (функциональным) органам Администрации Мясниковского района,</w:t>
            </w:r>
            <w:r w:rsidRPr="00FB7BA6">
              <w:rPr>
                <w:rFonts w:ascii="Times New Roman" w:hAnsi="Times New Roman"/>
                <w:kern w:val="0"/>
                <w:sz w:val="28"/>
                <w:szCs w:val="20"/>
              </w:rPr>
              <w:t xml:space="preserve"> Администрациям сельских поселений Мясниковского района:</w:t>
            </w:r>
          </w:p>
          <w:p w:rsidR="007E321E" w:rsidRPr="00FB7BA6" w:rsidRDefault="007E321E" w:rsidP="007E321E">
            <w:pPr>
              <w:pStyle w:val="a3"/>
              <w:spacing w:line="276" w:lineRule="auto"/>
              <w:ind w:left="0" w:firstLine="851"/>
              <w:jc w:val="both"/>
              <w:rPr>
                <w:rFonts w:ascii="Times New Roman" w:hAnsi="Times New Roman"/>
                <w:kern w:val="0"/>
                <w:sz w:val="28"/>
                <w:lang w:eastAsia="en-US"/>
              </w:rPr>
            </w:pPr>
            <w:r w:rsidRPr="00FB7BA6">
              <w:rPr>
                <w:rFonts w:ascii="Times New Roman" w:hAnsi="Times New Roman"/>
                <w:kern w:val="0"/>
                <w:sz w:val="28"/>
                <w:szCs w:val="20"/>
              </w:rPr>
              <w:t>2.1. Руководствоваться в работе показателями прогноза</w:t>
            </w:r>
            <w:r w:rsidRPr="00FB7BA6">
              <w:rPr>
                <w:rFonts w:ascii="Times New Roman" w:hAnsi="Times New Roman"/>
                <w:kern w:val="0"/>
                <w:sz w:val="28"/>
                <w:lang w:eastAsia="en-US"/>
              </w:rPr>
              <w:t xml:space="preserve"> социально-экономического развития Мясниковского района на 201</w:t>
            </w:r>
            <w:r w:rsidR="005E214E" w:rsidRPr="00FB7BA6">
              <w:rPr>
                <w:rFonts w:ascii="Times New Roman" w:hAnsi="Times New Roman"/>
                <w:kern w:val="0"/>
                <w:sz w:val="28"/>
                <w:lang w:eastAsia="en-US"/>
              </w:rPr>
              <w:t>8</w:t>
            </w:r>
            <w:r w:rsidRPr="00FB7BA6">
              <w:rPr>
                <w:rFonts w:ascii="Times New Roman" w:hAnsi="Times New Roman"/>
                <w:kern w:val="0"/>
                <w:sz w:val="28"/>
                <w:lang w:eastAsia="en-US"/>
              </w:rPr>
              <w:t>-20</w:t>
            </w:r>
            <w:r w:rsidR="005E214E" w:rsidRPr="00FB7BA6">
              <w:rPr>
                <w:rFonts w:ascii="Times New Roman" w:hAnsi="Times New Roman"/>
                <w:kern w:val="0"/>
                <w:sz w:val="28"/>
                <w:lang w:eastAsia="en-US"/>
              </w:rPr>
              <w:t>20</w:t>
            </w:r>
            <w:r w:rsidRPr="00FB7BA6">
              <w:rPr>
                <w:rFonts w:ascii="Times New Roman" w:hAnsi="Times New Roman"/>
                <w:kern w:val="0"/>
                <w:sz w:val="28"/>
                <w:lang w:eastAsia="en-US"/>
              </w:rPr>
              <w:t xml:space="preserve"> годы</w:t>
            </w:r>
            <w:r w:rsidR="006269B0" w:rsidRPr="00FB7BA6">
              <w:rPr>
                <w:rFonts w:ascii="Times New Roman" w:hAnsi="Times New Roman"/>
                <w:kern w:val="0"/>
                <w:sz w:val="28"/>
                <w:lang w:eastAsia="en-US"/>
              </w:rPr>
              <w:t xml:space="preserve"> по </w:t>
            </w:r>
            <w:r w:rsidR="00FB7BA6" w:rsidRPr="00FB7BA6">
              <w:rPr>
                <w:rFonts w:ascii="Times New Roman" w:hAnsi="Times New Roman"/>
                <w:kern w:val="0"/>
                <w:sz w:val="28"/>
                <w:lang w:eastAsia="en-US"/>
              </w:rPr>
              <w:t>базовому</w:t>
            </w:r>
            <w:r w:rsidR="006269B0" w:rsidRPr="00FB7BA6">
              <w:rPr>
                <w:rFonts w:ascii="Times New Roman" w:hAnsi="Times New Roman"/>
                <w:kern w:val="0"/>
                <w:sz w:val="28"/>
                <w:lang w:eastAsia="en-US"/>
              </w:rPr>
              <w:t xml:space="preserve"> варианту.</w:t>
            </w:r>
          </w:p>
          <w:p w:rsidR="006269B0" w:rsidRPr="00FB7BA6" w:rsidRDefault="006269B0" w:rsidP="007E321E">
            <w:pPr>
              <w:pStyle w:val="a3"/>
              <w:spacing w:line="276" w:lineRule="auto"/>
              <w:ind w:left="0" w:firstLine="851"/>
              <w:jc w:val="both"/>
              <w:rPr>
                <w:rFonts w:ascii="Times New Roman" w:hAnsi="Times New Roman"/>
                <w:kern w:val="0"/>
                <w:sz w:val="28"/>
                <w:lang w:eastAsia="en-US"/>
              </w:rPr>
            </w:pPr>
            <w:r w:rsidRPr="00FB7BA6">
              <w:rPr>
                <w:rFonts w:ascii="Times New Roman" w:hAnsi="Times New Roman"/>
                <w:kern w:val="0"/>
                <w:sz w:val="28"/>
                <w:lang w:eastAsia="en-US"/>
              </w:rPr>
              <w:t>2.2. Принять меры по обеспечению выполнения показателей прогноза социально-экономического разви</w:t>
            </w:r>
            <w:r w:rsidR="005E214E" w:rsidRPr="00FB7BA6">
              <w:rPr>
                <w:rFonts w:ascii="Times New Roman" w:hAnsi="Times New Roman"/>
                <w:kern w:val="0"/>
                <w:sz w:val="28"/>
                <w:lang w:eastAsia="en-US"/>
              </w:rPr>
              <w:t>тия Мясниковского района на 2018</w:t>
            </w:r>
            <w:r w:rsidRPr="00FB7BA6">
              <w:rPr>
                <w:rFonts w:ascii="Times New Roman" w:hAnsi="Times New Roman"/>
                <w:kern w:val="0"/>
                <w:sz w:val="28"/>
                <w:lang w:eastAsia="en-US"/>
              </w:rPr>
              <w:t>-20</w:t>
            </w:r>
            <w:r w:rsidR="005E214E" w:rsidRPr="00FB7BA6">
              <w:rPr>
                <w:rFonts w:ascii="Times New Roman" w:hAnsi="Times New Roman"/>
                <w:kern w:val="0"/>
                <w:sz w:val="28"/>
                <w:lang w:eastAsia="en-US"/>
              </w:rPr>
              <w:t>20</w:t>
            </w:r>
            <w:r w:rsidRPr="00FB7BA6">
              <w:rPr>
                <w:rFonts w:ascii="Times New Roman" w:hAnsi="Times New Roman"/>
                <w:kern w:val="0"/>
                <w:sz w:val="28"/>
                <w:lang w:eastAsia="en-US"/>
              </w:rPr>
              <w:t xml:space="preserve"> годы по курируемым направлениям.</w:t>
            </w:r>
          </w:p>
          <w:p w:rsidR="007E321E" w:rsidRDefault="006269B0" w:rsidP="006269B0">
            <w:pPr>
              <w:pStyle w:val="a3"/>
              <w:spacing w:line="276" w:lineRule="auto"/>
              <w:ind w:left="0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7BA6">
              <w:rPr>
                <w:rFonts w:ascii="Times New Roman" w:hAnsi="Times New Roman"/>
                <w:kern w:val="0"/>
                <w:sz w:val="28"/>
                <w:lang w:eastAsia="en-US"/>
              </w:rPr>
              <w:t xml:space="preserve">3. </w:t>
            </w:r>
            <w:r w:rsidRPr="00FB7BA6">
              <w:rPr>
                <w:rFonts w:ascii="Times New Roman" w:hAnsi="Times New Roman"/>
                <w:kern w:val="0"/>
                <w:sz w:val="28"/>
                <w:szCs w:val="28"/>
              </w:rPr>
              <w:t>Контроль за выполнением постановления возложить на заместителя главы Администрации Мясниковского района В.Х. Хатламаджиян.</w:t>
            </w:r>
          </w:p>
          <w:p w:rsidR="006269B0" w:rsidRDefault="006269B0" w:rsidP="006269B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6269B0" w:rsidRDefault="006269B0" w:rsidP="00DA6268">
      <w:pPr>
        <w:jc w:val="both"/>
        <w:rPr>
          <w:rFonts w:ascii="Times New Roman" w:hAnsi="Times New Roman"/>
          <w:sz w:val="28"/>
          <w:szCs w:val="28"/>
        </w:rPr>
      </w:pPr>
      <w:r w:rsidRPr="006F504D">
        <w:rPr>
          <w:rFonts w:ascii="Times New Roman" w:hAnsi="Times New Roman"/>
          <w:sz w:val="28"/>
          <w:szCs w:val="28"/>
        </w:rPr>
        <w:t>Глава Администрации</w:t>
      </w:r>
    </w:p>
    <w:p w:rsidR="006269B0" w:rsidRPr="00C90B4A" w:rsidRDefault="006269B0" w:rsidP="00DA62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Мясниковского района      </w:t>
      </w:r>
      <w:r w:rsidRPr="006F504D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DA6268">
        <w:rPr>
          <w:rFonts w:ascii="Times New Roman" w:hAnsi="Times New Roman"/>
          <w:sz w:val="28"/>
          <w:szCs w:val="28"/>
        </w:rPr>
        <w:t xml:space="preserve">                  </w:t>
      </w:r>
      <w:r w:rsidRPr="006F504D">
        <w:rPr>
          <w:rFonts w:ascii="Times New Roman" w:hAnsi="Times New Roman"/>
          <w:sz w:val="28"/>
          <w:szCs w:val="28"/>
        </w:rPr>
        <w:t xml:space="preserve">       В.С. </w:t>
      </w:r>
      <w:proofErr w:type="spellStart"/>
      <w:r w:rsidRPr="006F504D">
        <w:rPr>
          <w:rFonts w:ascii="Times New Roman" w:hAnsi="Times New Roman"/>
          <w:sz w:val="28"/>
          <w:szCs w:val="28"/>
        </w:rPr>
        <w:t>Килафян</w:t>
      </w:r>
      <w:proofErr w:type="spellEnd"/>
    </w:p>
    <w:p w:rsidR="00C13356" w:rsidRPr="005E214E" w:rsidRDefault="00C13356">
      <w:pPr>
        <w:rPr>
          <w:rFonts w:ascii="Times New Roman" w:hAnsi="Times New Roman"/>
          <w:sz w:val="28"/>
          <w:szCs w:val="28"/>
        </w:rPr>
        <w:sectPr w:rsidR="00C13356" w:rsidRPr="005E214E" w:rsidSect="005E214E">
          <w:pgSz w:w="11906" w:h="16838"/>
          <w:pgMar w:top="709" w:right="851" w:bottom="1134" w:left="1304" w:header="709" w:footer="709" w:gutter="0"/>
          <w:cols w:space="708"/>
          <w:docGrid w:linePitch="360"/>
        </w:sectPr>
      </w:pPr>
    </w:p>
    <w:p w:rsidR="00C13356" w:rsidRPr="0069182C" w:rsidRDefault="00C13356" w:rsidP="00C13356">
      <w:pPr>
        <w:pageBreakBefore/>
        <w:ind w:left="9781"/>
        <w:rPr>
          <w:rFonts w:ascii="Arial" w:hAnsi="Arial" w:cs="Arial"/>
          <w:color w:val="000000"/>
          <w:sz w:val="21"/>
          <w:szCs w:val="21"/>
        </w:rPr>
      </w:pPr>
      <w:r w:rsidRPr="0069182C"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182C">
        <w:rPr>
          <w:rFonts w:ascii="Times New Roman" w:hAnsi="Times New Roman"/>
          <w:color w:val="000000"/>
          <w:sz w:val="28"/>
          <w:szCs w:val="28"/>
        </w:rPr>
        <w:t>к постановлению</w:t>
      </w:r>
    </w:p>
    <w:p w:rsidR="00C13356" w:rsidRPr="0069182C" w:rsidRDefault="00C13356" w:rsidP="00C13356">
      <w:pPr>
        <w:ind w:left="9781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Администрации Мясниковского района </w:t>
      </w:r>
      <w:r>
        <w:rPr>
          <w:rFonts w:ascii="Times New Roman" w:hAnsi="Times New Roman"/>
          <w:sz w:val="28"/>
          <w:szCs w:val="28"/>
        </w:rPr>
        <w:t xml:space="preserve">от  </w:t>
      </w:r>
      <w:r w:rsidR="00DA6268">
        <w:rPr>
          <w:rFonts w:ascii="Times New Roman" w:hAnsi="Times New Roman"/>
          <w:sz w:val="28"/>
          <w:szCs w:val="28"/>
        </w:rPr>
        <w:t>11.08.</w:t>
      </w:r>
      <w:r w:rsidRPr="0069182C">
        <w:rPr>
          <w:rFonts w:ascii="Times New Roman" w:hAnsi="Times New Roman"/>
          <w:sz w:val="28"/>
          <w:szCs w:val="28"/>
        </w:rPr>
        <w:t>201</w:t>
      </w:r>
      <w:r w:rsidR="005E214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  № </w:t>
      </w:r>
      <w:r w:rsidR="00DA6268">
        <w:rPr>
          <w:rFonts w:ascii="Times New Roman" w:hAnsi="Times New Roman"/>
          <w:sz w:val="28"/>
          <w:szCs w:val="28"/>
        </w:rPr>
        <w:t>731</w:t>
      </w:r>
    </w:p>
    <w:p w:rsidR="00C13356" w:rsidRPr="0069182C" w:rsidRDefault="00C13356" w:rsidP="00C13356">
      <w:pPr>
        <w:autoSpaceDE w:val="0"/>
        <w:autoSpaceDN w:val="0"/>
        <w:adjustRightInd w:val="0"/>
        <w:spacing w:line="360" w:lineRule="exact"/>
        <w:rPr>
          <w:rFonts w:ascii="Times New Roman" w:hAnsi="Times New Roman"/>
          <w:sz w:val="28"/>
          <w:szCs w:val="28"/>
        </w:rPr>
      </w:pPr>
      <w:r w:rsidRPr="0069182C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C13356" w:rsidRDefault="00C13356" w:rsidP="00C13356">
      <w:pPr>
        <w:pStyle w:val="ConsPlusNormal"/>
        <w:jc w:val="center"/>
      </w:pPr>
    </w:p>
    <w:p w:rsidR="00C13356" w:rsidRPr="004B5C21" w:rsidRDefault="00C13356" w:rsidP="00C13356">
      <w:pPr>
        <w:pStyle w:val="ConsPlusTitle"/>
        <w:jc w:val="center"/>
        <w:rPr>
          <w:rFonts w:ascii="Times New Roman" w:hAnsi="Times New Roman" w:cs="Times New Roman"/>
          <w:sz w:val="28"/>
        </w:rPr>
      </w:pPr>
      <w:bookmarkStart w:id="0" w:name="P37"/>
      <w:bookmarkEnd w:id="0"/>
      <w:r w:rsidRPr="004B5C21">
        <w:rPr>
          <w:rFonts w:ascii="Times New Roman" w:hAnsi="Times New Roman" w:cs="Times New Roman"/>
          <w:sz w:val="28"/>
        </w:rPr>
        <w:t>ПРОГНОЗ</w:t>
      </w:r>
    </w:p>
    <w:p w:rsidR="00C13356" w:rsidRPr="004B5C21" w:rsidRDefault="00C13356" w:rsidP="00C13356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4B5C21">
        <w:rPr>
          <w:rFonts w:ascii="Times New Roman" w:hAnsi="Times New Roman" w:cs="Times New Roman"/>
          <w:sz w:val="28"/>
        </w:rPr>
        <w:t>СОЦ</w:t>
      </w:r>
      <w:r w:rsidR="004B5C21">
        <w:rPr>
          <w:rFonts w:ascii="Times New Roman" w:hAnsi="Times New Roman" w:cs="Times New Roman"/>
          <w:sz w:val="28"/>
        </w:rPr>
        <w:t>ИАЛЬНО-ЭКОНОМИЧЕСКОГО РАЗВИТИЯ МЯСНИКОВСКОГО РАЙОНА</w:t>
      </w:r>
    </w:p>
    <w:p w:rsidR="00C13356" w:rsidRPr="004B5C21" w:rsidRDefault="00C13356" w:rsidP="00C13356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4B5C21">
        <w:rPr>
          <w:rFonts w:ascii="Times New Roman" w:hAnsi="Times New Roman" w:cs="Times New Roman"/>
          <w:sz w:val="28"/>
        </w:rPr>
        <w:t>НА 201</w:t>
      </w:r>
      <w:r w:rsidR="005E214E">
        <w:rPr>
          <w:rFonts w:ascii="Times New Roman" w:hAnsi="Times New Roman" w:cs="Times New Roman"/>
          <w:sz w:val="28"/>
        </w:rPr>
        <w:t>8</w:t>
      </w:r>
      <w:r w:rsidRPr="004B5C21">
        <w:rPr>
          <w:rFonts w:ascii="Times New Roman" w:hAnsi="Times New Roman" w:cs="Times New Roman"/>
          <w:sz w:val="28"/>
        </w:rPr>
        <w:t xml:space="preserve"> - 20</w:t>
      </w:r>
      <w:r w:rsidR="005E214E">
        <w:rPr>
          <w:rFonts w:ascii="Times New Roman" w:hAnsi="Times New Roman" w:cs="Times New Roman"/>
          <w:sz w:val="28"/>
        </w:rPr>
        <w:t>20</w:t>
      </w:r>
      <w:r w:rsidRPr="004B5C21">
        <w:rPr>
          <w:rFonts w:ascii="Times New Roman" w:hAnsi="Times New Roman" w:cs="Times New Roman"/>
          <w:sz w:val="28"/>
        </w:rPr>
        <w:t xml:space="preserve"> ГОДЫ</w:t>
      </w:r>
    </w:p>
    <w:p w:rsidR="00C13356" w:rsidRDefault="00C13356"/>
    <w:p w:rsidR="00C13356" w:rsidRDefault="00C13356"/>
    <w:tbl>
      <w:tblPr>
        <w:tblW w:w="16160" w:type="dxa"/>
        <w:tblInd w:w="-601" w:type="dxa"/>
        <w:tblLayout w:type="fixed"/>
        <w:tblLook w:val="04A0"/>
      </w:tblPr>
      <w:tblGrid>
        <w:gridCol w:w="850"/>
        <w:gridCol w:w="1982"/>
        <w:gridCol w:w="1133"/>
        <w:gridCol w:w="1134"/>
        <w:gridCol w:w="1136"/>
        <w:gridCol w:w="1139"/>
        <w:gridCol w:w="10"/>
        <w:gridCol w:w="986"/>
        <w:gridCol w:w="7"/>
        <w:gridCol w:w="21"/>
        <w:gridCol w:w="1103"/>
        <w:gridCol w:w="1140"/>
        <w:gridCol w:w="37"/>
        <w:gridCol w:w="963"/>
        <w:gridCol w:w="37"/>
        <w:gridCol w:w="1072"/>
        <w:gridCol w:w="1142"/>
        <w:gridCol w:w="39"/>
        <w:gridCol w:w="1091"/>
        <w:gridCol w:w="1138"/>
      </w:tblGrid>
      <w:tr w:rsidR="00C027AE" w:rsidRPr="00C027AE" w:rsidTr="00C027AE">
        <w:trPr>
          <w:trHeight w:val="30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F3" w:rsidRPr="00C027AE" w:rsidRDefault="001C27F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 xml:space="preserve">N </w:t>
            </w:r>
            <w:proofErr w:type="spellStart"/>
            <w:r w:rsidRPr="00C027AE">
              <w:rPr>
                <w:rFonts w:ascii="Times New Roman" w:hAnsi="Times New Roman"/>
                <w:color w:val="000000"/>
              </w:rPr>
              <w:t>п</w:t>
            </w:r>
            <w:proofErr w:type="spellEnd"/>
            <w:r w:rsidRPr="00C027AE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C027AE">
              <w:rPr>
                <w:rFonts w:ascii="Times New Roman" w:hAnsi="Times New Roman"/>
                <w:color w:val="000000"/>
              </w:rPr>
              <w:t>п</w:t>
            </w:r>
            <w:proofErr w:type="spellEnd"/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F3" w:rsidRPr="00C027AE" w:rsidRDefault="001C27F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Основные показатели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F3" w:rsidRPr="00C027AE" w:rsidRDefault="001C27F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F3" w:rsidRPr="00C027AE" w:rsidRDefault="001C27F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2016 год, отчет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F3" w:rsidRPr="00C027AE" w:rsidRDefault="001C27F3" w:rsidP="00C027AE">
            <w:pPr>
              <w:ind w:left="-68" w:firstLine="68"/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2017 год, оценка</w:t>
            </w:r>
          </w:p>
        </w:tc>
        <w:tc>
          <w:tcPr>
            <w:tcW w:w="32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F3" w:rsidRPr="00C027AE" w:rsidRDefault="001C27F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2018 год, прогноз</w:t>
            </w:r>
          </w:p>
        </w:tc>
        <w:tc>
          <w:tcPr>
            <w:tcW w:w="32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F3" w:rsidRPr="00C027AE" w:rsidRDefault="001C27F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2019 год, прогноз</w:t>
            </w:r>
          </w:p>
        </w:tc>
        <w:tc>
          <w:tcPr>
            <w:tcW w:w="3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F3" w:rsidRPr="00C027AE" w:rsidRDefault="001C27F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2020 год, прогноз</w:t>
            </w:r>
          </w:p>
        </w:tc>
      </w:tr>
      <w:tr w:rsidR="00C027AE" w:rsidRPr="00C027AE" w:rsidTr="00C027AE">
        <w:trPr>
          <w:trHeight w:val="94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F3" w:rsidRPr="00C027AE" w:rsidRDefault="001C27F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F3" w:rsidRPr="00C027AE" w:rsidRDefault="001C27F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F3" w:rsidRPr="00C027AE" w:rsidRDefault="001C27F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F3" w:rsidRPr="00C027AE" w:rsidRDefault="001C27F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F3" w:rsidRPr="00C027AE" w:rsidRDefault="001C27F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F3" w:rsidRPr="00C027AE" w:rsidRDefault="001C27F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консервативный вариант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F3" w:rsidRPr="00C027AE" w:rsidRDefault="001C27F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базовый вариант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F3" w:rsidRPr="00C027AE" w:rsidRDefault="001C27F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целевой вариант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F3" w:rsidRPr="00C027AE" w:rsidRDefault="001C27F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консервативный вариант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F3" w:rsidRPr="00C027AE" w:rsidRDefault="001C27F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базовый вариант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F3" w:rsidRPr="00C027AE" w:rsidRDefault="001C27F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целевой вариант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F3" w:rsidRPr="00C027AE" w:rsidRDefault="001C27F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консервативный вариант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F3" w:rsidRPr="00C027AE" w:rsidRDefault="001C27F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базовый вариант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F3" w:rsidRPr="00C027AE" w:rsidRDefault="001C27F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целевой вариант</w:t>
            </w:r>
          </w:p>
        </w:tc>
      </w:tr>
      <w:tr w:rsidR="00C027AE" w:rsidRPr="00C027AE" w:rsidTr="00C027AE">
        <w:trPr>
          <w:trHeight w:val="537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8C1" w:rsidRPr="00C027AE" w:rsidRDefault="001D2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1531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8C1" w:rsidRPr="00C027AE" w:rsidRDefault="001D28C1" w:rsidP="00C027AE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Совокупный объем отгруженных товаров, работ и услуг, в</w:t>
            </w:r>
            <w:r w:rsidR="00C027AE" w:rsidRPr="00C027AE">
              <w:rPr>
                <w:rFonts w:ascii="Times New Roman" w:hAnsi="Times New Roman"/>
                <w:color w:val="000000"/>
              </w:rPr>
              <w:t xml:space="preserve">ыполненных собственными силами </w:t>
            </w:r>
            <w:r w:rsidRPr="00C027AE">
              <w:rPr>
                <w:rFonts w:ascii="Times New Roman" w:hAnsi="Times New Roman"/>
                <w:color w:val="000000"/>
              </w:rPr>
              <w:t>по полному кругу предприятий </w:t>
            </w:r>
          </w:p>
        </w:tc>
      </w:tr>
      <w:tr w:rsidR="00C027AE" w:rsidRPr="00C027AE" w:rsidTr="00C027AE">
        <w:trPr>
          <w:trHeight w:val="31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69" w:rsidRPr="00C027AE" w:rsidRDefault="00516D6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В действующих 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5152,53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5559,48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6027,44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6241,93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6252,38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6433,64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6885,35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6931,47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6891,80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7617,59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7683,96</w:t>
            </w:r>
          </w:p>
        </w:tc>
      </w:tr>
      <w:tr w:rsidR="00C027AE" w:rsidRPr="00C027AE" w:rsidTr="00C027AE">
        <w:trPr>
          <w:trHeight w:val="41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69" w:rsidRPr="00C027AE" w:rsidRDefault="00516D6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В сопоставимых 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114,8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103,9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103,4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107,4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107,3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103,1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105,5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106,2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103,0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105,8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106,4</w:t>
            </w:r>
          </w:p>
        </w:tc>
      </w:tr>
      <w:tr w:rsidR="00C027AE" w:rsidRPr="00C027AE" w:rsidTr="00C027AE">
        <w:trPr>
          <w:trHeight w:val="294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8C1" w:rsidRPr="00C027AE" w:rsidRDefault="001D28C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31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8C1" w:rsidRPr="00C027AE" w:rsidRDefault="001D28C1" w:rsidP="001D28C1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В том числе по видам деятельности: </w:t>
            </w:r>
          </w:p>
        </w:tc>
      </w:tr>
      <w:tr w:rsidR="00C027AE" w:rsidRPr="00C027AE" w:rsidTr="00C027AE">
        <w:trPr>
          <w:trHeight w:val="315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1.1.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Добыча полезных ископаемых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98,40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108,40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110,03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110,75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112,33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113,57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113,88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117,10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117,00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119,98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123,87</w:t>
            </w:r>
          </w:p>
        </w:tc>
      </w:tr>
      <w:tr w:rsidR="00C027AE" w:rsidRPr="00C027AE" w:rsidTr="00C027AE">
        <w:trPr>
          <w:trHeight w:val="94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69" w:rsidRPr="00C027AE" w:rsidRDefault="00516D6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69" w:rsidRPr="00C027AE" w:rsidRDefault="00516D6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95,6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103,0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100,5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102,0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101,0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101,2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102,5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101,8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102,5</w:t>
            </w:r>
          </w:p>
        </w:tc>
      </w:tr>
      <w:tr w:rsidR="00C027AE" w:rsidRPr="00C027AE" w:rsidTr="00C027AE">
        <w:trPr>
          <w:trHeight w:val="315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1.2.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Обрабатывающи</w:t>
            </w:r>
            <w:r w:rsidRPr="00C027AE">
              <w:rPr>
                <w:rFonts w:ascii="Times New Roman" w:hAnsi="Times New Roman"/>
                <w:color w:val="000000"/>
              </w:rPr>
              <w:lastRenderedPageBreak/>
              <w:t>е производства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lastRenderedPageBreak/>
              <w:t xml:space="preserve">млн. </w:t>
            </w:r>
            <w:r w:rsidRPr="00C027AE">
              <w:rPr>
                <w:rFonts w:ascii="Times New Roman" w:hAnsi="Times New Roman"/>
                <w:color w:val="000000"/>
              </w:rPr>
              <w:lastRenderedPageBreak/>
              <w:t>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lastRenderedPageBreak/>
              <w:t>4856,31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5253,88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5711,76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5924,33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5932,77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6104,51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6553,63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6595,37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6550,62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7269,80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7330,53</w:t>
            </w:r>
          </w:p>
        </w:tc>
      </w:tr>
      <w:tr w:rsidR="00C027AE" w:rsidRPr="00C027AE" w:rsidTr="00C027AE">
        <w:trPr>
          <w:trHeight w:val="94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69" w:rsidRPr="00C027AE" w:rsidRDefault="00516D6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69" w:rsidRPr="00C027AE" w:rsidRDefault="00516D6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95,3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104,3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104,1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107,8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108,0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102,6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105,8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106,1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102,8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106,0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106,2</w:t>
            </w:r>
          </w:p>
        </w:tc>
      </w:tr>
      <w:tr w:rsidR="00C027AE" w:rsidRPr="00C027AE" w:rsidTr="00C027AE">
        <w:trPr>
          <w:trHeight w:val="31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F3" w:rsidRPr="00C027AE" w:rsidRDefault="001C27F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F3" w:rsidRPr="00C027AE" w:rsidRDefault="001C27F3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Из них:</w:t>
            </w:r>
          </w:p>
        </w:tc>
        <w:tc>
          <w:tcPr>
            <w:tcW w:w="133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F3" w:rsidRPr="00C027AE" w:rsidRDefault="001C27F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027AE" w:rsidRPr="00C027AE" w:rsidTr="00C027AE">
        <w:trPr>
          <w:trHeight w:val="315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8C1" w:rsidRPr="00C027AE" w:rsidRDefault="001D2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1.2.1.</w:t>
            </w:r>
          </w:p>
        </w:tc>
        <w:tc>
          <w:tcPr>
            <w:tcW w:w="1531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8C1" w:rsidRPr="00C027AE" w:rsidRDefault="001D28C1" w:rsidP="001D28C1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Производство пищевых продуктов </w:t>
            </w:r>
          </w:p>
        </w:tc>
      </w:tr>
      <w:tr w:rsidR="00C027AE" w:rsidRPr="00C027AE" w:rsidTr="00C027AE">
        <w:trPr>
          <w:trHeight w:val="31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69" w:rsidRPr="00C027AE" w:rsidRDefault="00516D6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В действующих 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1735,49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2082,75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2387,12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2506,89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2506,61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2599,22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2872,04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2888,90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2832,89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3289,60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3308,08</w:t>
            </w:r>
          </w:p>
        </w:tc>
      </w:tr>
      <w:tr w:rsidR="00C027AE" w:rsidRPr="00C027AE" w:rsidTr="00C027AE">
        <w:trPr>
          <w:trHeight w:val="94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69" w:rsidRPr="00C027AE" w:rsidRDefault="00516D6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В сопоставимых 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107,5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116,7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110,1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115,4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115,5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105,0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110,2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110,5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105,0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110,0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110,0</w:t>
            </w:r>
          </w:p>
        </w:tc>
      </w:tr>
      <w:tr w:rsidR="00C027AE" w:rsidRPr="00C027AE" w:rsidTr="00C027AE">
        <w:trPr>
          <w:trHeight w:val="315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8C1" w:rsidRPr="00C027AE" w:rsidRDefault="001D2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1.2.2.</w:t>
            </w:r>
          </w:p>
        </w:tc>
        <w:tc>
          <w:tcPr>
            <w:tcW w:w="1531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8C1" w:rsidRPr="00C027AE" w:rsidRDefault="001D28C1" w:rsidP="001D28C1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Производство напитков </w:t>
            </w:r>
          </w:p>
        </w:tc>
      </w:tr>
      <w:tr w:rsidR="00C027AE" w:rsidRPr="00C027AE" w:rsidTr="00C027AE">
        <w:trPr>
          <w:trHeight w:val="31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69" w:rsidRPr="00C027AE" w:rsidRDefault="00516D6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В действующих 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17,21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18,46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19,40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19,94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20,19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20,32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21,45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22,11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21,31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23,02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24,17</w:t>
            </w:r>
          </w:p>
        </w:tc>
      </w:tr>
      <w:tr w:rsidR="00C027AE" w:rsidRPr="00C027AE" w:rsidTr="00C027AE">
        <w:trPr>
          <w:trHeight w:val="94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69" w:rsidRPr="00C027AE" w:rsidRDefault="00516D6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В сопоставимых 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102,4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104,3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101,0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103,6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105,0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101,0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103,4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105,0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101,0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103,1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105,0</w:t>
            </w:r>
          </w:p>
        </w:tc>
      </w:tr>
      <w:tr w:rsidR="00C027AE" w:rsidRPr="00C027AE" w:rsidTr="00C027AE">
        <w:trPr>
          <w:trHeight w:val="315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8C1" w:rsidRPr="00C027AE" w:rsidRDefault="001D2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1.2.3.</w:t>
            </w:r>
          </w:p>
        </w:tc>
        <w:tc>
          <w:tcPr>
            <w:tcW w:w="1531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8C1" w:rsidRPr="00C027AE" w:rsidRDefault="001D28C1" w:rsidP="001D28C1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Производство одежды </w:t>
            </w:r>
          </w:p>
        </w:tc>
      </w:tr>
      <w:tr w:rsidR="00C027AE" w:rsidRPr="00C027AE" w:rsidTr="00C027AE">
        <w:trPr>
          <w:trHeight w:val="31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69" w:rsidRPr="00C027AE" w:rsidRDefault="00516D6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В действующих 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8,19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8,64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9,17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9,43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9,42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9,74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10,31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10,29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10,36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11,18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11,26</w:t>
            </w:r>
          </w:p>
        </w:tc>
      </w:tr>
      <w:tr w:rsidR="00C027AE" w:rsidRPr="00C027AE" w:rsidTr="00C027AE">
        <w:trPr>
          <w:trHeight w:val="96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69" w:rsidRPr="00C027AE" w:rsidRDefault="00516D6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В сопоставимых 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102,0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102,0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105,0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105,0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102,0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105,0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105,0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102,0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104,0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105,0</w:t>
            </w:r>
          </w:p>
        </w:tc>
      </w:tr>
      <w:tr w:rsidR="00C027AE" w:rsidRPr="00C027AE" w:rsidTr="00C027AE">
        <w:trPr>
          <w:trHeight w:val="363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8C1" w:rsidRPr="00C027AE" w:rsidRDefault="001D2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1.2.4.</w:t>
            </w:r>
          </w:p>
        </w:tc>
        <w:tc>
          <w:tcPr>
            <w:tcW w:w="1531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8C1" w:rsidRPr="00C027AE" w:rsidRDefault="001D28C1" w:rsidP="001D28C1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Производство кожи и изделий из кожи</w:t>
            </w:r>
          </w:p>
        </w:tc>
      </w:tr>
      <w:tr w:rsidR="00C027AE" w:rsidRPr="00C027AE" w:rsidTr="00C027AE">
        <w:trPr>
          <w:trHeight w:val="31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69" w:rsidRPr="00C027AE" w:rsidRDefault="00516D6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 xml:space="preserve">В действующих </w:t>
            </w:r>
            <w:r w:rsidRPr="00C027AE">
              <w:rPr>
                <w:rFonts w:ascii="Times New Roman" w:hAnsi="Times New Roman"/>
                <w:color w:val="000000"/>
              </w:rPr>
              <w:lastRenderedPageBreak/>
              <w:t>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lastRenderedPageBreak/>
              <w:t xml:space="preserve">млн. </w:t>
            </w:r>
            <w:r w:rsidRPr="00C027AE">
              <w:rPr>
                <w:rFonts w:ascii="Times New Roman" w:hAnsi="Times New Roman"/>
                <w:color w:val="000000"/>
              </w:rPr>
              <w:lastRenderedPageBreak/>
              <w:t>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lastRenderedPageBreak/>
              <w:t>32,71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35,08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36,66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37,10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37,14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38,35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39,39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39,39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40,20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41,70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41,87</w:t>
            </w:r>
          </w:p>
        </w:tc>
      </w:tr>
      <w:tr w:rsidR="00C027AE" w:rsidRPr="00C027AE" w:rsidTr="00C027AE">
        <w:trPr>
          <w:trHeight w:val="94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69" w:rsidRPr="00C027AE" w:rsidRDefault="00516D6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В сопоставимых 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110,6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103,6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100,5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101,8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102,0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102,0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102,0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101,5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102,0</w:t>
            </w:r>
          </w:p>
        </w:tc>
      </w:tr>
      <w:tr w:rsidR="00C027AE" w:rsidRPr="00C027AE" w:rsidTr="00C027AE">
        <w:trPr>
          <w:trHeight w:val="390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8C1" w:rsidRPr="00C027AE" w:rsidRDefault="001D2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1.2.5.</w:t>
            </w:r>
          </w:p>
        </w:tc>
        <w:tc>
          <w:tcPr>
            <w:tcW w:w="1531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8C1" w:rsidRPr="00C027AE" w:rsidRDefault="001D28C1" w:rsidP="001D28C1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Производство бумаги и бумажных изделий </w:t>
            </w:r>
          </w:p>
        </w:tc>
      </w:tr>
      <w:tr w:rsidR="00C027AE" w:rsidRPr="00C027AE" w:rsidTr="00C027AE">
        <w:trPr>
          <w:trHeight w:val="31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69" w:rsidRPr="00C027AE" w:rsidRDefault="00516D6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В действующих 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137,58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145,68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152,99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155,86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156,02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160,22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166,93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166,94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169,26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178,79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179,33</w:t>
            </w:r>
          </w:p>
        </w:tc>
      </w:tr>
      <w:tr w:rsidR="00C027AE" w:rsidRPr="00C027AE" w:rsidTr="00C027AE">
        <w:trPr>
          <w:trHeight w:val="94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69" w:rsidRPr="00C027AE" w:rsidRDefault="00516D6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В сопоставимых 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41,80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103,10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100,50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101,80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102,00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100,50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102,10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102,00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101,00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102,10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102,50</w:t>
            </w:r>
          </w:p>
        </w:tc>
      </w:tr>
      <w:tr w:rsidR="00C027AE" w:rsidRPr="00C027AE" w:rsidTr="00C027AE">
        <w:trPr>
          <w:trHeight w:val="357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8C1" w:rsidRPr="00C027AE" w:rsidRDefault="001D2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1.2.6.</w:t>
            </w:r>
          </w:p>
        </w:tc>
        <w:tc>
          <w:tcPr>
            <w:tcW w:w="1531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8C1" w:rsidRPr="00C027AE" w:rsidRDefault="001D28C1" w:rsidP="001D28C1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Деятельность полиграфическая и копирование носителей информации</w:t>
            </w:r>
          </w:p>
        </w:tc>
      </w:tr>
      <w:tr w:rsidR="00C027AE" w:rsidRPr="00C027AE" w:rsidTr="00C027AE">
        <w:trPr>
          <w:trHeight w:val="31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69" w:rsidRPr="00C027AE" w:rsidRDefault="00516D6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В действующих 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64,25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72,77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73,55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73,84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76,06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77,93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78,62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80,19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83,22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84,05</w:t>
            </w:r>
          </w:p>
        </w:tc>
      </w:tr>
      <w:tr w:rsidR="00C027AE" w:rsidRPr="00C027AE" w:rsidTr="00C027AE">
        <w:trPr>
          <w:trHeight w:val="94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69" w:rsidRPr="00C027AE" w:rsidRDefault="00516D6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В сопоставимых 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101,3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104,4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101,0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101,5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102,0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101,0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101,5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101,8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102,0</w:t>
            </w:r>
          </w:p>
        </w:tc>
      </w:tr>
      <w:tr w:rsidR="00C027AE" w:rsidRPr="00C027AE" w:rsidTr="00C027AE">
        <w:trPr>
          <w:trHeight w:val="301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8C1" w:rsidRPr="00C027AE" w:rsidRDefault="001D2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1.2.7.</w:t>
            </w:r>
          </w:p>
        </w:tc>
        <w:tc>
          <w:tcPr>
            <w:tcW w:w="1531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8C1" w:rsidRPr="00C027AE" w:rsidRDefault="001D28C1" w:rsidP="001D28C1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Производство химических веществ и химических продуктов </w:t>
            </w:r>
          </w:p>
        </w:tc>
      </w:tr>
      <w:tr w:rsidR="00C027AE" w:rsidRPr="00C027AE" w:rsidTr="00C027AE">
        <w:trPr>
          <w:trHeight w:val="31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69" w:rsidRPr="00C027AE" w:rsidRDefault="00516D6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В действующих 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11,46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12,53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13,41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13,82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13,82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14,29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15,19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15,26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15,32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16,67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16,84</w:t>
            </w:r>
          </w:p>
        </w:tc>
      </w:tr>
      <w:tr w:rsidR="00C027AE" w:rsidRPr="00C027AE" w:rsidTr="00C027AE">
        <w:trPr>
          <w:trHeight w:val="94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69" w:rsidRPr="00C027AE" w:rsidRDefault="00516D6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В сопоставимых 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242,4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107,2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103,0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105,9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106,0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103,0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105,5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106,0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103,0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105,3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106,0</w:t>
            </w:r>
          </w:p>
        </w:tc>
      </w:tr>
      <w:tr w:rsidR="00C027AE" w:rsidRPr="00C027AE" w:rsidTr="00C027AE">
        <w:trPr>
          <w:trHeight w:val="287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8C1" w:rsidRPr="00C027AE" w:rsidRDefault="001D2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1.2.8.</w:t>
            </w:r>
          </w:p>
        </w:tc>
        <w:tc>
          <w:tcPr>
            <w:tcW w:w="1531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8C1" w:rsidRPr="00C027AE" w:rsidRDefault="001D28C1" w:rsidP="001D28C1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Производство резиновых и пластмассовых изделий </w:t>
            </w:r>
          </w:p>
        </w:tc>
      </w:tr>
      <w:tr w:rsidR="00C027AE" w:rsidRPr="00C027AE" w:rsidTr="00C027AE">
        <w:trPr>
          <w:trHeight w:val="31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69" w:rsidRPr="00C027AE" w:rsidRDefault="00516D6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В действующих 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937,11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742,06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775,62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782,52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785,63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801,99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819,46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826,81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834,87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858,15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869,32</w:t>
            </w:r>
          </w:p>
        </w:tc>
      </w:tr>
      <w:tr w:rsidR="00C027AE" w:rsidRPr="00C027AE" w:rsidTr="00C027AE">
        <w:trPr>
          <w:trHeight w:val="94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69" w:rsidRPr="00C027AE" w:rsidRDefault="00516D6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В сопоставимых 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58,8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77,6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100,6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101,3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101,8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101,0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101,0</w:t>
            </w:r>
          </w:p>
        </w:tc>
      </w:tr>
      <w:tr w:rsidR="00C027AE" w:rsidRPr="00C027AE" w:rsidTr="00C027AE">
        <w:trPr>
          <w:trHeight w:val="412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8C1" w:rsidRPr="00C027AE" w:rsidRDefault="001D2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1.2.9.</w:t>
            </w:r>
          </w:p>
        </w:tc>
        <w:tc>
          <w:tcPr>
            <w:tcW w:w="1531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8C1" w:rsidRPr="00C027AE" w:rsidRDefault="001D28C1" w:rsidP="001D28C1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 xml:space="preserve"> Производство прочей неметаллической минеральной продукции </w:t>
            </w:r>
          </w:p>
        </w:tc>
      </w:tr>
      <w:tr w:rsidR="00C027AE" w:rsidRPr="00C027AE" w:rsidTr="00C027AE">
        <w:trPr>
          <w:trHeight w:val="31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69" w:rsidRPr="00C027AE" w:rsidRDefault="00516D6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В действующих 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377,39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465,46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488,80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499,12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499,46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515,87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536,32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542,22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547,66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580,16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591,48</w:t>
            </w:r>
          </w:p>
        </w:tc>
      </w:tr>
      <w:tr w:rsidR="00C027AE" w:rsidRPr="00C027AE" w:rsidTr="00C027AE">
        <w:trPr>
          <w:trHeight w:val="94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69" w:rsidRPr="00C027AE" w:rsidRDefault="00516D6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В сопоставимых 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98,7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115,4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100,3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101,9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102,0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102,3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103,0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101,3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102,9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103,3</w:t>
            </w:r>
          </w:p>
        </w:tc>
      </w:tr>
      <w:tr w:rsidR="00C027AE" w:rsidRPr="00C027AE" w:rsidTr="00C027AE">
        <w:trPr>
          <w:trHeight w:val="449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8C1" w:rsidRPr="00C027AE" w:rsidRDefault="001D2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1.2.10.</w:t>
            </w:r>
          </w:p>
        </w:tc>
        <w:tc>
          <w:tcPr>
            <w:tcW w:w="1531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8C1" w:rsidRPr="00C027AE" w:rsidRDefault="001D28C1" w:rsidP="001D28C1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Производство готовых металлических изделий, кроме машин и оборудования</w:t>
            </w:r>
          </w:p>
          <w:p w:rsidR="001D28C1" w:rsidRPr="00C027AE" w:rsidRDefault="001D2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027AE" w:rsidRPr="00C027AE" w:rsidTr="00C027AE">
        <w:trPr>
          <w:trHeight w:val="31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69" w:rsidRPr="00C027AE" w:rsidRDefault="00516D6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В действующих 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639,73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684,92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730,06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778,76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780,19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789,56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878,27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883,18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853,10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989,56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996,97</w:t>
            </w:r>
          </w:p>
        </w:tc>
      </w:tr>
      <w:tr w:rsidR="00C027AE" w:rsidRPr="00C027AE" w:rsidTr="00C027AE">
        <w:trPr>
          <w:trHeight w:val="94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69" w:rsidRPr="00C027AE" w:rsidRDefault="00516D6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В сопоставимых 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109,1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101,1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102,0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108,7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108,9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103,0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107,0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107,4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103,0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107,0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107,0</w:t>
            </w:r>
          </w:p>
        </w:tc>
      </w:tr>
      <w:tr w:rsidR="00C027AE" w:rsidRPr="00C027AE" w:rsidTr="00C027AE">
        <w:trPr>
          <w:trHeight w:val="339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8C1" w:rsidRPr="00C027AE" w:rsidRDefault="001D2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1.2.11.</w:t>
            </w:r>
          </w:p>
        </w:tc>
        <w:tc>
          <w:tcPr>
            <w:tcW w:w="1531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8C1" w:rsidRPr="00C027AE" w:rsidRDefault="001D28C1" w:rsidP="001D28C1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Производство компьютеров, электронных и оптических изделий </w:t>
            </w:r>
          </w:p>
        </w:tc>
      </w:tr>
      <w:tr w:rsidR="00C027AE" w:rsidRPr="00C027AE" w:rsidTr="00C027AE">
        <w:trPr>
          <w:trHeight w:val="31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69" w:rsidRPr="00C027AE" w:rsidRDefault="00516D6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В действующих 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836,20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928,52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960,98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979,59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982,53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 w:rsidP="00B2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1009,99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 w:rsidP="00B2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1042,69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 w:rsidP="00B2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1047,93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 w:rsidP="00B2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1072,03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 w:rsidP="00B2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1117,54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 w:rsidP="00B2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1126,61</w:t>
            </w:r>
          </w:p>
        </w:tc>
      </w:tr>
      <w:tr w:rsidR="00C027AE" w:rsidRPr="00C027AE" w:rsidTr="00C027AE">
        <w:trPr>
          <w:trHeight w:val="94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69" w:rsidRPr="00C027AE" w:rsidRDefault="00516D6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В сопоставимых 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109,1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106,3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98,1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100,3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101,0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101,5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102,0</w:t>
            </w:r>
          </w:p>
        </w:tc>
      </w:tr>
      <w:tr w:rsidR="00C027AE" w:rsidRPr="00C027AE" w:rsidTr="00C027AE">
        <w:trPr>
          <w:trHeight w:val="315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8C1" w:rsidRPr="00C027AE" w:rsidRDefault="001D2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1.2.12.</w:t>
            </w:r>
          </w:p>
        </w:tc>
        <w:tc>
          <w:tcPr>
            <w:tcW w:w="1531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8C1" w:rsidRPr="00C027AE" w:rsidRDefault="001D28C1" w:rsidP="001D28C1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Производство электрического оборудования </w:t>
            </w:r>
          </w:p>
        </w:tc>
      </w:tr>
      <w:tr w:rsidR="00C027AE" w:rsidRPr="00C027AE" w:rsidTr="00C027AE">
        <w:trPr>
          <w:trHeight w:val="31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69" w:rsidRPr="00C027AE" w:rsidRDefault="00516D6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В действующих 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13,95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14,58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15,31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15,53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15,61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16,14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16,63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16,81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17,18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17,92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18,13</w:t>
            </w:r>
          </w:p>
        </w:tc>
      </w:tr>
      <w:tr w:rsidR="00C027AE" w:rsidRPr="00C027AE" w:rsidTr="00C027AE">
        <w:trPr>
          <w:trHeight w:val="94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69" w:rsidRPr="00C027AE" w:rsidRDefault="00516D6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В сопоставимых 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74,5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101,0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101,5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101,5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102,0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101,1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102,0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102,3</w:t>
            </w:r>
          </w:p>
        </w:tc>
      </w:tr>
      <w:tr w:rsidR="00C027AE" w:rsidRPr="00C027AE" w:rsidTr="00C027AE">
        <w:trPr>
          <w:trHeight w:val="315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8C1" w:rsidRPr="00C027AE" w:rsidRDefault="001D2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1.2.13.</w:t>
            </w:r>
          </w:p>
        </w:tc>
        <w:tc>
          <w:tcPr>
            <w:tcW w:w="1531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8C1" w:rsidRPr="00C027AE" w:rsidRDefault="001D28C1" w:rsidP="001D28C1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Производство мебели </w:t>
            </w:r>
          </w:p>
        </w:tc>
      </w:tr>
      <w:tr w:rsidR="00C027AE" w:rsidRPr="00C027AE" w:rsidTr="00C027AE">
        <w:trPr>
          <w:trHeight w:val="31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69" w:rsidRPr="00C027AE" w:rsidRDefault="00516D6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В действующих 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45,04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46,26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49,46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52,21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52,31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52,77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57,01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56,90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56,26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62,31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62,42</w:t>
            </w:r>
          </w:p>
        </w:tc>
      </w:tr>
      <w:tr w:rsidR="00C027AE" w:rsidRPr="00C027AE" w:rsidTr="00C027AE">
        <w:trPr>
          <w:trHeight w:val="94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69" w:rsidRPr="00C027AE" w:rsidRDefault="00516D6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В сопоставимых 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123,1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103,0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107,6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108,0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103,0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105,4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105,0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103,0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106,1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106,0</w:t>
            </w:r>
          </w:p>
        </w:tc>
      </w:tr>
      <w:tr w:rsidR="00C027AE" w:rsidRPr="00C027AE" w:rsidTr="00C027AE">
        <w:trPr>
          <w:trHeight w:val="300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8C1" w:rsidRPr="00C027AE" w:rsidRDefault="001D2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1.3.</w:t>
            </w:r>
          </w:p>
        </w:tc>
        <w:tc>
          <w:tcPr>
            <w:tcW w:w="1531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8C1" w:rsidRPr="00C027AE" w:rsidRDefault="001D28C1" w:rsidP="001D28C1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Обеспечение электрической энергией, газом и паром; кондиционирование воздуха </w:t>
            </w:r>
          </w:p>
        </w:tc>
      </w:tr>
      <w:tr w:rsidR="00C027AE" w:rsidRPr="00C027AE" w:rsidTr="00C027AE">
        <w:trPr>
          <w:trHeight w:val="31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69" w:rsidRPr="00C027AE" w:rsidRDefault="00516D6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В действующих 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121,12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114,83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120,23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121,00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121,43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126,72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128,12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129,27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131,79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133,93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135,78</w:t>
            </w:r>
          </w:p>
        </w:tc>
      </w:tr>
      <w:tr w:rsidR="00C027AE" w:rsidRPr="00C027AE" w:rsidTr="00C027AE">
        <w:trPr>
          <w:trHeight w:val="94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69" w:rsidRPr="00C027AE" w:rsidRDefault="00516D6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В сопоставимых 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108,1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89,9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101,0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101,0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101,0</w:t>
            </w:r>
          </w:p>
        </w:tc>
      </w:tr>
      <w:tr w:rsidR="00C027AE" w:rsidRPr="00C027AE" w:rsidTr="00C027AE">
        <w:trPr>
          <w:trHeight w:val="299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8C1" w:rsidRPr="00C027AE" w:rsidRDefault="001D2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1.4.</w:t>
            </w:r>
          </w:p>
        </w:tc>
        <w:tc>
          <w:tcPr>
            <w:tcW w:w="1531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8C1" w:rsidRPr="00C027AE" w:rsidRDefault="001D28C1" w:rsidP="001D28C1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</w:tr>
      <w:tr w:rsidR="00C027AE" w:rsidRPr="00C027AE" w:rsidTr="00C027AE">
        <w:trPr>
          <w:trHeight w:val="31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69" w:rsidRPr="00C027AE" w:rsidRDefault="00516D6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В действующих 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76,70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82,37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85,42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85,85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85,85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88,84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89,73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89,73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92,39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93,87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93,78</w:t>
            </w:r>
          </w:p>
        </w:tc>
      </w:tr>
      <w:tr w:rsidR="00C027AE" w:rsidRPr="00C027AE" w:rsidTr="00C027AE">
        <w:trPr>
          <w:trHeight w:val="94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69" w:rsidRPr="00C027AE" w:rsidRDefault="00516D6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В сопоставимых 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98,8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100,5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100,5</w:t>
            </w:r>
          </w:p>
        </w:tc>
      </w:tr>
      <w:tr w:rsidR="00C027AE" w:rsidRPr="00C027AE" w:rsidTr="00C027AE">
        <w:trPr>
          <w:trHeight w:val="441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14" w:rsidRPr="00C027AE" w:rsidRDefault="004764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1531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14" w:rsidRPr="00C027AE" w:rsidRDefault="00476414" w:rsidP="00476414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Продукция сельского хозяйства во всех категориях хозяйств, всего </w:t>
            </w:r>
          </w:p>
        </w:tc>
      </w:tr>
      <w:tr w:rsidR="00C027AE" w:rsidRPr="00C027AE" w:rsidTr="00C027AE">
        <w:trPr>
          <w:trHeight w:val="31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AE" w:rsidRPr="00C027AE" w:rsidRDefault="00C027A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AE" w:rsidRPr="00C027AE" w:rsidRDefault="00C027AE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В действующих 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AE" w:rsidRPr="00C027AE" w:rsidRDefault="00C027A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AE" w:rsidRPr="00C027AE" w:rsidRDefault="00C027A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4404,53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AE" w:rsidRPr="00C027AE" w:rsidRDefault="00C027A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4712,53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AE" w:rsidRPr="00C027AE" w:rsidRDefault="00C027A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5017,43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AE" w:rsidRPr="00C027AE" w:rsidRDefault="00C027A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5047,21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AE" w:rsidRPr="00C027AE" w:rsidRDefault="00C027A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5056,73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AE" w:rsidRPr="00C027AE" w:rsidRDefault="00C027A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5239,90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AE" w:rsidRPr="00C027AE" w:rsidRDefault="00C027A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5362,64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AE" w:rsidRPr="00C027AE" w:rsidRDefault="00C027A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5312,22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AE" w:rsidRPr="00C027AE" w:rsidRDefault="00C027A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5472,24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AE" w:rsidRPr="00C027AE" w:rsidRDefault="00C027A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5707,62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AE" w:rsidRPr="00C027AE" w:rsidRDefault="00C027A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5618,95</w:t>
            </w:r>
          </w:p>
        </w:tc>
      </w:tr>
      <w:tr w:rsidR="00C027AE" w:rsidRPr="00C027AE" w:rsidTr="00C027AE">
        <w:trPr>
          <w:trHeight w:val="94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B0" w:rsidRPr="00C027AE" w:rsidRDefault="00647CB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В сопоставимых 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105,6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101,4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101,9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102,0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101,0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101,2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101,5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101,0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101,9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102,0</w:t>
            </w:r>
          </w:p>
        </w:tc>
      </w:tr>
      <w:tr w:rsidR="00C027AE" w:rsidRPr="00C027AE" w:rsidTr="00C027AE">
        <w:trPr>
          <w:trHeight w:val="319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14" w:rsidRPr="00C027AE" w:rsidRDefault="004764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1531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14" w:rsidRPr="00C027AE" w:rsidRDefault="00476414" w:rsidP="00476414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Объем инвестиций за счет всех источников финансирования </w:t>
            </w:r>
          </w:p>
        </w:tc>
      </w:tr>
      <w:tr w:rsidR="00C027AE" w:rsidRPr="00C027AE" w:rsidTr="00C027AE">
        <w:trPr>
          <w:trHeight w:val="31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AE" w:rsidRPr="00C027AE" w:rsidRDefault="00C027A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AE" w:rsidRPr="00C027AE" w:rsidRDefault="00C027AE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В действующих 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AE" w:rsidRPr="00C027AE" w:rsidRDefault="00C027A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AE" w:rsidRPr="00C027AE" w:rsidRDefault="00C027A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2026,47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AE" w:rsidRPr="00C027AE" w:rsidRDefault="00C027A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2161,98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AE" w:rsidRPr="00C027AE" w:rsidRDefault="00C027A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2837,60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AE" w:rsidRPr="00C027AE" w:rsidRDefault="00C027A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3085,87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AE" w:rsidRPr="00C027AE" w:rsidRDefault="00C027A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3115,93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AE" w:rsidRPr="00C027AE" w:rsidRDefault="00C027A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2749,80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AE" w:rsidRPr="00C027AE" w:rsidRDefault="00C027A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3060,57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AE" w:rsidRPr="00C027AE" w:rsidRDefault="00C027A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3152,42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AE" w:rsidRPr="00C027AE" w:rsidRDefault="00C027A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1286,91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AE" w:rsidRPr="00C027AE" w:rsidRDefault="00C027A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1747,50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AE" w:rsidRPr="00C027AE" w:rsidRDefault="00C027A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1815,32</w:t>
            </w:r>
          </w:p>
        </w:tc>
      </w:tr>
      <w:tr w:rsidR="00C027AE" w:rsidRPr="00C027AE" w:rsidTr="00C027AE">
        <w:trPr>
          <w:trHeight w:val="94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B0" w:rsidRPr="00C027AE" w:rsidRDefault="00647CB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В сопоставимых 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98,2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101,3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125,0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136,6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137,0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93,0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95,0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97,0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54,8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55,0</w:t>
            </w:r>
          </w:p>
        </w:tc>
      </w:tr>
      <w:tr w:rsidR="00C027AE" w:rsidRPr="00C027AE" w:rsidTr="00C027A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14" w:rsidRPr="00C027AE" w:rsidRDefault="004764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1531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14" w:rsidRPr="00C027AE" w:rsidRDefault="00476414" w:rsidP="00476414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Строительство </w:t>
            </w:r>
          </w:p>
        </w:tc>
      </w:tr>
      <w:tr w:rsidR="00C027AE" w:rsidRPr="00C027AE" w:rsidTr="00C027AE">
        <w:trPr>
          <w:trHeight w:val="274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414" w:rsidRPr="00C027AE" w:rsidRDefault="004764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4.1.</w:t>
            </w:r>
          </w:p>
        </w:tc>
        <w:tc>
          <w:tcPr>
            <w:tcW w:w="1531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14" w:rsidRPr="00C027AE" w:rsidRDefault="00476414" w:rsidP="00476414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Объем работ, выполненных по виду деятельности "строительство" </w:t>
            </w:r>
          </w:p>
        </w:tc>
      </w:tr>
      <w:tr w:rsidR="00C027AE" w:rsidRPr="00C027AE" w:rsidTr="00C027AE">
        <w:trPr>
          <w:trHeight w:val="31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CB0" w:rsidRPr="00C027AE" w:rsidRDefault="00647CB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В действующих 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534,71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543,54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571,93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579,17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582,69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606,53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619,10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625,88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637,55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654,72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663,11</w:t>
            </w:r>
          </w:p>
        </w:tc>
      </w:tr>
      <w:tr w:rsidR="00C027AE" w:rsidRPr="00C027AE" w:rsidTr="00C027AE">
        <w:trPr>
          <w:trHeight w:val="94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CB0" w:rsidRPr="00C027AE" w:rsidRDefault="00647CB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В сопоставимых 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96,6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96,9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100,5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101,5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102,0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101,0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102,0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102,2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101,0</w:t>
            </w:r>
          </w:p>
        </w:tc>
      </w:tr>
      <w:tr w:rsidR="00C027AE" w:rsidRPr="00C027AE" w:rsidTr="00C027AE">
        <w:trPr>
          <w:trHeight w:val="315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4.2.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Ввод жилья, 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тыс. 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29,30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29,30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29,30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29,40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29,39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29,30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29,40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29,42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29,30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29,40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29,45</w:t>
            </w:r>
          </w:p>
        </w:tc>
      </w:tr>
      <w:tr w:rsidR="00C027AE" w:rsidRPr="00C027AE" w:rsidTr="00C027AE">
        <w:trPr>
          <w:trHeight w:val="94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B0" w:rsidRPr="00C027AE" w:rsidRDefault="00647CB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B0" w:rsidRPr="00C027AE" w:rsidRDefault="00647CB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99,4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100,3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100,1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100,1</w:t>
            </w:r>
          </w:p>
        </w:tc>
      </w:tr>
      <w:tr w:rsidR="00C027AE" w:rsidRPr="00C027AE" w:rsidTr="00C027A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14" w:rsidRPr="00C027AE" w:rsidRDefault="00476414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1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14" w:rsidRPr="00C027AE" w:rsidRDefault="00476414" w:rsidP="00476414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в том числе: </w:t>
            </w:r>
          </w:p>
        </w:tc>
      </w:tr>
      <w:tr w:rsidR="00C027AE" w:rsidRPr="00C027AE" w:rsidTr="00C027AE">
        <w:trPr>
          <w:trHeight w:val="360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4.2.1.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 xml:space="preserve">Индивидуальные жилые дома, </w:t>
            </w:r>
            <w:r w:rsidRPr="00C027AE">
              <w:rPr>
                <w:rFonts w:ascii="Times New Roman" w:hAnsi="Times New Roman"/>
                <w:color w:val="000000"/>
              </w:rPr>
              <w:lastRenderedPageBreak/>
              <w:t>построенные населением за свой счет и с помощью кредитов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lastRenderedPageBreak/>
              <w:t>тыс. 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27,30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29,30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29,30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29,40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29,39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29,30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29,40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29,42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29,30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29,40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29,45</w:t>
            </w:r>
          </w:p>
        </w:tc>
      </w:tr>
      <w:tr w:rsidR="00C027AE" w:rsidRPr="00C027AE" w:rsidTr="00C027AE">
        <w:trPr>
          <w:trHeight w:val="94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B0" w:rsidRPr="00C027AE" w:rsidRDefault="00647CB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B0" w:rsidRPr="00C027AE" w:rsidRDefault="00647CB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96,0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100,3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100,1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100,1</w:t>
            </w:r>
          </w:p>
        </w:tc>
      </w:tr>
      <w:tr w:rsidR="00C027AE" w:rsidRPr="00C027AE" w:rsidTr="00C027A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14" w:rsidRPr="00C027AE" w:rsidRDefault="004764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lastRenderedPageBreak/>
              <w:t>5.</w:t>
            </w:r>
          </w:p>
        </w:tc>
        <w:tc>
          <w:tcPr>
            <w:tcW w:w="1531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14" w:rsidRPr="00C027AE" w:rsidRDefault="00476414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Малое и среднее предпринимательство</w:t>
            </w:r>
          </w:p>
          <w:p w:rsidR="00476414" w:rsidRPr="00C027AE" w:rsidRDefault="004764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027AE" w:rsidRPr="00C027AE" w:rsidTr="00C027AE">
        <w:trPr>
          <w:trHeight w:val="435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5.1.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Количество малых и средних предприятий, всего по состоянию на конец года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481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486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487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492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487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498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501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490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505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511</w:t>
            </w:r>
          </w:p>
        </w:tc>
      </w:tr>
      <w:tr w:rsidR="00C027AE" w:rsidRPr="00C027AE" w:rsidTr="00C027AE">
        <w:trPr>
          <w:trHeight w:val="94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B0" w:rsidRPr="00C027AE" w:rsidRDefault="00647CB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B0" w:rsidRPr="00C027AE" w:rsidRDefault="00647CB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107,1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101,0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100,2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101,0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101,2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101,4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101,8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101,4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102,0</w:t>
            </w:r>
          </w:p>
        </w:tc>
      </w:tr>
      <w:tr w:rsidR="00C027AE" w:rsidRPr="00C027AE" w:rsidTr="00C027AE">
        <w:trPr>
          <w:trHeight w:val="390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5.2.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Среднесписочная численность работников (без внешних совместителей) по малым и средним предприятиям, 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тыс.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4,08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4,18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4,18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4,20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4,20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4,20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4,24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4,24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4,24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4,29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4,29</w:t>
            </w:r>
          </w:p>
        </w:tc>
      </w:tr>
      <w:tr w:rsidR="00C027AE" w:rsidRPr="00C027AE" w:rsidTr="00C027AE">
        <w:trPr>
          <w:trHeight w:val="94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B0" w:rsidRPr="00C027AE" w:rsidRDefault="00647CB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B0" w:rsidRPr="00C027AE" w:rsidRDefault="00647CB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101,2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102,4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100,5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101,0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101,0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101,2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101,2</w:t>
            </w:r>
          </w:p>
        </w:tc>
      </w:tr>
      <w:tr w:rsidR="00C027AE" w:rsidRPr="00C027AE" w:rsidTr="00C027AE">
        <w:trPr>
          <w:trHeight w:val="315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AE" w:rsidRPr="00C027AE" w:rsidRDefault="00C027A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5.3.</w:t>
            </w:r>
          </w:p>
        </w:tc>
        <w:tc>
          <w:tcPr>
            <w:tcW w:w="1531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AE" w:rsidRPr="00C027AE" w:rsidRDefault="00C027AE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Оборот малых и средних предприятий</w:t>
            </w:r>
          </w:p>
          <w:p w:rsidR="00C027AE" w:rsidRPr="00C027AE" w:rsidRDefault="00C027A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027AE" w:rsidRPr="00C027AE" w:rsidTr="00C027AE">
        <w:trPr>
          <w:trHeight w:val="31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B0" w:rsidRPr="00C027AE" w:rsidRDefault="00647CB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В действующих 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15959,73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16976,34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18644,10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18598,56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19420,93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20552,86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20483,31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22397,97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22721,60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22853,67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26064,07</w:t>
            </w:r>
          </w:p>
        </w:tc>
      </w:tr>
      <w:tr w:rsidR="00C027AE" w:rsidRPr="00C027AE" w:rsidTr="00C027AE">
        <w:trPr>
          <w:trHeight w:val="94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B0" w:rsidRPr="00C027AE" w:rsidRDefault="00647CB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В сопоставимых 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107,9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106,4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105,6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109,6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110,0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106,1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110,1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111,0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106,3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111,6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112,0</w:t>
            </w:r>
          </w:p>
        </w:tc>
      </w:tr>
      <w:tr w:rsidR="00C027AE" w:rsidRPr="00C027AE" w:rsidTr="00C027AE">
        <w:trPr>
          <w:trHeight w:val="345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AE" w:rsidRPr="00C027AE" w:rsidRDefault="00C027AE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5.4.</w:t>
            </w:r>
          </w:p>
        </w:tc>
        <w:tc>
          <w:tcPr>
            <w:tcW w:w="1531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AE" w:rsidRPr="00C027AE" w:rsidRDefault="00C027AE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Объем инвестиций малых и средних предприятий</w:t>
            </w:r>
          </w:p>
          <w:p w:rsidR="00C027AE" w:rsidRPr="00C027AE" w:rsidRDefault="00C027A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027AE" w:rsidRPr="00C027AE" w:rsidTr="00C027AE">
        <w:trPr>
          <w:trHeight w:val="31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B0" w:rsidRPr="00C027AE" w:rsidRDefault="00647CB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 xml:space="preserve">В действующих </w:t>
            </w:r>
            <w:r w:rsidRPr="00C027AE">
              <w:rPr>
                <w:rFonts w:ascii="Times New Roman" w:hAnsi="Times New Roman"/>
                <w:color w:val="000000"/>
              </w:rPr>
              <w:lastRenderedPageBreak/>
              <w:t>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lastRenderedPageBreak/>
              <w:t xml:space="preserve">млн. </w:t>
            </w:r>
            <w:r w:rsidRPr="00C027AE">
              <w:rPr>
                <w:rFonts w:ascii="Times New Roman" w:hAnsi="Times New Roman"/>
                <w:color w:val="000000"/>
              </w:rPr>
              <w:lastRenderedPageBreak/>
              <w:t>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lastRenderedPageBreak/>
              <w:t>480,26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632,00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464,52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457,67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498,65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237,17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241,70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317,25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194,86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208,46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307,25</w:t>
            </w:r>
          </w:p>
        </w:tc>
      </w:tr>
      <w:tr w:rsidR="00C027AE" w:rsidRPr="00C027AE" w:rsidTr="00C027AE">
        <w:trPr>
          <w:trHeight w:val="94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B0" w:rsidRPr="00C027AE" w:rsidRDefault="00647CB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В сопоставимых 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185,4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131,6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70,0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72,4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75,0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49,0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52,8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61,0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79,0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86,2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92,5</w:t>
            </w:r>
          </w:p>
        </w:tc>
      </w:tr>
      <w:tr w:rsidR="00C027AE" w:rsidRPr="00C027AE" w:rsidTr="00C027A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14" w:rsidRPr="00C027AE" w:rsidRDefault="004764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1531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14" w:rsidRPr="00C027AE" w:rsidRDefault="00476414" w:rsidP="00476414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Потребительский рынок </w:t>
            </w:r>
          </w:p>
        </w:tc>
      </w:tr>
      <w:tr w:rsidR="00C027AE" w:rsidRPr="00C027AE" w:rsidTr="00C027AE">
        <w:trPr>
          <w:trHeight w:val="315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AE" w:rsidRPr="00C027AE" w:rsidRDefault="00C027A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6.1.</w:t>
            </w:r>
          </w:p>
        </w:tc>
        <w:tc>
          <w:tcPr>
            <w:tcW w:w="1531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AE" w:rsidRPr="00C027AE" w:rsidRDefault="00C027AE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Оборот розничной торговли</w:t>
            </w:r>
          </w:p>
          <w:p w:rsidR="00C027AE" w:rsidRPr="00C027AE" w:rsidRDefault="00C027A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027AE" w:rsidRPr="00C027AE" w:rsidTr="00C027AE">
        <w:trPr>
          <w:trHeight w:val="31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B0" w:rsidRPr="00C027AE" w:rsidRDefault="00647CB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В действующих 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5604,50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5845,95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6104,11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6128,43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6140,59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6380,22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6456,73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6494,91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6734,96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6862,94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6943,91</w:t>
            </w:r>
          </w:p>
        </w:tc>
      </w:tr>
      <w:tr w:rsidR="00C027AE" w:rsidRPr="00C027AE" w:rsidTr="00C027AE">
        <w:trPr>
          <w:trHeight w:val="94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B0" w:rsidRPr="00C027AE" w:rsidRDefault="00647CB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В сопоставимых 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101,1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100,4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101,0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101,5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101,8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101,5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102,4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102,9</w:t>
            </w:r>
          </w:p>
        </w:tc>
      </w:tr>
      <w:tr w:rsidR="00C027AE" w:rsidRPr="00C027AE" w:rsidTr="00C027AE">
        <w:trPr>
          <w:trHeight w:val="315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AE" w:rsidRPr="00C027AE" w:rsidRDefault="00C027A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6.2.</w:t>
            </w:r>
          </w:p>
        </w:tc>
        <w:tc>
          <w:tcPr>
            <w:tcW w:w="1531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AE" w:rsidRPr="00C027AE" w:rsidRDefault="00C027AE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Оборот общественного питания</w:t>
            </w:r>
          </w:p>
          <w:p w:rsidR="00C027AE" w:rsidRPr="00C027AE" w:rsidRDefault="00C027A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027AE" w:rsidRPr="00C027AE" w:rsidTr="00C027AE">
        <w:trPr>
          <w:trHeight w:val="31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B0" w:rsidRPr="00C027AE" w:rsidRDefault="00647CB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В действующих 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413,52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444,60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470,71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477,61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475,80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494,94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513,09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509,18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521,94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550,68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544,91</w:t>
            </w:r>
          </w:p>
        </w:tc>
      </w:tr>
      <w:tr w:rsidR="00C027AE" w:rsidRPr="00C027AE" w:rsidTr="00C027AE">
        <w:trPr>
          <w:trHeight w:val="94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B0" w:rsidRPr="00C027AE" w:rsidRDefault="00647CB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В сопоставимых 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95,0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102,3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101,8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102,7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102,9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101,2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102,9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103,0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101,4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103,0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103,0</w:t>
            </w:r>
          </w:p>
        </w:tc>
      </w:tr>
      <w:tr w:rsidR="00C027AE" w:rsidRPr="00C027AE" w:rsidTr="00C027AE">
        <w:trPr>
          <w:trHeight w:val="315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AE" w:rsidRPr="00C027AE" w:rsidRDefault="00C027A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6.3.</w:t>
            </w:r>
          </w:p>
        </w:tc>
        <w:tc>
          <w:tcPr>
            <w:tcW w:w="1531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AE" w:rsidRPr="00C027AE" w:rsidRDefault="00C027AE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Объем платных услуг населению</w:t>
            </w:r>
          </w:p>
          <w:p w:rsidR="00C027AE" w:rsidRPr="00C027AE" w:rsidRDefault="00C027A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027AE" w:rsidRPr="00C027AE" w:rsidTr="00C027AE">
        <w:trPr>
          <w:trHeight w:val="31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B0" w:rsidRPr="00C027AE" w:rsidRDefault="00647CB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В действующих 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1062,67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1132,75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1200,23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1216,87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1218,06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1279,29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1311,07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1318,68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1363,63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1413,95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1420,80</w:t>
            </w:r>
          </w:p>
        </w:tc>
      </w:tr>
      <w:tr w:rsidR="00C027AE" w:rsidRPr="00C027AE" w:rsidTr="00C027AE">
        <w:trPr>
          <w:trHeight w:val="94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B0" w:rsidRPr="00C027AE" w:rsidRDefault="00647CB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В сопоставимых 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102,0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102,2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101,2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102,8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102,9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101,9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103,2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103,5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102,1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103,5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103,7</w:t>
            </w:r>
          </w:p>
        </w:tc>
      </w:tr>
      <w:tr w:rsidR="00C027AE" w:rsidRPr="00C027AE" w:rsidTr="00C027A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14" w:rsidRPr="00C027AE" w:rsidRDefault="004764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lastRenderedPageBreak/>
              <w:t>7.</w:t>
            </w:r>
          </w:p>
        </w:tc>
        <w:tc>
          <w:tcPr>
            <w:tcW w:w="1531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14" w:rsidRPr="00C027AE" w:rsidRDefault="00476414" w:rsidP="00476414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Труд</w:t>
            </w:r>
          </w:p>
        </w:tc>
      </w:tr>
      <w:tr w:rsidR="00C027AE" w:rsidRPr="00C027AE" w:rsidTr="00C027AE">
        <w:trPr>
          <w:trHeight w:val="3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14" w:rsidRPr="00C027AE" w:rsidRDefault="004764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7.1.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14" w:rsidRPr="00C027AE" w:rsidRDefault="00476414" w:rsidP="001D28C1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Численность работников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14" w:rsidRPr="00C027AE" w:rsidRDefault="004764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14" w:rsidRPr="00C027AE" w:rsidRDefault="004764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10127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14" w:rsidRPr="00C027AE" w:rsidRDefault="004764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10286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14" w:rsidRPr="00C027AE" w:rsidRDefault="004764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10154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14" w:rsidRPr="00C027AE" w:rsidRDefault="004764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10304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14" w:rsidRPr="00C027AE" w:rsidRDefault="004764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10304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14" w:rsidRPr="00C027AE" w:rsidRDefault="004764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10300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14" w:rsidRPr="00C027AE" w:rsidRDefault="004764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10435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14" w:rsidRPr="00C027AE" w:rsidRDefault="004764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10435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14" w:rsidRPr="00C027AE" w:rsidRDefault="004764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10400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14" w:rsidRPr="00C027AE" w:rsidRDefault="004764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10549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14" w:rsidRPr="00C027AE" w:rsidRDefault="004764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10549</w:t>
            </w:r>
          </w:p>
        </w:tc>
      </w:tr>
      <w:tr w:rsidR="00C027AE" w:rsidRPr="00C027AE" w:rsidTr="00C027AE">
        <w:trPr>
          <w:trHeight w:val="315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AE" w:rsidRPr="00C027AE" w:rsidRDefault="00C027A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7.2.</w:t>
            </w:r>
          </w:p>
        </w:tc>
        <w:tc>
          <w:tcPr>
            <w:tcW w:w="1531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AE" w:rsidRPr="00C027AE" w:rsidRDefault="00C027AE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Фонд заработной платы</w:t>
            </w:r>
          </w:p>
          <w:p w:rsidR="00C027AE" w:rsidRPr="00C027AE" w:rsidRDefault="00C027A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027AE" w:rsidRPr="00C027AE" w:rsidTr="00C027AE">
        <w:trPr>
          <w:trHeight w:val="31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B0" w:rsidRPr="00C027AE" w:rsidRDefault="00647CB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в действующих ценах, 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2911,25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3149,17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3276,62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3381,75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3381,75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3466,66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3633,79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3633,65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3657,83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3897,61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3897,42</w:t>
            </w:r>
          </w:p>
        </w:tc>
      </w:tr>
      <w:tr w:rsidR="00C027AE" w:rsidRPr="00C027AE" w:rsidTr="00C027AE">
        <w:trPr>
          <w:trHeight w:val="94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B0" w:rsidRPr="00C027AE" w:rsidRDefault="00647CB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B0" w:rsidRPr="00C027AE" w:rsidRDefault="00647CB0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99,3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108,2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104,0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107,4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107,4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105,8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107,5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107,4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105,5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107,3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107,3</w:t>
            </w:r>
          </w:p>
        </w:tc>
      </w:tr>
      <w:tr w:rsidR="00C027AE" w:rsidRPr="00C027AE" w:rsidTr="00C027AE">
        <w:trPr>
          <w:trHeight w:val="315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7.3.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Среднемесячная зарплата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23956,21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25513,36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26891,09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27349,80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27349,80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28047,40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29019,23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29018,14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29309,53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30789,70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30788,25</w:t>
            </w:r>
          </w:p>
        </w:tc>
      </w:tr>
      <w:tr w:rsidR="00C027AE" w:rsidRPr="00C027AE" w:rsidTr="00C027AE">
        <w:trPr>
          <w:trHeight w:val="94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B0" w:rsidRPr="00C027AE" w:rsidRDefault="00647CB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B0" w:rsidRPr="00C027AE" w:rsidRDefault="00647CB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104,4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106,5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105,4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107,2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107,2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104,3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106,1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106,1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104,5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106,1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106,1</w:t>
            </w:r>
          </w:p>
        </w:tc>
      </w:tr>
      <w:tr w:rsidR="00C027AE" w:rsidRPr="00C027AE" w:rsidTr="00C027AE">
        <w:trPr>
          <w:trHeight w:val="315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AE" w:rsidRPr="00C027AE" w:rsidRDefault="00C027A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1531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AE" w:rsidRPr="00C027AE" w:rsidRDefault="00C027AE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Прибыль прибыльных предприятий</w:t>
            </w:r>
          </w:p>
          <w:p w:rsidR="00C027AE" w:rsidRPr="00C027AE" w:rsidRDefault="00C027A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027AE" w:rsidRPr="00C027AE" w:rsidTr="00C027AE">
        <w:trPr>
          <w:trHeight w:val="31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B0" w:rsidRPr="00C027AE" w:rsidRDefault="00647CB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В действующих 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1186,35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1289,03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1340,60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1377,22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1379,27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1408,97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1468,03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1475,82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147,94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1563,19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1579,12</w:t>
            </w:r>
          </w:p>
        </w:tc>
      </w:tr>
      <w:tr w:rsidR="00C027AE" w:rsidRPr="00C027AE" w:rsidTr="00C027AE">
        <w:trPr>
          <w:trHeight w:val="94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B0" w:rsidRPr="00C027AE" w:rsidRDefault="00647CB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темп роста в действующих 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77,5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108,7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104,0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106,8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107,0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105,1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106,6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107,0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105,0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106,5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107,0</w:t>
            </w:r>
          </w:p>
        </w:tc>
      </w:tr>
    </w:tbl>
    <w:p w:rsidR="00DA6268" w:rsidRDefault="00DA6268">
      <w:pPr>
        <w:rPr>
          <w:rFonts w:ascii="Times New Roman" w:hAnsi="Times New Roman"/>
          <w:sz w:val="28"/>
          <w:szCs w:val="28"/>
        </w:rPr>
      </w:pPr>
    </w:p>
    <w:p w:rsidR="00C13356" w:rsidRDefault="00DA62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</w:t>
      </w:r>
    </w:p>
    <w:p w:rsidR="00DA6268" w:rsidRPr="00DA6268" w:rsidRDefault="00DA62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района                                                                    А.П. Кравченко</w:t>
      </w:r>
    </w:p>
    <w:sectPr w:rsidR="00DA6268" w:rsidRPr="00DA6268" w:rsidSect="005E214E">
      <w:pgSz w:w="16838" w:h="11906" w:orient="landscape"/>
      <w:pgMar w:top="130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96D2A"/>
    <w:multiLevelType w:val="hybridMultilevel"/>
    <w:tmpl w:val="F604A152"/>
    <w:lvl w:ilvl="0" w:tplc="59DE250E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141"/>
  <w:characterSpacingControl w:val="doNotCompress"/>
  <w:compat>
    <w:useFELayout/>
  </w:compat>
  <w:rsids>
    <w:rsidRoot w:val="007E321E"/>
    <w:rsid w:val="00013AB4"/>
    <w:rsid w:val="00023074"/>
    <w:rsid w:val="00071845"/>
    <w:rsid w:val="000A3201"/>
    <w:rsid w:val="000B087F"/>
    <w:rsid w:val="000C6219"/>
    <w:rsid w:val="000E25AA"/>
    <w:rsid w:val="000F0B4B"/>
    <w:rsid w:val="0012309E"/>
    <w:rsid w:val="00130FCB"/>
    <w:rsid w:val="0014498A"/>
    <w:rsid w:val="00161A30"/>
    <w:rsid w:val="001740E5"/>
    <w:rsid w:val="001B4045"/>
    <w:rsid w:val="001B6355"/>
    <w:rsid w:val="001C27F3"/>
    <w:rsid w:val="001D28C1"/>
    <w:rsid w:val="001E2037"/>
    <w:rsid w:val="001E7409"/>
    <w:rsid w:val="001F1387"/>
    <w:rsid w:val="0021425F"/>
    <w:rsid w:val="00243034"/>
    <w:rsid w:val="002546BE"/>
    <w:rsid w:val="00273A9F"/>
    <w:rsid w:val="002A43D0"/>
    <w:rsid w:val="002A794B"/>
    <w:rsid w:val="002B339C"/>
    <w:rsid w:val="002E033F"/>
    <w:rsid w:val="002F5283"/>
    <w:rsid w:val="00313FDF"/>
    <w:rsid w:val="0036213C"/>
    <w:rsid w:val="00384E69"/>
    <w:rsid w:val="00397825"/>
    <w:rsid w:val="003C48CF"/>
    <w:rsid w:val="003D7CE5"/>
    <w:rsid w:val="003E2E84"/>
    <w:rsid w:val="003F39A1"/>
    <w:rsid w:val="003F4487"/>
    <w:rsid w:val="004258A9"/>
    <w:rsid w:val="0046612F"/>
    <w:rsid w:val="00476414"/>
    <w:rsid w:val="00480B1B"/>
    <w:rsid w:val="004B1D17"/>
    <w:rsid w:val="004B32C6"/>
    <w:rsid w:val="004B359F"/>
    <w:rsid w:val="004B5C21"/>
    <w:rsid w:val="004C2880"/>
    <w:rsid w:val="004D10A8"/>
    <w:rsid w:val="004D6372"/>
    <w:rsid w:val="00516D69"/>
    <w:rsid w:val="00545EB0"/>
    <w:rsid w:val="00547A6B"/>
    <w:rsid w:val="005524E2"/>
    <w:rsid w:val="005672D2"/>
    <w:rsid w:val="005A7369"/>
    <w:rsid w:val="005B03A1"/>
    <w:rsid w:val="005E214E"/>
    <w:rsid w:val="006002D0"/>
    <w:rsid w:val="006269B0"/>
    <w:rsid w:val="00641485"/>
    <w:rsid w:val="00647CB0"/>
    <w:rsid w:val="00651DDE"/>
    <w:rsid w:val="00661420"/>
    <w:rsid w:val="00663358"/>
    <w:rsid w:val="006C037D"/>
    <w:rsid w:val="00782F78"/>
    <w:rsid w:val="00787C75"/>
    <w:rsid w:val="007C3713"/>
    <w:rsid w:val="007E321E"/>
    <w:rsid w:val="008113A5"/>
    <w:rsid w:val="008342E9"/>
    <w:rsid w:val="00834AF4"/>
    <w:rsid w:val="008619D1"/>
    <w:rsid w:val="00867E28"/>
    <w:rsid w:val="00870FC4"/>
    <w:rsid w:val="0087110B"/>
    <w:rsid w:val="00885D51"/>
    <w:rsid w:val="008C609C"/>
    <w:rsid w:val="008E770D"/>
    <w:rsid w:val="008F6128"/>
    <w:rsid w:val="00910260"/>
    <w:rsid w:val="0092420A"/>
    <w:rsid w:val="00941407"/>
    <w:rsid w:val="009726F5"/>
    <w:rsid w:val="009863B7"/>
    <w:rsid w:val="0099692D"/>
    <w:rsid w:val="009A25ED"/>
    <w:rsid w:val="009B0750"/>
    <w:rsid w:val="009C3E99"/>
    <w:rsid w:val="009E3D4D"/>
    <w:rsid w:val="009E590F"/>
    <w:rsid w:val="00A30990"/>
    <w:rsid w:val="00A57D33"/>
    <w:rsid w:val="00A82C2C"/>
    <w:rsid w:val="00A83E05"/>
    <w:rsid w:val="00A85732"/>
    <w:rsid w:val="00B248A9"/>
    <w:rsid w:val="00B2563E"/>
    <w:rsid w:val="00B4265C"/>
    <w:rsid w:val="00B45E47"/>
    <w:rsid w:val="00BE07BC"/>
    <w:rsid w:val="00C027AE"/>
    <w:rsid w:val="00C0409E"/>
    <w:rsid w:val="00C078FF"/>
    <w:rsid w:val="00C13356"/>
    <w:rsid w:val="00C1354D"/>
    <w:rsid w:val="00C24039"/>
    <w:rsid w:val="00C41520"/>
    <w:rsid w:val="00C47E21"/>
    <w:rsid w:val="00C64BE5"/>
    <w:rsid w:val="00CA0226"/>
    <w:rsid w:val="00CE3379"/>
    <w:rsid w:val="00D16FB5"/>
    <w:rsid w:val="00D37F7B"/>
    <w:rsid w:val="00D640EC"/>
    <w:rsid w:val="00D76E08"/>
    <w:rsid w:val="00DA4E33"/>
    <w:rsid w:val="00DA6268"/>
    <w:rsid w:val="00DC03A6"/>
    <w:rsid w:val="00DD4F6C"/>
    <w:rsid w:val="00E26C3E"/>
    <w:rsid w:val="00E41B96"/>
    <w:rsid w:val="00E515B9"/>
    <w:rsid w:val="00E70E05"/>
    <w:rsid w:val="00E84B9E"/>
    <w:rsid w:val="00EA625C"/>
    <w:rsid w:val="00EB32EC"/>
    <w:rsid w:val="00EC09FE"/>
    <w:rsid w:val="00ED5499"/>
    <w:rsid w:val="00ED72C7"/>
    <w:rsid w:val="00EE154D"/>
    <w:rsid w:val="00F30893"/>
    <w:rsid w:val="00F6091D"/>
    <w:rsid w:val="00F85A7C"/>
    <w:rsid w:val="00F92DC2"/>
    <w:rsid w:val="00FB0899"/>
    <w:rsid w:val="00FB7BA6"/>
    <w:rsid w:val="00FC1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1E"/>
    <w:pPr>
      <w:suppressAutoHyphens/>
      <w:spacing w:after="0" w:line="240" w:lineRule="auto"/>
    </w:pPr>
    <w:rPr>
      <w:rFonts w:ascii="Calibri" w:eastAsia="Times New Roman" w:hAnsi="Calibri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214E"/>
    <w:pPr>
      <w:keepNext/>
      <w:suppressAutoHyphens w:val="0"/>
      <w:jc w:val="center"/>
      <w:outlineLvl w:val="0"/>
    </w:pPr>
    <w:rPr>
      <w:rFonts w:ascii="Times New Roman" w:hAnsi="Times New Roman"/>
      <w:b/>
      <w:kern w:val="0"/>
      <w:sz w:val="32"/>
      <w:szCs w:val="20"/>
    </w:rPr>
  </w:style>
  <w:style w:type="paragraph" w:styleId="2">
    <w:name w:val="heading 2"/>
    <w:basedOn w:val="a"/>
    <w:next w:val="a"/>
    <w:link w:val="20"/>
    <w:qFormat/>
    <w:rsid w:val="005E214E"/>
    <w:pPr>
      <w:keepNext/>
      <w:suppressAutoHyphens w:val="0"/>
      <w:jc w:val="center"/>
      <w:outlineLvl w:val="1"/>
    </w:pPr>
    <w:rPr>
      <w:rFonts w:ascii="Times New Roman" w:hAnsi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214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E214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99"/>
    <w:qFormat/>
    <w:rsid w:val="007E321E"/>
    <w:pPr>
      <w:ind w:left="720"/>
      <w:contextualSpacing/>
    </w:pPr>
  </w:style>
  <w:style w:type="paragraph" w:customStyle="1" w:styleId="ConsPlusNormal">
    <w:name w:val="ConsPlusNormal"/>
    <w:rsid w:val="007E321E"/>
    <w:pPr>
      <w:widowControl w:val="0"/>
      <w:suppressAutoHyphens/>
      <w:spacing w:after="0" w:line="240" w:lineRule="auto"/>
    </w:pPr>
    <w:rPr>
      <w:rFonts w:ascii="Calibri" w:eastAsia="Times New Roman" w:hAnsi="Calibri" w:cs="Calibri"/>
      <w:kern w:val="2"/>
      <w:lang w:eastAsia="ru-RU"/>
    </w:rPr>
  </w:style>
  <w:style w:type="paragraph" w:customStyle="1" w:styleId="ConsPlusTitle">
    <w:name w:val="ConsPlusTitle"/>
    <w:rsid w:val="00C13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4">
    <w:name w:val="Table Grid"/>
    <w:basedOn w:val="a1"/>
    <w:uiPriority w:val="59"/>
    <w:rsid w:val="005E214E"/>
    <w:pPr>
      <w:spacing w:after="0" w:line="240" w:lineRule="auto"/>
    </w:pPr>
    <w:rPr>
      <w:rFonts w:eastAsiaTheme="minorHAnsi"/>
      <w:lang w:val="hy-AM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E21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14E"/>
    <w:rPr>
      <w:rFonts w:ascii="Tahoma" w:eastAsia="Times New Roman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5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1701</Words>
  <Characters>9698</Characters>
  <Application>Microsoft Office Word</Application>
  <DocSecurity>4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ОЭР 7</dc:creator>
  <cp:lastModifiedBy>Кравченко</cp:lastModifiedBy>
  <cp:revision>2</cp:revision>
  <cp:lastPrinted>2017-08-11T13:50:00Z</cp:lastPrinted>
  <dcterms:created xsi:type="dcterms:W3CDTF">2017-08-11T13:55:00Z</dcterms:created>
  <dcterms:modified xsi:type="dcterms:W3CDTF">2017-08-11T13:55:00Z</dcterms:modified>
</cp:coreProperties>
</file>